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321A81">
        <w:rPr>
          <w:rStyle w:val="FontStyle53"/>
          <w:b w:val="0"/>
          <w:i/>
          <w:sz w:val="28"/>
          <w:szCs w:val="28"/>
        </w:rPr>
        <w:t xml:space="preserve"> экономики и финансов</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321A81" w:rsidP="00A57021">
      <w:pPr>
        <w:tabs>
          <w:tab w:val="left" w:pos="680"/>
          <w:tab w:val="left" w:pos="851"/>
        </w:tabs>
        <w:jc w:val="center"/>
        <w:rPr>
          <w:b/>
          <w:sz w:val="28"/>
          <w:szCs w:val="28"/>
        </w:rPr>
      </w:pPr>
      <w:r>
        <w:rPr>
          <w:b/>
          <w:sz w:val="28"/>
          <w:szCs w:val="28"/>
        </w:rPr>
        <w:t>Экономика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824BDD" w:rsidRPr="00773DBC" w:rsidTr="00F7062B">
        <w:trPr>
          <w:trHeight w:val="409"/>
        </w:trPr>
        <w:tc>
          <w:tcPr>
            <w:tcW w:w="3701" w:type="dxa"/>
            <w:hideMark/>
          </w:tcPr>
          <w:p w:rsidR="00824BDD" w:rsidRPr="00773DBC" w:rsidRDefault="00824BDD" w:rsidP="00D80263">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824BDD" w:rsidRPr="004C0F0D" w:rsidRDefault="00824BDD" w:rsidP="00D80263">
            <w:pPr>
              <w:rPr>
                <w:rStyle w:val="FontStyle53"/>
                <w:b w:val="0"/>
                <w:sz w:val="28"/>
                <w:szCs w:val="28"/>
              </w:rPr>
            </w:pPr>
            <w:r>
              <w:rPr>
                <w:color w:val="000000"/>
                <w:sz w:val="28"/>
                <w:szCs w:val="28"/>
              </w:rPr>
              <w:t xml:space="preserve">Управление персоналом </w:t>
            </w:r>
          </w:p>
        </w:tc>
      </w:tr>
      <w:tr w:rsidR="00824BDD" w:rsidRPr="00773DBC" w:rsidTr="00F7062B">
        <w:tc>
          <w:tcPr>
            <w:tcW w:w="3701" w:type="dxa"/>
            <w:hideMark/>
          </w:tcPr>
          <w:p w:rsidR="00824BDD" w:rsidRPr="00773DBC" w:rsidRDefault="00824BDD" w:rsidP="00D80263">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824BDD" w:rsidRPr="00773DBC" w:rsidRDefault="00824BDD" w:rsidP="00D80263">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824BDD" w:rsidRPr="00773DBC" w:rsidTr="00F7062B">
        <w:trPr>
          <w:trHeight w:val="367"/>
        </w:trPr>
        <w:tc>
          <w:tcPr>
            <w:tcW w:w="3701" w:type="dxa"/>
            <w:hideMark/>
          </w:tcPr>
          <w:p w:rsidR="00824BDD" w:rsidRPr="00773DBC" w:rsidRDefault="00824BDD" w:rsidP="00D80263">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824BDD" w:rsidRPr="00773DBC" w:rsidRDefault="00824BDD" w:rsidP="00D80263">
            <w:pPr>
              <w:tabs>
                <w:tab w:val="left" w:pos="680"/>
                <w:tab w:val="left" w:pos="851"/>
              </w:tabs>
              <w:rPr>
                <w:sz w:val="28"/>
                <w:szCs w:val="28"/>
              </w:rPr>
            </w:pPr>
          </w:p>
        </w:tc>
      </w:tr>
      <w:tr w:rsidR="00F7062B" w:rsidRPr="00773DBC" w:rsidTr="00F7062B">
        <w:trPr>
          <w:trHeight w:val="402"/>
        </w:trPr>
        <w:tc>
          <w:tcPr>
            <w:tcW w:w="3701" w:type="dxa"/>
            <w:hideMark/>
          </w:tcPr>
          <w:p w:rsidR="00F7062B" w:rsidRDefault="00F7062B" w:rsidP="00F7062B">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F7062B" w:rsidRDefault="00F7062B" w:rsidP="00F7062B">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824BDD" w:rsidRPr="00773DBC" w:rsidTr="00F7062B">
        <w:tc>
          <w:tcPr>
            <w:tcW w:w="3701" w:type="dxa"/>
          </w:tcPr>
          <w:p w:rsidR="00824BDD" w:rsidRPr="00773DBC" w:rsidRDefault="00824BDD" w:rsidP="00D80263">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824BDD" w:rsidRPr="00773DBC" w:rsidRDefault="00824BDD" w:rsidP="00D80263">
            <w:pPr>
              <w:pStyle w:val="Style15"/>
              <w:tabs>
                <w:tab w:val="left" w:leader="underscore" w:pos="9768"/>
              </w:tabs>
              <w:jc w:val="center"/>
              <w:rPr>
                <w:rStyle w:val="FontStyle53"/>
                <w:sz w:val="28"/>
                <w:szCs w:val="28"/>
              </w:rPr>
            </w:pPr>
          </w:p>
        </w:tc>
      </w:tr>
      <w:tr w:rsidR="00824BDD" w:rsidRPr="00773DBC" w:rsidTr="00F7062B">
        <w:tc>
          <w:tcPr>
            <w:tcW w:w="3701" w:type="dxa"/>
          </w:tcPr>
          <w:p w:rsidR="00824BDD" w:rsidRPr="00773DBC" w:rsidRDefault="00824BDD" w:rsidP="00D80263">
            <w:pPr>
              <w:pStyle w:val="Style15"/>
              <w:tabs>
                <w:tab w:val="left" w:leader="underscore" w:pos="9768"/>
              </w:tabs>
              <w:jc w:val="left"/>
              <w:rPr>
                <w:rStyle w:val="FontStyle53"/>
                <w:b w:val="0"/>
                <w:i/>
                <w:sz w:val="28"/>
                <w:szCs w:val="28"/>
              </w:rPr>
            </w:pPr>
          </w:p>
          <w:p w:rsidR="00824BDD" w:rsidRPr="00773DBC" w:rsidRDefault="00824BDD" w:rsidP="00D80263">
            <w:pPr>
              <w:pStyle w:val="Style15"/>
              <w:tabs>
                <w:tab w:val="left" w:leader="underscore" w:pos="9768"/>
              </w:tabs>
              <w:jc w:val="left"/>
              <w:rPr>
                <w:rStyle w:val="FontStyle53"/>
                <w:b w:val="0"/>
                <w:i/>
                <w:sz w:val="28"/>
                <w:szCs w:val="28"/>
              </w:rPr>
            </w:pPr>
          </w:p>
          <w:p w:rsidR="00824BDD" w:rsidRPr="00773DBC" w:rsidRDefault="00824BDD" w:rsidP="00D80263">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824BDD" w:rsidRPr="00773DBC" w:rsidRDefault="00824BDD" w:rsidP="00D80263">
            <w:pPr>
              <w:pStyle w:val="Style15"/>
              <w:tabs>
                <w:tab w:val="left" w:leader="underscore" w:pos="9768"/>
              </w:tabs>
              <w:rPr>
                <w:rStyle w:val="FontStyle53"/>
                <w:b w:val="0"/>
                <w:sz w:val="28"/>
                <w:szCs w:val="28"/>
              </w:rPr>
            </w:pPr>
          </w:p>
          <w:p w:rsidR="00824BDD" w:rsidRPr="00773DBC" w:rsidRDefault="00824BDD" w:rsidP="00D80263">
            <w:pPr>
              <w:pStyle w:val="Style15"/>
              <w:tabs>
                <w:tab w:val="left" w:leader="underscore" w:pos="9768"/>
              </w:tabs>
              <w:rPr>
                <w:rStyle w:val="FontStyle53"/>
                <w:b w:val="0"/>
                <w:sz w:val="28"/>
                <w:szCs w:val="28"/>
              </w:rPr>
            </w:pPr>
          </w:p>
          <w:p w:rsidR="00824BDD" w:rsidRPr="00773DBC" w:rsidRDefault="00824BDD" w:rsidP="00D80263">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824BDD">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0A239B" w:rsidRPr="00773DBC" w:rsidRDefault="00A57021" w:rsidP="00824BD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824BDD" w:rsidRDefault="00824BDD" w:rsidP="00A57021">
      <w:pPr>
        <w:sectPr w:rsidR="00824BDD" w:rsidSect="00C31030">
          <w:type w:val="continuous"/>
          <w:pgSz w:w="11907" w:h="16839" w:code="9"/>
          <w:pgMar w:top="851" w:right="851" w:bottom="851" w:left="1418" w:header="709" w:footer="709" w:gutter="0"/>
          <w:pgNumType w:start="19"/>
          <w:cols w:space="708"/>
          <w:docGrid w:linePitch="360"/>
        </w:sectPr>
      </w:pPr>
      <w:bookmarkStart w:id="0" w:name="_GoBack"/>
      <w:bookmarkEnd w:id="0"/>
    </w:p>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4B4B5C">
        <w:t>Эко</w:t>
      </w:r>
      <w:r w:rsidR="00714097">
        <w:t>номика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24BDD">
        <w:rPr>
          <w:color w:val="000000"/>
        </w:rPr>
        <w:t>Управление персоналом</w:t>
      </w:r>
      <w:r w:rsidRPr="00773DBC">
        <w:t>».</w:t>
      </w:r>
    </w:p>
    <w:p w:rsidR="00A57021" w:rsidRDefault="00A57021" w:rsidP="00A57021">
      <w:pPr>
        <w:ind w:firstLine="709"/>
        <w:jc w:val="both"/>
      </w:pPr>
      <w:r w:rsidRPr="00773DBC">
        <w:t xml:space="preserve">Дисциплина относится к базовой части учебного плана. </w:t>
      </w:r>
    </w:p>
    <w:p w:rsidR="00D20E68" w:rsidRPr="00D20E68" w:rsidRDefault="00D20E68" w:rsidP="00D20E68">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D20E68">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20E68" w:rsidRPr="00D20E68" w:rsidRDefault="00D20E68" w:rsidP="00D20E68">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D564B0">
      <w:pPr>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5D3C0E" w:rsidRDefault="005D3C0E" w:rsidP="00A57021">
      <w:pPr>
        <w:sectPr w:rsidR="005D3C0E" w:rsidSect="00312C00">
          <w:pgSz w:w="11907" w:h="16839" w:code="9"/>
          <w:pgMar w:top="1134" w:right="850" w:bottom="1134" w:left="1701" w:header="708" w:footer="708" w:gutter="0"/>
          <w:pgNumType w:start="19"/>
          <w:cols w:space="708"/>
          <w:docGrid w:linePitch="360"/>
        </w:sectPr>
      </w:pPr>
    </w:p>
    <w:p w:rsidR="001016D7" w:rsidRPr="00C31030" w:rsidRDefault="001016D7" w:rsidP="00C31030">
      <w:pPr>
        <w:pStyle w:val="a9"/>
        <w:numPr>
          <w:ilvl w:val="0"/>
          <w:numId w:val="1"/>
        </w:numPr>
        <w:tabs>
          <w:tab w:val="left" w:pos="6131"/>
        </w:tabs>
        <w:ind w:left="0"/>
        <w:jc w:val="both"/>
        <w:rPr>
          <w:b/>
          <w:i/>
        </w:rPr>
      </w:pPr>
      <w:r w:rsidRPr="00C31030">
        <w:rPr>
          <w:b/>
          <w:i/>
        </w:rPr>
        <w:lastRenderedPageBreak/>
        <w:t>П</w:t>
      </w:r>
      <w:r w:rsidR="0015090A" w:rsidRPr="00C31030">
        <w:rPr>
          <w:b/>
          <w:i/>
        </w:rPr>
        <w:t>еречень планируем</w:t>
      </w:r>
      <w:r w:rsidR="008D1601" w:rsidRPr="00C31030">
        <w:rPr>
          <w:b/>
          <w:i/>
        </w:rPr>
        <w:t>ых результатов</w:t>
      </w:r>
      <w:r w:rsidRPr="00C31030">
        <w:rPr>
          <w:b/>
          <w:i/>
        </w:rPr>
        <w:t xml:space="preserve"> обучения по дисциплине (модулю)</w:t>
      </w:r>
      <w:r w:rsidR="00386403" w:rsidRPr="00C31030">
        <w:rPr>
          <w:b/>
          <w:i/>
        </w:rPr>
        <w:t>, соотнесенных с планируемыми результатами освоения образовательной программы</w:t>
      </w:r>
    </w:p>
    <w:p w:rsidR="001016D7" w:rsidRPr="00C31030" w:rsidRDefault="001016D7" w:rsidP="00C31030">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C31030" w:rsidTr="00C31030">
        <w:trPr>
          <w:jc w:val="center"/>
        </w:trPr>
        <w:tc>
          <w:tcPr>
            <w:tcW w:w="1733" w:type="dxa"/>
          </w:tcPr>
          <w:p w:rsidR="00386403" w:rsidRPr="00C31030" w:rsidRDefault="00386403" w:rsidP="00C31030">
            <w:pPr>
              <w:jc w:val="center"/>
            </w:pPr>
            <w:r w:rsidRPr="00C31030">
              <w:t>Компетенция</w:t>
            </w:r>
          </w:p>
        </w:tc>
        <w:tc>
          <w:tcPr>
            <w:tcW w:w="2410" w:type="dxa"/>
          </w:tcPr>
          <w:p w:rsidR="00386403" w:rsidRPr="00C31030" w:rsidRDefault="00386403" w:rsidP="00C31030">
            <w:pPr>
              <w:jc w:val="both"/>
            </w:pPr>
            <w:r w:rsidRPr="00C31030">
              <w:t>Вклад дисциплины в формирование компетенции</w:t>
            </w:r>
          </w:p>
        </w:tc>
        <w:tc>
          <w:tcPr>
            <w:tcW w:w="5352" w:type="dxa"/>
          </w:tcPr>
          <w:p w:rsidR="00386403" w:rsidRPr="00C31030" w:rsidRDefault="00386403" w:rsidP="00C31030">
            <w:pPr>
              <w:jc w:val="both"/>
            </w:pPr>
            <w:r w:rsidRPr="00C31030">
              <w:t>Планируемые результаты обучения по дисциплине</w:t>
            </w:r>
          </w:p>
        </w:tc>
      </w:tr>
      <w:tr w:rsidR="00386403" w:rsidRPr="00C31030" w:rsidTr="00C31030">
        <w:trPr>
          <w:jc w:val="center"/>
        </w:trPr>
        <w:tc>
          <w:tcPr>
            <w:tcW w:w="1733" w:type="dxa"/>
          </w:tcPr>
          <w:p w:rsidR="00386403" w:rsidRPr="00C31030" w:rsidRDefault="00386403" w:rsidP="00C31030">
            <w:pPr>
              <w:jc w:val="both"/>
            </w:pPr>
            <w:r w:rsidRPr="00C31030">
              <w:t>ОК-</w:t>
            </w:r>
            <w:r w:rsidR="000A239B" w:rsidRPr="00C31030">
              <w:t>3</w:t>
            </w:r>
          </w:p>
          <w:p w:rsidR="00403EDF" w:rsidRPr="00C31030" w:rsidRDefault="00403EDF" w:rsidP="00C31030">
            <w:pPr>
              <w:jc w:val="both"/>
            </w:pPr>
            <w:r w:rsidRPr="00C31030">
              <w:rPr>
                <w:color w:val="000000"/>
              </w:rPr>
              <w:t>способностью использовать основы экономических знаний в различных сферах</w:t>
            </w:r>
          </w:p>
        </w:tc>
        <w:tc>
          <w:tcPr>
            <w:tcW w:w="2410" w:type="dxa"/>
          </w:tcPr>
          <w:p w:rsidR="00885297" w:rsidRPr="00C31030" w:rsidRDefault="00885297" w:rsidP="00C31030">
            <w:pPr>
              <w:jc w:val="both"/>
              <w:rPr>
                <w:color w:val="000000"/>
              </w:rPr>
            </w:pPr>
            <w:r w:rsidRPr="00C31030">
              <w:rPr>
                <w:color w:val="000000"/>
              </w:rPr>
              <w:t>способностью использовать основы экономических знаний при оценке эффективности результатов деятельности в различных сферах</w:t>
            </w:r>
          </w:p>
          <w:p w:rsidR="00885297" w:rsidRPr="00C31030" w:rsidRDefault="00885297" w:rsidP="00C31030">
            <w:pPr>
              <w:jc w:val="both"/>
            </w:pPr>
          </w:p>
        </w:tc>
        <w:tc>
          <w:tcPr>
            <w:tcW w:w="5352" w:type="dxa"/>
          </w:tcPr>
          <w:p w:rsidR="00773DBC" w:rsidRPr="00C31030" w:rsidRDefault="00773DBC" w:rsidP="00C31030">
            <w:pPr>
              <w:pStyle w:val="a9"/>
              <w:ind w:left="0"/>
              <w:jc w:val="both"/>
              <w:rPr>
                <w:b/>
              </w:rPr>
            </w:pPr>
            <w:r w:rsidRPr="00C31030">
              <w:rPr>
                <w:b/>
              </w:rPr>
              <w:t>Знать:</w:t>
            </w:r>
          </w:p>
          <w:p w:rsidR="00382FD0" w:rsidRPr="00C31030" w:rsidRDefault="00382FD0" w:rsidP="00C31030">
            <w:pPr>
              <w:widowControl/>
              <w:numPr>
                <w:ilvl w:val="0"/>
                <w:numId w:val="8"/>
              </w:numPr>
              <w:autoSpaceDE/>
              <w:autoSpaceDN/>
              <w:adjustRightInd/>
              <w:ind w:left="0"/>
              <w:jc w:val="both"/>
            </w:pPr>
            <w:r w:rsidRPr="00C31030">
              <w:t xml:space="preserve">- законы функционирования и развития хозяйства, </w:t>
            </w:r>
          </w:p>
          <w:p w:rsidR="00382FD0" w:rsidRPr="00C31030" w:rsidRDefault="00382FD0" w:rsidP="00C31030">
            <w:pPr>
              <w:widowControl/>
              <w:numPr>
                <w:ilvl w:val="0"/>
                <w:numId w:val="8"/>
              </w:numPr>
              <w:autoSpaceDE/>
              <w:autoSpaceDN/>
              <w:adjustRightInd/>
              <w:ind w:left="0"/>
              <w:jc w:val="both"/>
            </w:pPr>
            <w:r w:rsidRPr="00C31030">
              <w:t xml:space="preserve">- состояние, направления и закономерности развития экономики в целом, </w:t>
            </w:r>
          </w:p>
          <w:p w:rsidR="00386403" w:rsidRPr="00C31030" w:rsidRDefault="00382FD0" w:rsidP="00C31030">
            <w:pPr>
              <w:pStyle w:val="a9"/>
              <w:ind w:left="0"/>
              <w:jc w:val="both"/>
              <w:rPr>
                <w:b/>
              </w:rPr>
            </w:pPr>
            <w:r w:rsidRPr="00C31030">
              <w:t>- условия ее включения в международные экономические отношения</w:t>
            </w:r>
          </w:p>
          <w:p w:rsidR="00773DBC" w:rsidRPr="00C31030" w:rsidRDefault="00773DBC" w:rsidP="00C31030">
            <w:pPr>
              <w:jc w:val="both"/>
              <w:rPr>
                <w:b/>
              </w:rPr>
            </w:pPr>
            <w:r w:rsidRPr="00C31030">
              <w:rPr>
                <w:b/>
              </w:rPr>
              <w:t>Уметь:</w:t>
            </w:r>
          </w:p>
          <w:p w:rsidR="00382FD0" w:rsidRPr="00C31030" w:rsidRDefault="00382FD0" w:rsidP="00C31030">
            <w:pPr>
              <w:widowControl/>
              <w:numPr>
                <w:ilvl w:val="0"/>
                <w:numId w:val="9"/>
              </w:numPr>
              <w:autoSpaceDE/>
              <w:autoSpaceDN/>
              <w:adjustRightInd/>
              <w:ind w:left="0"/>
              <w:jc w:val="both"/>
            </w:pPr>
            <w:r w:rsidRPr="00C31030">
              <w:t xml:space="preserve">- анализировать поведение субъектов рыночной экономики, </w:t>
            </w:r>
          </w:p>
          <w:p w:rsidR="00382FD0" w:rsidRPr="00C31030" w:rsidRDefault="00382FD0" w:rsidP="00C31030">
            <w:pPr>
              <w:widowControl/>
              <w:numPr>
                <w:ilvl w:val="0"/>
                <w:numId w:val="9"/>
              </w:numPr>
              <w:autoSpaceDE/>
              <w:autoSpaceDN/>
              <w:adjustRightInd/>
              <w:ind w:left="0"/>
              <w:jc w:val="both"/>
            </w:pPr>
            <w:r w:rsidRPr="00C31030">
              <w:t xml:space="preserve">- динамику экономики за определенный период, </w:t>
            </w:r>
          </w:p>
          <w:p w:rsidR="00382FD0" w:rsidRPr="00C31030" w:rsidRDefault="00382FD0" w:rsidP="00C31030">
            <w:pPr>
              <w:widowControl/>
              <w:numPr>
                <w:ilvl w:val="0"/>
                <w:numId w:val="9"/>
              </w:numPr>
              <w:autoSpaceDE/>
              <w:autoSpaceDN/>
              <w:adjustRightInd/>
              <w:ind w:left="0"/>
              <w:jc w:val="both"/>
            </w:pPr>
            <w:r w:rsidRPr="00C31030">
              <w:t xml:space="preserve">программы ее регулирования; </w:t>
            </w:r>
          </w:p>
          <w:p w:rsidR="00382FD0" w:rsidRPr="00C31030" w:rsidRDefault="00382FD0" w:rsidP="00C31030">
            <w:pPr>
              <w:widowControl/>
              <w:numPr>
                <w:ilvl w:val="0"/>
                <w:numId w:val="9"/>
              </w:numPr>
              <w:autoSpaceDE/>
              <w:autoSpaceDN/>
              <w:adjustRightInd/>
              <w:ind w:left="0"/>
              <w:jc w:val="both"/>
            </w:pPr>
            <w:r w:rsidRPr="00C31030">
              <w:t xml:space="preserve">- социальную, внешнеэкономическую, бюджетно-налоговую и денежно-кредитную политику государства, </w:t>
            </w:r>
          </w:p>
          <w:p w:rsidR="00382FD0" w:rsidRPr="00C31030" w:rsidRDefault="00382FD0" w:rsidP="00C31030">
            <w:pPr>
              <w:jc w:val="both"/>
              <w:rPr>
                <w:b/>
              </w:rPr>
            </w:pPr>
            <w:r w:rsidRPr="00C31030">
              <w:t>- экономические программы различных политических партий;</w:t>
            </w:r>
          </w:p>
          <w:p w:rsidR="00773DBC" w:rsidRPr="00C31030" w:rsidRDefault="00773DBC" w:rsidP="00C31030">
            <w:pPr>
              <w:jc w:val="both"/>
              <w:rPr>
                <w:b/>
              </w:rPr>
            </w:pPr>
            <w:r w:rsidRPr="00C31030">
              <w:rPr>
                <w:b/>
              </w:rPr>
              <w:t>Владеть:</w:t>
            </w:r>
          </w:p>
          <w:p w:rsidR="00382FD0" w:rsidRPr="00C31030" w:rsidRDefault="00382FD0" w:rsidP="00C31030">
            <w:pPr>
              <w:widowControl/>
              <w:numPr>
                <w:ilvl w:val="0"/>
                <w:numId w:val="10"/>
              </w:numPr>
              <w:autoSpaceDE/>
              <w:autoSpaceDN/>
              <w:adjustRightInd/>
              <w:ind w:left="0"/>
              <w:jc w:val="both"/>
            </w:pPr>
            <w:r w:rsidRPr="00C31030">
              <w:rPr>
                <w:iCs/>
              </w:rPr>
              <w:t>навыками н</w:t>
            </w:r>
            <w:r w:rsidRPr="00C31030">
              <w:t xml:space="preserve">ахождения и использования информации, для ориентирования в основных текущих проблемах экономики; </w:t>
            </w:r>
          </w:p>
          <w:p w:rsidR="00382FD0" w:rsidRPr="00C31030" w:rsidRDefault="00382FD0" w:rsidP="00C31030">
            <w:pPr>
              <w:widowControl/>
              <w:numPr>
                <w:ilvl w:val="0"/>
                <w:numId w:val="10"/>
              </w:numPr>
              <w:autoSpaceDE/>
              <w:autoSpaceDN/>
              <w:adjustRightInd/>
              <w:ind w:left="0"/>
              <w:jc w:val="both"/>
            </w:pPr>
            <w:r w:rsidRPr="00C31030">
              <w:t xml:space="preserve">решения задачи, в области анализа функционирования экономики, </w:t>
            </w:r>
          </w:p>
          <w:p w:rsidR="00382FD0" w:rsidRPr="00C31030" w:rsidRDefault="00382FD0" w:rsidP="00C31030">
            <w:pPr>
              <w:widowControl/>
              <w:numPr>
                <w:ilvl w:val="0"/>
                <w:numId w:val="10"/>
              </w:numPr>
              <w:autoSpaceDE/>
              <w:autoSpaceDN/>
              <w:adjustRightInd/>
              <w:ind w:left="0"/>
              <w:jc w:val="both"/>
            </w:pPr>
            <w:r w:rsidRPr="00C31030">
              <w:t xml:space="preserve">анализа затрат и результатов собственной хозяйственной деятельности, </w:t>
            </w:r>
          </w:p>
          <w:p w:rsidR="00382FD0" w:rsidRPr="00C31030" w:rsidRDefault="00382FD0" w:rsidP="00C31030">
            <w:pPr>
              <w:widowControl/>
              <w:numPr>
                <w:ilvl w:val="0"/>
                <w:numId w:val="10"/>
              </w:numPr>
              <w:autoSpaceDE/>
              <w:autoSpaceDN/>
              <w:adjustRightInd/>
              <w:ind w:left="0"/>
              <w:jc w:val="both"/>
            </w:pPr>
            <w:r w:rsidRPr="00C31030">
              <w:t xml:space="preserve">применения балансового метода для отображения потоков и запасов экономических благ; </w:t>
            </w:r>
          </w:p>
          <w:p w:rsidR="00382FD0" w:rsidRPr="00C31030" w:rsidRDefault="00382FD0" w:rsidP="00C31030">
            <w:pPr>
              <w:widowControl/>
              <w:numPr>
                <w:ilvl w:val="0"/>
                <w:numId w:val="10"/>
              </w:numPr>
              <w:autoSpaceDE/>
              <w:autoSpaceDN/>
              <w:adjustRightInd/>
              <w:ind w:left="0"/>
              <w:jc w:val="both"/>
            </w:pPr>
            <w:r w:rsidRPr="00C31030">
              <w:t xml:space="preserve">определения современной ценности будущих благ, </w:t>
            </w:r>
          </w:p>
          <w:p w:rsidR="00773DBC" w:rsidRPr="00C31030" w:rsidRDefault="00382FD0" w:rsidP="00C31030">
            <w:pPr>
              <w:widowControl/>
              <w:numPr>
                <w:ilvl w:val="0"/>
                <w:numId w:val="10"/>
              </w:numPr>
              <w:autoSpaceDE/>
              <w:autoSpaceDN/>
              <w:adjustRightInd/>
              <w:ind w:left="0"/>
              <w:jc w:val="both"/>
            </w:pPr>
            <w:r w:rsidRPr="00C31030">
              <w:t>положительных и отрицательных внешних эффектов хозяйствования.</w:t>
            </w:r>
          </w:p>
        </w:tc>
      </w:tr>
    </w:tbl>
    <w:p w:rsidR="001016D7" w:rsidRPr="00C31030" w:rsidRDefault="001016D7" w:rsidP="00C31030">
      <w:pPr>
        <w:jc w:val="both"/>
      </w:pPr>
    </w:p>
    <w:p w:rsidR="001016D7" w:rsidRPr="00C31030" w:rsidRDefault="001012D2" w:rsidP="00C31030">
      <w:pPr>
        <w:pStyle w:val="a9"/>
        <w:numPr>
          <w:ilvl w:val="0"/>
          <w:numId w:val="1"/>
        </w:numPr>
        <w:ind w:left="0"/>
        <w:jc w:val="both"/>
        <w:rPr>
          <w:b/>
          <w:i/>
        </w:rPr>
      </w:pPr>
      <w:r w:rsidRPr="00C31030">
        <w:rPr>
          <w:b/>
          <w:i/>
        </w:rPr>
        <w:t>Место дисциплины (модуля) в структуре образовательной программы</w:t>
      </w:r>
    </w:p>
    <w:p w:rsidR="007F6D04" w:rsidRPr="00C31030" w:rsidRDefault="001012D2" w:rsidP="00C31030">
      <w:pPr>
        <w:jc w:val="both"/>
        <w:rPr>
          <w:rFonts w:ascii="Tahoma" w:hAnsi="Tahoma" w:cs="Tahoma"/>
          <w:color w:val="000000"/>
        </w:rPr>
      </w:pPr>
      <w:r w:rsidRPr="00C31030">
        <w:t xml:space="preserve">Дисциплина относится к </w:t>
      </w:r>
      <w:r w:rsidR="00E6274F" w:rsidRPr="00C31030">
        <w:t>базовой</w:t>
      </w:r>
      <w:r w:rsidRPr="00C31030">
        <w:t xml:space="preserve"> части</w:t>
      </w:r>
      <w:r w:rsidR="007B1DB0">
        <w:t xml:space="preserve"> блока 1 «Дисциплины (модули)»</w:t>
      </w:r>
      <w:r w:rsidRPr="00C31030">
        <w:t>.</w:t>
      </w:r>
      <w:r w:rsidR="007F6D04" w:rsidRPr="00C31030">
        <w:rPr>
          <w:rFonts w:ascii="Tahoma" w:hAnsi="Tahoma" w:cs="Tahoma"/>
          <w:color w:val="000000"/>
        </w:rPr>
        <w:t xml:space="preserve"> </w:t>
      </w:r>
    </w:p>
    <w:p w:rsidR="0037016A" w:rsidRPr="00C31030" w:rsidRDefault="0037016A" w:rsidP="00C31030">
      <w:pPr>
        <w:jc w:val="both"/>
      </w:pPr>
    </w:p>
    <w:p w:rsidR="0037016A" w:rsidRPr="00C31030" w:rsidRDefault="0037016A" w:rsidP="00C31030">
      <w:pPr>
        <w:ind w:firstLine="709"/>
        <w:jc w:val="both"/>
        <w:rPr>
          <w:rFonts w:ascii="Tahoma" w:hAnsi="Tahoma" w:cs="Tahoma"/>
          <w:color w:val="000000"/>
        </w:rPr>
      </w:pPr>
      <w:r w:rsidRPr="00C31030">
        <w:t>Дисциплина находится в логической и содержательно-методической</w:t>
      </w:r>
      <w:r w:rsidR="00937296" w:rsidRPr="00C31030">
        <w:t xml:space="preserve"> взаимосвязи с другими частями </w:t>
      </w:r>
      <w:r w:rsidRPr="00C31030">
        <w:t xml:space="preserve">ОП </w:t>
      </w:r>
      <w:r w:rsidR="007F6D04" w:rsidRPr="00C31030">
        <w:t xml:space="preserve">и изучается параллельно с </w:t>
      </w:r>
      <w:r w:rsidR="00360625" w:rsidRPr="00C31030">
        <w:t>таки</w:t>
      </w:r>
      <w:r w:rsidR="007F6D04" w:rsidRPr="00C31030">
        <w:t xml:space="preserve">ми </w:t>
      </w:r>
      <w:r w:rsidRPr="00C31030">
        <w:t>дисциплин</w:t>
      </w:r>
      <w:r w:rsidR="00386403" w:rsidRPr="00C31030">
        <w:t>ами</w:t>
      </w:r>
      <w:r w:rsidRPr="00C31030">
        <w:t xml:space="preserve">, как: </w:t>
      </w:r>
      <w:r w:rsidR="000A239B" w:rsidRPr="00C31030">
        <w:t>«Тайм-менеджмент», «</w:t>
      </w:r>
      <w:r w:rsidR="00824BDD" w:rsidRPr="00C31030">
        <w:t>Правоведение</w:t>
      </w:r>
      <w:r w:rsidR="000A239B" w:rsidRPr="00C31030">
        <w:t>»</w:t>
      </w:r>
      <w:r w:rsidR="00824BDD" w:rsidRPr="00C31030">
        <w:t>, «Теория менеджмента»</w:t>
      </w:r>
      <w:r w:rsidRPr="00C31030">
        <w:t>.</w:t>
      </w:r>
    </w:p>
    <w:p w:rsidR="0037016A" w:rsidRPr="00C31030" w:rsidRDefault="0037016A" w:rsidP="00C31030">
      <w:pPr>
        <w:ind w:firstLine="709"/>
        <w:jc w:val="both"/>
      </w:pPr>
      <w:r w:rsidRPr="00C31030">
        <w:t>Освоение дисциплины «</w:t>
      </w:r>
      <w:r w:rsidR="005F1784" w:rsidRPr="00C31030">
        <w:t>Экономика</w:t>
      </w:r>
      <w:r w:rsidRPr="00C31030">
        <w:t>» является необходимой основой для изучения после</w:t>
      </w:r>
      <w:r w:rsidR="005F1784" w:rsidRPr="00C31030">
        <w:t xml:space="preserve">дующих </w:t>
      </w:r>
      <w:r w:rsidR="00824BDD" w:rsidRPr="00C31030">
        <w:t>дисциплин «Экономика и социология труда</w:t>
      </w:r>
      <w:r w:rsidR="00DD1CA7" w:rsidRPr="00C31030">
        <w:t>»</w:t>
      </w:r>
      <w:r w:rsidR="00824BDD" w:rsidRPr="00C31030">
        <w:t>, «Экономический анализ</w:t>
      </w:r>
      <w:r w:rsidR="005F1784" w:rsidRPr="00C31030">
        <w:t>»</w:t>
      </w:r>
      <w:r w:rsidRPr="00C31030">
        <w:t>.</w:t>
      </w:r>
    </w:p>
    <w:p w:rsidR="00086DB0" w:rsidRPr="00C31030" w:rsidRDefault="00086DB0" w:rsidP="00C31030">
      <w:pPr>
        <w:ind w:firstLine="482"/>
        <w:jc w:val="both"/>
      </w:pPr>
      <w:r w:rsidRPr="00C31030">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086DB0" w:rsidRPr="00C31030" w:rsidRDefault="00086DB0" w:rsidP="00C31030">
      <w:pPr>
        <w:widowControl/>
        <w:autoSpaceDE/>
        <w:autoSpaceDN/>
        <w:adjustRightInd/>
        <w:jc w:val="both"/>
      </w:pPr>
      <w:r w:rsidRPr="00C31030">
        <w:t>- разработка кадровой политики и стратегии управления персоналом;</w:t>
      </w:r>
    </w:p>
    <w:p w:rsidR="00086DB0" w:rsidRPr="00C31030" w:rsidRDefault="00086DB0" w:rsidP="00C31030">
      <w:pPr>
        <w:widowControl/>
        <w:autoSpaceDE/>
        <w:autoSpaceDN/>
        <w:adjustRightInd/>
        <w:jc w:val="both"/>
      </w:pPr>
      <w:r w:rsidRPr="00C31030">
        <w:t>- планирование кадровой работы и маркетинг персонала;</w:t>
      </w:r>
    </w:p>
    <w:p w:rsidR="00086DB0" w:rsidRPr="00C31030" w:rsidRDefault="00086DB0" w:rsidP="00C31030">
      <w:pPr>
        <w:widowControl/>
        <w:autoSpaceDE/>
        <w:autoSpaceDN/>
        <w:adjustRightInd/>
        <w:jc w:val="both"/>
      </w:pPr>
      <w:r w:rsidRPr="00C31030">
        <w:t>- обеспечение организации кадрами специалистов требуемой квалификации, необходимого уровня и направленности подготовки;</w:t>
      </w:r>
    </w:p>
    <w:p w:rsidR="00086DB0" w:rsidRPr="00C31030" w:rsidRDefault="00086DB0" w:rsidP="00C31030">
      <w:pPr>
        <w:widowControl/>
        <w:autoSpaceDE/>
        <w:autoSpaceDN/>
        <w:adjustRightInd/>
        <w:jc w:val="both"/>
      </w:pPr>
      <w:r w:rsidRPr="00C31030">
        <w:lastRenderedPageBreak/>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086DB0" w:rsidRPr="00C31030" w:rsidRDefault="00086DB0" w:rsidP="00C31030">
      <w:pPr>
        <w:widowControl/>
        <w:autoSpaceDE/>
        <w:autoSpaceDN/>
        <w:adjustRightInd/>
        <w:jc w:val="both"/>
      </w:pPr>
      <w:r w:rsidRPr="00C31030">
        <w:t>- участие в разработке стратегии профессионального развития персонала;</w:t>
      </w:r>
    </w:p>
    <w:p w:rsidR="00086DB0" w:rsidRPr="00C31030" w:rsidRDefault="00086DB0" w:rsidP="00C31030">
      <w:pPr>
        <w:widowControl/>
        <w:autoSpaceDE/>
        <w:autoSpaceDN/>
        <w:adjustRightInd/>
        <w:jc w:val="both"/>
      </w:pPr>
      <w:r w:rsidRPr="00C31030">
        <w:t>- организация и контроль подготовки, профессиональной переподготовки и повышения квалификации и стажировки персонала;</w:t>
      </w:r>
    </w:p>
    <w:p w:rsidR="00086DB0" w:rsidRPr="00C31030" w:rsidRDefault="00086DB0" w:rsidP="00C31030">
      <w:pPr>
        <w:widowControl/>
        <w:autoSpaceDE/>
        <w:autoSpaceDN/>
        <w:adjustRightInd/>
        <w:jc w:val="both"/>
      </w:pPr>
      <w:r w:rsidRPr="00C31030">
        <w:t>- организация работы по оценке и управлению деловой карьерой, формированию резерва, аттестации персонала;</w:t>
      </w:r>
    </w:p>
    <w:p w:rsidR="00086DB0" w:rsidRPr="00C31030" w:rsidRDefault="00086DB0" w:rsidP="00C31030">
      <w:pPr>
        <w:widowControl/>
        <w:autoSpaceDE/>
        <w:autoSpaceDN/>
        <w:adjustRightInd/>
        <w:jc w:val="both"/>
      </w:pPr>
      <w:r w:rsidRPr="00C31030">
        <w:t>- мотивация и стимулирование труда персонала, в том числе оплата труда;</w:t>
      </w:r>
    </w:p>
    <w:p w:rsidR="00086DB0" w:rsidRPr="00C31030" w:rsidRDefault="00086DB0" w:rsidP="00C31030">
      <w:pPr>
        <w:widowControl/>
        <w:autoSpaceDE/>
        <w:autoSpaceDN/>
        <w:adjustRightInd/>
        <w:jc w:val="both"/>
      </w:pPr>
      <w:r w:rsidRPr="00C31030">
        <w:t>- участие в обеспечении безопасных условий труда, экономической и информационной безопасности;</w:t>
      </w:r>
    </w:p>
    <w:p w:rsidR="00086DB0" w:rsidRPr="00C31030" w:rsidRDefault="00086DB0" w:rsidP="00C31030">
      <w:pPr>
        <w:widowControl/>
        <w:autoSpaceDE/>
        <w:autoSpaceDN/>
        <w:adjustRightInd/>
        <w:jc w:val="both"/>
      </w:pPr>
      <w:r w:rsidRPr="00C31030">
        <w:t>- участие в обеспечении соблюдения требований психофизиологии, эргономики и эстетики труда;</w:t>
      </w:r>
    </w:p>
    <w:p w:rsidR="00086DB0" w:rsidRPr="00C31030" w:rsidRDefault="00086DB0" w:rsidP="00C31030">
      <w:pPr>
        <w:widowControl/>
        <w:autoSpaceDE/>
        <w:autoSpaceDN/>
        <w:adjustRightInd/>
        <w:jc w:val="both"/>
      </w:pPr>
      <w:r w:rsidRPr="00C31030">
        <w:t>- организация работ с высвобождающимся персоналом;</w:t>
      </w:r>
    </w:p>
    <w:p w:rsidR="00086DB0" w:rsidRPr="00C31030" w:rsidRDefault="00086DB0" w:rsidP="00C31030">
      <w:pPr>
        <w:widowControl/>
        <w:autoSpaceDE/>
        <w:autoSpaceDN/>
        <w:adjustRightInd/>
        <w:jc w:val="both"/>
      </w:pPr>
      <w:r w:rsidRPr="00C31030">
        <w:t>- применение законов о труде, иных нормативно-правовых актов социально-трудовой сферы для решения правовых вопросов трудовых отношений;</w:t>
      </w:r>
    </w:p>
    <w:p w:rsidR="00086DB0" w:rsidRPr="00C31030" w:rsidRDefault="00086DB0" w:rsidP="00C31030">
      <w:pPr>
        <w:widowControl/>
        <w:autoSpaceDE/>
        <w:autoSpaceDN/>
        <w:adjustRightInd/>
        <w:jc w:val="both"/>
      </w:pPr>
      <w:r w:rsidRPr="00C31030">
        <w:t>- экономический анализ показателей по труду, затрат на персонал (в том числе бюджетирования затрат);</w:t>
      </w:r>
    </w:p>
    <w:p w:rsidR="00086DB0" w:rsidRPr="00C31030" w:rsidRDefault="00086DB0" w:rsidP="00C31030">
      <w:pPr>
        <w:widowControl/>
        <w:autoSpaceDE/>
        <w:autoSpaceDN/>
        <w:adjustRightInd/>
        <w:jc w:val="both"/>
      </w:pPr>
      <w:r w:rsidRPr="00C31030">
        <w:t>- оценка экономической и социальной эффективности управления персоналом;</w:t>
      </w:r>
    </w:p>
    <w:p w:rsidR="00086DB0" w:rsidRPr="00C31030" w:rsidRDefault="00086DB0" w:rsidP="00C31030">
      <w:pPr>
        <w:widowControl/>
        <w:autoSpaceDE/>
        <w:autoSpaceDN/>
        <w:adjustRightInd/>
      </w:pPr>
      <w:r w:rsidRPr="00C31030">
        <w:t>- осуществление социальной работы с персоналом;</w:t>
      </w:r>
    </w:p>
    <w:p w:rsidR="00086DB0" w:rsidRPr="00C31030" w:rsidRDefault="00086DB0" w:rsidP="00C31030">
      <w:pPr>
        <w:widowControl/>
        <w:autoSpaceDE/>
        <w:autoSpaceDN/>
        <w:adjustRightInd/>
      </w:pPr>
      <w:r w:rsidRPr="00C31030">
        <w:t>- участие в разработке и внедрении планов социального –развития организации;</w:t>
      </w:r>
    </w:p>
    <w:p w:rsidR="00086DB0" w:rsidRPr="00C31030" w:rsidRDefault="00086DB0" w:rsidP="00C31030">
      <w:pPr>
        <w:widowControl/>
        <w:autoSpaceDE/>
        <w:autoSpaceDN/>
        <w:adjustRightInd/>
        <w:jc w:val="both"/>
      </w:pPr>
      <w:r w:rsidRPr="00C31030">
        <w:t>- формирование трудового коллектива (групповые и межличностные взаимоотношения, морально-психологический климат;</w:t>
      </w:r>
    </w:p>
    <w:p w:rsidR="00086DB0" w:rsidRPr="00C31030" w:rsidRDefault="00086DB0" w:rsidP="00C31030">
      <w:pPr>
        <w:widowControl/>
        <w:autoSpaceDE/>
        <w:autoSpaceDN/>
        <w:adjustRightInd/>
        <w:jc w:val="both"/>
      </w:pPr>
      <w:r w:rsidRPr="00C31030">
        <w:t>- управление этикой деловых отношений;</w:t>
      </w:r>
    </w:p>
    <w:p w:rsidR="00086DB0" w:rsidRDefault="00086DB0" w:rsidP="00C31030">
      <w:pPr>
        <w:widowControl/>
        <w:autoSpaceDE/>
        <w:autoSpaceDN/>
        <w:adjustRightInd/>
      </w:pPr>
      <w:r w:rsidRPr="00C31030">
        <w:t>- предупреждение личной профессиональной деформации и профессионального выгорания</w:t>
      </w:r>
    </w:p>
    <w:p w:rsidR="00F004B2" w:rsidRDefault="00F004B2" w:rsidP="00063DFF">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F004B2" w:rsidRDefault="00F004B2" w:rsidP="00F004B2">
      <w:pPr>
        <w:jc w:val="both"/>
      </w:pPr>
    </w:p>
    <w:p w:rsidR="003C5026" w:rsidRPr="00C31030" w:rsidRDefault="003C5026" w:rsidP="00C31030">
      <w:pPr>
        <w:jc w:val="both"/>
      </w:pPr>
    </w:p>
    <w:p w:rsidR="001016D7" w:rsidRPr="00C31030" w:rsidRDefault="001012D2" w:rsidP="00C31030">
      <w:pPr>
        <w:pStyle w:val="a9"/>
        <w:numPr>
          <w:ilvl w:val="0"/>
          <w:numId w:val="1"/>
        </w:numPr>
        <w:ind w:left="0"/>
        <w:jc w:val="both"/>
        <w:rPr>
          <w:b/>
          <w:i/>
        </w:rPr>
      </w:pPr>
      <w:r w:rsidRPr="00C31030">
        <w:rPr>
          <w:b/>
          <w:i/>
        </w:rPr>
        <w:t>Объем дисциплины</w:t>
      </w:r>
    </w:p>
    <w:p w:rsidR="0047259A" w:rsidRPr="00C31030" w:rsidRDefault="0047259A" w:rsidP="00C31030">
      <w:pPr>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C31030" w:rsidTr="00A2140C">
        <w:trPr>
          <w:jc w:val="center"/>
        </w:trPr>
        <w:tc>
          <w:tcPr>
            <w:tcW w:w="6615" w:type="dxa"/>
            <w:gridSpan w:val="2"/>
            <w:vMerge w:val="restart"/>
          </w:tcPr>
          <w:p w:rsidR="0047259A" w:rsidRPr="00C31030" w:rsidRDefault="0047259A" w:rsidP="00C31030">
            <w:pPr>
              <w:jc w:val="center"/>
              <w:rPr>
                <w:b/>
                <w:i/>
              </w:rPr>
            </w:pPr>
            <w:r w:rsidRPr="00C31030">
              <w:rPr>
                <w:b/>
                <w:i/>
              </w:rPr>
              <w:t>Виды учебной работы</w:t>
            </w:r>
          </w:p>
        </w:tc>
        <w:tc>
          <w:tcPr>
            <w:tcW w:w="3591" w:type="dxa"/>
            <w:gridSpan w:val="2"/>
          </w:tcPr>
          <w:p w:rsidR="0047259A" w:rsidRPr="00C31030" w:rsidRDefault="0047259A" w:rsidP="00C31030">
            <w:pPr>
              <w:jc w:val="center"/>
              <w:rPr>
                <w:b/>
                <w:i/>
              </w:rPr>
            </w:pPr>
            <w:r w:rsidRPr="00C31030">
              <w:rPr>
                <w:b/>
                <w:i/>
              </w:rPr>
              <w:t>Формы обучения</w:t>
            </w:r>
          </w:p>
        </w:tc>
      </w:tr>
      <w:tr w:rsidR="0047259A" w:rsidRPr="00C31030" w:rsidTr="00A2140C">
        <w:trPr>
          <w:jc w:val="center"/>
        </w:trPr>
        <w:tc>
          <w:tcPr>
            <w:tcW w:w="6615" w:type="dxa"/>
            <w:gridSpan w:val="2"/>
            <w:vMerge/>
          </w:tcPr>
          <w:p w:rsidR="0047259A" w:rsidRPr="00C31030" w:rsidRDefault="0047259A" w:rsidP="00C31030">
            <w:pPr>
              <w:jc w:val="center"/>
              <w:rPr>
                <w:b/>
                <w:i/>
              </w:rPr>
            </w:pPr>
          </w:p>
        </w:tc>
        <w:tc>
          <w:tcPr>
            <w:tcW w:w="1814" w:type="dxa"/>
          </w:tcPr>
          <w:p w:rsidR="0047259A" w:rsidRPr="00C31030" w:rsidRDefault="0047259A" w:rsidP="00C31030">
            <w:pPr>
              <w:jc w:val="center"/>
              <w:rPr>
                <w:b/>
                <w:i/>
              </w:rPr>
            </w:pPr>
            <w:r w:rsidRPr="00C31030">
              <w:rPr>
                <w:b/>
                <w:i/>
              </w:rPr>
              <w:t>Очная</w:t>
            </w:r>
          </w:p>
        </w:tc>
        <w:tc>
          <w:tcPr>
            <w:tcW w:w="1777" w:type="dxa"/>
          </w:tcPr>
          <w:p w:rsidR="0047259A" w:rsidRPr="00C31030" w:rsidRDefault="0047259A" w:rsidP="00C31030">
            <w:pPr>
              <w:jc w:val="center"/>
              <w:rPr>
                <w:b/>
                <w:i/>
              </w:rPr>
            </w:pPr>
            <w:r w:rsidRPr="00C31030">
              <w:rPr>
                <w:b/>
                <w:i/>
              </w:rPr>
              <w:t>Заочная</w:t>
            </w:r>
          </w:p>
        </w:tc>
      </w:tr>
      <w:tr w:rsidR="00312C00" w:rsidRPr="00C31030" w:rsidTr="00A2140C">
        <w:trPr>
          <w:jc w:val="center"/>
        </w:trPr>
        <w:tc>
          <w:tcPr>
            <w:tcW w:w="6615" w:type="dxa"/>
            <w:gridSpan w:val="2"/>
          </w:tcPr>
          <w:p w:rsidR="00312C00" w:rsidRPr="00C31030" w:rsidRDefault="00312C00" w:rsidP="00C31030">
            <w:pPr>
              <w:jc w:val="both"/>
            </w:pPr>
            <w:r w:rsidRPr="00C31030">
              <w:rPr>
                <w:b/>
              </w:rPr>
              <w:t>Общая трудоемкость</w:t>
            </w:r>
            <w:r w:rsidRPr="00C31030">
              <w:t>: зачетные единицы/часы</w:t>
            </w:r>
          </w:p>
        </w:tc>
        <w:tc>
          <w:tcPr>
            <w:tcW w:w="1814" w:type="dxa"/>
          </w:tcPr>
          <w:p w:rsidR="00312C00" w:rsidRPr="00C31030" w:rsidRDefault="00312C00" w:rsidP="00C31030">
            <w:pPr>
              <w:jc w:val="center"/>
            </w:pPr>
            <w:r w:rsidRPr="00C31030">
              <w:t>108 (3ЗЕТ)</w:t>
            </w:r>
          </w:p>
        </w:tc>
        <w:tc>
          <w:tcPr>
            <w:tcW w:w="1777" w:type="dxa"/>
          </w:tcPr>
          <w:p w:rsidR="00312C00" w:rsidRPr="00C31030" w:rsidRDefault="00312C00" w:rsidP="00C31030">
            <w:pPr>
              <w:jc w:val="center"/>
            </w:pPr>
            <w:r w:rsidRPr="00C31030">
              <w:t>108 (3ЗЕТ)</w:t>
            </w:r>
          </w:p>
        </w:tc>
      </w:tr>
      <w:tr w:rsidR="00312C00" w:rsidRPr="00C31030" w:rsidTr="00A2140C">
        <w:trPr>
          <w:jc w:val="center"/>
        </w:trPr>
        <w:tc>
          <w:tcPr>
            <w:tcW w:w="6615" w:type="dxa"/>
            <w:gridSpan w:val="2"/>
          </w:tcPr>
          <w:p w:rsidR="00312C00" w:rsidRPr="00C31030" w:rsidRDefault="00312C00" w:rsidP="00C31030">
            <w:pPr>
              <w:jc w:val="both"/>
            </w:pPr>
            <w:r w:rsidRPr="00C31030">
              <w:rPr>
                <w:b/>
              </w:rPr>
              <w:t>Контактная работа</w:t>
            </w:r>
            <w:r w:rsidRPr="00C31030">
              <w:t xml:space="preserve"> </w:t>
            </w:r>
            <w:r w:rsidRPr="00C31030">
              <w:rPr>
                <w:b/>
              </w:rPr>
              <w:t>с преподавателем</w:t>
            </w:r>
            <w:r w:rsidRPr="00C31030">
              <w:t xml:space="preserve"> (всего):</w:t>
            </w:r>
          </w:p>
        </w:tc>
        <w:tc>
          <w:tcPr>
            <w:tcW w:w="1814" w:type="dxa"/>
          </w:tcPr>
          <w:p w:rsidR="00312C00" w:rsidRPr="00C31030" w:rsidRDefault="00312C00" w:rsidP="00C31030">
            <w:pPr>
              <w:jc w:val="center"/>
            </w:pPr>
            <w:r w:rsidRPr="00C31030">
              <w:t>66</w:t>
            </w:r>
          </w:p>
        </w:tc>
        <w:tc>
          <w:tcPr>
            <w:tcW w:w="1777" w:type="dxa"/>
          </w:tcPr>
          <w:p w:rsidR="00312C00" w:rsidRPr="00C31030" w:rsidRDefault="00312C00" w:rsidP="00C31030">
            <w:pPr>
              <w:jc w:val="center"/>
            </w:pPr>
            <w:r w:rsidRPr="00C31030">
              <w:t>12</w:t>
            </w:r>
          </w:p>
        </w:tc>
      </w:tr>
      <w:tr w:rsidR="00312C00" w:rsidRPr="00C31030" w:rsidTr="00A2140C">
        <w:trPr>
          <w:jc w:val="center"/>
        </w:trPr>
        <w:tc>
          <w:tcPr>
            <w:tcW w:w="266" w:type="dxa"/>
            <w:vMerge w:val="restart"/>
          </w:tcPr>
          <w:p w:rsidR="00312C00" w:rsidRPr="00C31030" w:rsidRDefault="00312C00" w:rsidP="00C31030">
            <w:pPr>
              <w:jc w:val="both"/>
            </w:pPr>
          </w:p>
        </w:tc>
        <w:tc>
          <w:tcPr>
            <w:tcW w:w="6349" w:type="dxa"/>
          </w:tcPr>
          <w:p w:rsidR="00312C00" w:rsidRPr="00C31030" w:rsidRDefault="00312C00" w:rsidP="00C31030">
            <w:pPr>
              <w:jc w:val="both"/>
            </w:pPr>
            <w:r w:rsidRPr="00C31030">
              <w:t>Лекции (ЛК)</w:t>
            </w:r>
          </w:p>
        </w:tc>
        <w:tc>
          <w:tcPr>
            <w:tcW w:w="1814" w:type="dxa"/>
          </w:tcPr>
          <w:p w:rsidR="00312C00" w:rsidRPr="00C31030" w:rsidRDefault="00312C00" w:rsidP="00C31030">
            <w:pPr>
              <w:jc w:val="center"/>
            </w:pPr>
            <w:r w:rsidRPr="00C31030">
              <w:t>22</w:t>
            </w:r>
          </w:p>
        </w:tc>
        <w:tc>
          <w:tcPr>
            <w:tcW w:w="1777" w:type="dxa"/>
          </w:tcPr>
          <w:p w:rsidR="00312C00" w:rsidRPr="00C31030" w:rsidRDefault="00312C00" w:rsidP="00C31030">
            <w:pPr>
              <w:jc w:val="center"/>
            </w:pPr>
            <w:r w:rsidRPr="00C31030">
              <w:t>4</w:t>
            </w:r>
          </w:p>
        </w:tc>
      </w:tr>
      <w:tr w:rsidR="00312C00" w:rsidRPr="00C31030" w:rsidTr="00A2140C">
        <w:trPr>
          <w:jc w:val="center"/>
        </w:trPr>
        <w:tc>
          <w:tcPr>
            <w:tcW w:w="266" w:type="dxa"/>
            <w:vMerge/>
          </w:tcPr>
          <w:p w:rsidR="00312C00" w:rsidRPr="00C31030" w:rsidRDefault="00312C00" w:rsidP="00C31030">
            <w:pPr>
              <w:jc w:val="both"/>
            </w:pPr>
          </w:p>
        </w:tc>
        <w:tc>
          <w:tcPr>
            <w:tcW w:w="6349" w:type="dxa"/>
          </w:tcPr>
          <w:p w:rsidR="00312C00" w:rsidRPr="00C31030" w:rsidRDefault="00312C00" w:rsidP="00C31030">
            <w:pPr>
              <w:jc w:val="both"/>
            </w:pPr>
            <w:r w:rsidRPr="00C31030">
              <w:t>Практические занятия (ПЗ)</w:t>
            </w:r>
          </w:p>
        </w:tc>
        <w:tc>
          <w:tcPr>
            <w:tcW w:w="1814" w:type="dxa"/>
          </w:tcPr>
          <w:p w:rsidR="00312C00" w:rsidRPr="00C31030" w:rsidRDefault="00312C00" w:rsidP="00C31030">
            <w:pPr>
              <w:jc w:val="center"/>
            </w:pPr>
            <w:r w:rsidRPr="00C31030">
              <w:t>-</w:t>
            </w:r>
          </w:p>
        </w:tc>
        <w:tc>
          <w:tcPr>
            <w:tcW w:w="1777" w:type="dxa"/>
          </w:tcPr>
          <w:p w:rsidR="00312C00" w:rsidRPr="00C31030" w:rsidRDefault="00312C00" w:rsidP="00C31030">
            <w:pPr>
              <w:jc w:val="center"/>
            </w:pPr>
          </w:p>
        </w:tc>
      </w:tr>
      <w:tr w:rsidR="00312C00" w:rsidRPr="00C31030" w:rsidTr="00A2140C">
        <w:trPr>
          <w:jc w:val="center"/>
        </w:trPr>
        <w:tc>
          <w:tcPr>
            <w:tcW w:w="266" w:type="dxa"/>
            <w:vMerge/>
          </w:tcPr>
          <w:p w:rsidR="00312C00" w:rsidRPr="00C31030" w:rsidRDefault="00312C00" w:rsidP="00C31030">
            <w:pPr>
              <w:jc w:val="both"/>
            </w:pPr>
          </w:p>
        </w:tc>
        <w:tc>
          <w:tcPr>
            <w:tcW w:w="6349" w:type="dxa"/>
          </w:tcPr>
          <w:p w:rsidR="00312C00" w:rsidRPr="00C31030" w:rsidRDefault="00312C00" w:rsidP="00C31030">
            <w:pPr>
              <w:jc w:val="both"/>
            </w:pPr>
            <w:r w:rsidRPr="00C31030">
              <w:t>Семинарские занятия (СЗ)</w:t>
            </w:r>
          </w:p>
        </w:tc>
        <w:tc>
          <w:tcPr>
            <w:tcW w:w="1814" w:type="dxa"/>
          </w:tcPr>
          <w:p w:rsidR="00312C00" w:rsidRPr="00C31030" w:rsidRDefault="00312C00" w:rsidP="00C31030">
            <w:pPr>
              <w:jc w:val="center"/>
            </w:pPr>
            <w:r w:rsidRPr="00C31030">
              <w:t>44</w:t>
            </w:r>
          </w:p>
        </w:tc>
        <w:tc>
          <w:tcPr>
            <w:tcW w:w="1777" w:type="dxa"/>
          </w:tcPr>
          <w:p w:rsidR="00312C00" w:rsidRPr="00C31030" w:rsidRDefault="00312C00" w:rsidP="00C31030">
            <w:pPr>
              <w:jc w:val="center"/>
            </w:pPr>
            <w:r w:rsidRPr="00C31030">
              <w:t>8</w:t>
            </w:r>
          </w:p>
        </w:tc>
      </w:tr>
      <w:tr w:rsidR="00312C00" w:rsidRPr="00C31030" w:rsidTr="00A2140C">
        <w:trPr>
          <w:jc w:val="center"/>
        </w:trPr>
        <w:tc>
          <w:tcPr>
            <w:tcW w:w="266" w:type="dxa"/>
            <w:vMerge/>
          </w:tcPr>
          <w:p w:rsidR="00312C00" w:rsidRPr="00C31030" w:rsidRDefault="00312C00" w:rsidP="00C31030">
            <w:pPr>
              <w:jc w:val="both"/>
            </w:pPr>
          </w:p>
        </w:tc>
        <w:tc>
          <w:tcPr>
            <w:tcW w:w="6349" w:type="dxa"/>
          </w:tcPr>
          <w:p w:rsidR="00312C00" w:rsidRPr="00C31030" w:rsidRDefault="00312C00" w:rsidP="00C31030">
            <w:pPr>
              <w:jc w:val="both"/>
            </w:pPr>
            <w:r w:rsidRPr="00C31030">
              <w:t>Лабораторные работы (ЛР)</w:t>
            </w:r>
          </w:p>
        </w:tc>
        <w:tc>
          <w:tcPr>
            <w:tcW w:w="1814" w:type="dxa"/>
          </w:tcPr>
          <w:p w:rsidR="00312C00" w:rsidRPr="00C31030" w:rsidRDefault="00312C00" w:rsidP="00C31030">
            <w:pPr>
              <w:jc w:val="center"/>
            </w:pPr>
            <w:r w:rsidRPr="00C31030">
              <w:t>-</w:t>
            </w:r>
          </w:p>
        </w:tc>
        <w:tc>
          <w:tcPr>
            <w:tcW w:w="1777" w:type="dxa"/>
          </w:tcPr>
          <w:p w:rsidR="00312C00" w:rsidRPr="00C31030" w:rsidRDefault="00312C00" w:rsidP="00C31030">
            <w:pPr>
              <w:jc w:val="center"/>
            </w:pPr>
          </w:p>
        </w:tc>
      </w:tr>
      <w:tr w:rsidR="00312C00" w:rsidRPr="00C31030" w:rsidTr="00A2140C">
        <w:trPr>
          <w:jc w:val="center"/>
        </w:trPr>
        <w:tc>
          <w:tcPr>
            <w:tcW w:w="266" w:type="dxa"/>
            <w:vMerge/>
          </w:tcPr>
          <w:p w:rsidR="00312C00" w:rsidRPr="00C31030" w:rsidRDefault="00312C00" w:rsidP="00C31030">
            <w:pPr>
              <w:jc w:val="both"/>
            </w:pPr>
          </w:p>
        </w:tc>
        <w:tc>
          <w:tcPr>
            <w:tcW w:w="6349" w:type="dxa"/>
          </w:tcPr>
          <w:p w:rsidR="00312C00" w:rsidRPr="00C31030" w:rsidRDefault="00312C00" w:rsidP="00C31030">
            <w:pPr>
              <w:jc w:val="both"/>
            </w:pPr>
            <w:r w:rsidRPr="00C31030">
              <w:t>Курсовая работа</w:t>
            </w:r>
          </w:p>
        </w:tc>
        <w:tc>
          <w:tcPr>
            <w:tcW w:w="1814" w:type="dxa"/>
          </w:tcPr>
          <w:p w:rsidR="00312C00" w:rsidRPr="00C31030" w:rsidRDefault="00312C00" w:rsidP="00C31030">
            <w:pPr>
              <w:jc w:val="center"/>
            </w:pPr>
            <w:r w:rsidRPr="00C31030">
              <w:t>+</w:t>
            </w:r>
          </w:p>
        </w:tc>
        <w:tc>
          <w:tcPr>
            <w:tcW w:w="1777" w:type="dxa"/>
          </w:tcPr>
          <w:p w:rsidR="00312C00" w:rsidRPr="00C31030" w:rsidRDefault="00312C00" w:rsidP="00C31030">
            <w:pPr>
              <w:jc w:val="center"/>
            </w:pPr>
          </w:p>
        </w:tc>
      </w:tr>
      <w:tr w:rsidR="00312C00" w:rsidRPr="00C31030" w:rsidTr="00A2140C">
        <w:trPr>
          <w:jc w:val="center"/>
        </w:trPr>
        <w:tc>
          <w:tcPr>
            <w:tcW w:w="266" w:type="dxa"/>
            <w:vMerge/>
          </w:tcPr>
          <w:p w:rsidR="00312C00" w:rsidRPr="00C31030" w:rsidRDefault="00312C00" w:rsidP="00C31030">
            <w:pPr>
              <w:jc w:val="both"/>
            </w:pPr>
          </w:p>
        </w:tc>
        <w:tc>
          <w:tcPr>
            <w:tcW w:w="6349" w:type="dxa"/>
          </w:tcPr>
          <w:p w:rsidR="00312C00" w:rsidRPr="00C31030" w:rsidRDefault="00312C00" w:rsidP="00C31030">
            <w:pPr>
              <w:jc w:val="both"/>
            </w:pPr>
            <w:r w:rsidRPr="00C31030">
              <w:t xml:space="preserve">Промежуточная аттестация: </w:t>
            </w:r>
            <w:r w:rsidRPr="00A2140C">
              <w:rPr>
                <w:u w:val="single"/>
              </w:rPr>
              <w:t>Зачет</w:t>
            </w:r>
            <w:r w:rsidRPr="00C31030">
              <w:t xml:space="preserve"> / зачет с оценкой / экзамен / </w:t>
            </w:r>
          </w:p>
        </w:tc>
        <w:tc>
          <w:tcPr>
            <w:tcW w:w="1814" w:type="dxa"/>
          </w:tcPr>
          <w:p w:rsidR="00312C00" w:rsidRPr="00C31030" w:rsidRDefault="00A2140C" w:rsidP="00C31030">
            <w:pPr>
              <w:jc w:val="center"/>
            </w:pPr>
            <w:r>
              <w:t>2**</w:t>
            </w:r>
            <w:r w:rsidR="00312C00" w:rsidRPr="00C31030">
              <w:t xml:space="preserve"> </w:t>
            </w:r>
          </w:p>
        </w:tc>
        <w:tc>
          <w:tcPr>
            <w:tcW w:w="1777" w:type="dxa"/>
          </w:tcPr>
          <w:p w:rsidR="00312C00" w:rsidRPr="00C31030" w:rsidRDefault="00312C00" w:rsidP="00C31030">
            <w:pPr>
              <w:jc w:val="center"/>
            </w:pPr>
            <w:r w:rsidRPr="00C31030">
              <w:t>4 (зачет)</w:t>
            </w:r>
          </w:p>
        </w:tc>
      </w:tr>
      <w:tr w:rsidR="00312C00" w:rsidRPr="00C31030" w:rsidTr="00A2140C">
        <w:trPr>
          <w:jc w:val="center"/>
        </w:trPr>
        <w:tc>
          <w:tcPr>
            <w:tcW w:w="6615" w:type="dxa"/>
            <w:gridSpan w:val="2"/>
          </w:tcPr>
          <w:p w:rsidR="00312C00" w:rsidRPr="00C31030" w:rsidRDefault="00312C00" w:rsidP="00C31030">
            <w:pPr>
              <w:jc w:val="both"/>
            </w:pPr>
            <w:r w:rsidRPr="00C31030">
              <w:rPr>
                <w:b/>
              </w:rPr>
              <w:t>Самостоятельная работа</w:t>
            </w:r>
            <w:r w:rsidRPr="00C31030">
              <w:t xml:space="preserve"> (СРС)</w:t>
            </w:r>
          </w:p>
        </w:tc>
        <w:tc>
          <w:tcPr>
            <w:tcW w:w="1814" w:type="dxa"/>
          </w:tcPr>
          <w:p w:rsidR="00312C00" w:rsidRPr="00C31030" w:rsidRDefault="00312C00" w:rsidP="00C31030">
            <w:pPr>
              <w:jc w:val="center"/>
            </w:pPr>
            <w:r w:rsidRPr="00C31030">
              <w:t>42</w:t>
            </w:r>
          </w:p>
        </w:tc>
        <w:tc>
          <w:tcPr>
            <w:tcW w:w="1777" w:type="dxa"/>
          </w:tcPr>
          <w:p w:rsidR="00312C00" w:rsidRPr="00C31030" w:rsidRDefault="00312C00" w:rsidP="00C31030">
            <w:pPr>
              <w:jc w:val="center"/>
            </w:pPr>
            <w:r w:rsidRPr="00C31030">
              <w:t>92</w:t>
            </w:r>
          </w:p>
        </w:tc>
      </w:tr>
    </w:tbl>
    <w:p w:rsidR="00A2140C" w:rsidRDefault="00A2140C" w:rsidP="00A2140C">
      <w:pPr>
        <w:widowControl/>
        <w:autoSpaceDE/>
        <w:adjustRightInd/>
      </w:pPr>
      <w:r>
        <w:t>**включена в трудоемкость практических/семинарских/лабораторных занятий</w:t>
      </w:r>
    </w:p>
    <w:p w:rsidR="00D80263" w:rsidRPr="00C31030" w:rsidRDefault="00D80263" w:rsidP="00C31030">
      <w:pPr>
        <w:pStyle w:val="a9"/>
        <w:ind w:left="0"/>
        <w:jc w:val="both"/>
        <w:rPr>
          <w:b/>
          <w:i/>
        </w:rPr>
      </w:pPr>
    </w:p>
    <w:p w:rsidR="00182EAE" w:rsidRPr="00C31030" w:rsidRDefault="00446E62" w:rsidP="00C31030">
      <w:pPr>
        <w:pStyle w:val="a9"/>
        <w:numPr>
          <w:ilvl w:val="0"/>
          <w:numId w:val="1"/>
        </w:numPr>
        <w:ind w:left="0"/>
        <w:jc w:val="both"/>
        <w:rPr>
          <w:b/>
          <w:i/>
        </w:rPr>
      </w:pPr>
      <w:r w:rsidRPr="00C31030">
        <w:rPr>
          <w:b/>
          <w:i/>
        </w:rPr>
        <w:t>Содержание дисциплины (модуля), структурированное по темам / разделам</w:t>
      </w:r>
      <w:r w:rsidR="008D1601" w:rsidRPr="00C31030">
        <w:rPr>
          <w:b/>
          <w:i/>
        </w:rPr>
        <w:t xml:space="preserve"> с </w:t>
      </w:r>
    </w:p>
    <w:p w:rsidR="001016D7" w:rsidRPr="00C31030" w:rsidRDefault="008D1601" w:rsidP="00C31030">
      <w:pPr>
        <w:pStyle w:val="a9"/>
        <w:ind w:left="0"/>
        <w:jc w:val="both"/>
        <w:rPr>
          <w:b/>
          <w:i/>
        </w:rPr>
      </w:pPr>
      <w:r w:rsidRPr="00C31030">
        <w:rPr>
          <w:b/>
          <w:i/>
        </w:rPr>
        <w:t>указанием отведенного на них количества академических часов и видов учебных занятий</w:t>
      </w:r>
    </w:p>
    <w:p w:rsidR="00386403" w:rsidRPr="00C31030" w:rsidRDefault="00386403" w:rsidP="00C31030">
      <w:pPr>
        <w:pStyle w:val="a9"/>
        <w:ind w:left="0"/>
        <w:jc w:val="both"/>
        <w:rPr>
          <w:b/>
          <w:i/>
        </w:rPr>
      </w:pPr>
    </w:p>
    <w:p w:rsidR="009F3FA0" w:rsidRPr="00C31030" w:rsidRDefault="000F76BF" w:rsidP="00C31030">
      <w:pPr>
        <w:pStyle w:val="a9"/>
        <w:numPr>
          <w:ilvl w:val="1"/>
          <w:numId w:val="1"/>
        </w:numPr>
        <w:ind w:left="0"/>
        <w:jc w:val="both"/>
      </w:pPr>
      <w:r w:rsidRPr="00C31030">
        <w:lastRenderedPageBreak/>
        <w:t>Распределение часов по разделам/темам и видам работы</w:t>
      </w:r>
    </w:p>
    <w:p w:rsidR="00446E62" w:rsidRPr="00C31030" w:rsidRDefault="00446E62" w:rsidP="00C31030">
      <w:pPr>
        <w:pStyle w:val="a9"/>
        <w:numPr>
          <w:ilvl w:val="2"/>
          <w:numId w:val="1"/>
        </w:numPr>
        <w:ind w:left="0"/>
        <w:jc w:val="both"/>
      </w:pPr>
      <w:r w:rsidRPr="00C31030">
        <w:t>Очная форма обучения</w:t>
      </w:r>
      <w:r w:rsidR="00896643" w:rsidRPr="00C31030">
        <w:t xml:space="preserve"> </w:t>
      </w:r>
    </w:p>
    <w:tbl>
      <w:tblPr>
        <w:tblStyle w:val="a8"/>
        <w:tblW w:w="10206" w:type="dxa"/>
        <w:jc w:val="center"/>
        <w:tblLook w:val="04A0" w:firstRow="1" w:lastRow="0" w:firstColumn="1" w:lastColumn="0" w:noHBand="0" w:noVBand="1"/>
      </w:tblPr>
      <w:tblGrid>
        <w:gridCol w:w="934"/>
        <w:gridCol w:w="2824"/>
        <w:gridCol w:w="1323"/>
        <w:gridCol w:w="858"/>
        <w:gridCol w:w="1104"/>
        <w:gridCol w:w="879"/>
        <w:gridCol w:w="2284"/>
      </w:tblGrid>
      <w:tr w:rsidR="0055674F" w:rsidRPr="00C31030" w:rsidTr="00C31030">
        <w:trPr>
          <w:jc w:val="center"/>
        </w:trPr>
        <w:tc>
          <w:tcPr>
            <w:tcW w:w="876" w:type="dxa"/>
            <w:vMerge w:val="restart"/>
          </w:tcPr>
          <w:p w:rsidR="0055674F" w:rsidRPr="00C31030" w:rsidRDefault="0055674F" w:rsidP="00C31030">
            <w:pPr>
              <w:jc w:val="center"/>
              <w:rPr>
                <w:b/>
              </w:rPr>
            </w:pPr>
          </w:p>
          <w:p w:rsidR="0055674F" w:rsidRPr="00C31030" w:rsidRDefault="0055674F" w:rsidP="00C31030">
            <w:pPr>
              <w:jc w:val="center"/>
              <w:rPr>
                <w:b/>
              </w:rPr>
            </w:pPr>
            <w:r w:rsidRPr="00C31030">
              <w:rPr>
                <w:b/>
              </w:rPr>
              <w:t>№ п/п</w:t>
            </w:r>
          </w:p>
        </w:tc>
        <w:tc>
          <w:tcPr>
            <w:tcW w:w="2649" w:type="dxa"/>
            <w:vMerge w:val="restart"/>
          </w:tcPr>
          <w:p w:rsidR="0055674F" w:rsidRPr="00C31030" w:rsidRDefault="0055674F" w:rsidP="00C31030">
            <w:pPr>
              <w:jc w:val="center"/>
              <w:rPr>
                <w:b/>
              </w:rPr>
            </w:pPr>
          </w:p>
          <w:p w:rsidR="0055674F" w:rsidRPr="00C31030" w:rsidRDefault="0055674F" w:rsidP="00C31030">
            <w:pPr>
              <w:jc w:val="center"/>
              <w:rPr>
                <w:b/>
              </w:rPr>
            </w:pPr>
            <w:r w:rsidRPr="00C31030">
              <w:rPr>
                <w:b/>
              </w:rPr>
              <w:t>Раздел/тема</w:t>
            </w:r>
          </w:p>
        </w:tc>
        <w:tc>
          <w:tcPr>
            <w:tcW w:w="1241" w:type="dxa"/>
            <w:vMerge w:val="restart"/>
          </w:tcPr>
          <w:p w:rsidR="0055674F" w:rsidRPr="00C31030" w:rsidRDefault="0055674F" w:rsidP="00C31030">
            <w:pPr>
              <w:jc w:val="center"/>
              <w:rPr>
                <w:b/>
              </w:rPr>
            </w:pPr>
          </w:p>
          <w:p w:rsidR="0055674F" w:rsidRPr="00C31030" w:rsidRDefault="0055674F" w:rsidP="00C31030">
            <w:pPr>
              <w:jc w:val="center"/>
              <w:rPr>
                <w:b/>
              </w:rPr>
            </w:pPr>
            <w:r w:rsidRPr="00C31030">
              <w:rPr>
                <w:b/>
              </w:rPr>
              <w:t>Всего час.</w:t>
            </w:r>
          </w:p>
        </w:tc>
        <w:tc>
          <w:tcPr>
            <w:tcW w:w="4806" w:type="dxa"/>
            <w:gridSpan w:val="4"/>
          </w:tcPr>
          <w:p w:rsidR="0055674F" w:rsidRPr="00C31030" w:rsidRDefault="0055674F" w:rsidP="00C31030">
            <w:pPr>
              <w:jc w:val="center"/>
              <w:rPr>
                <w:b/>
              </w:rPr>
            </w:pPr>
            <w:r w:rsidRPr="00C31030">
              <w:rPr>
                <w:b/>
              </w:rPr>
              <w:t>Виды учебной работы (в часах)</w:t>
            </w:r>
          </w:p>
        </w:tc>
      </w:tr>
      <w:tr w:rsidR="0055674F" w:rsidRPr="00C31030" w:rsidTr="00C31030">
        <w:trPr>
          <w:jc w:val="center"/>
        </w:trPr>
        <w:tc>
          <w:tcPr>
            <w:tcW w:w="876" w:type="dxa"/>
            <w:vMerge/>
          </w:tcPr>
          <w:p w:rsidR="0055674F" w:rsidRPr="00C31030" w:rsidRDefault="0055674F" w:rsidP="00C31030">
            <w:pPr>
              <w:jc w:val="center"/>
              <w:rPr>
                <w:b/>
              </w:rPr>
            </w:pPr>
          </w:p>
        </w:tc>
        <w:tc>
          <w:tcPr>
            <w:tcW w:w="2649" w:type="dxa"/>
            <w:vMerge/>
          </w:tcPr>
          <w:p w:rsidR="0055674F" w:rsidRPr="00C31030" w:rsidRDefault="0055674F" w:rsidP="00C31030">
            <w:pPr>
              <w:jc w:val="center"/>
              <w:rPr>
                <w:b/>
              </w:rPr>
            </w:pPr>
          </w:p>
        </w:tc>
        <w:tc>
          <w:tcPr>
            <w:tcW w:w="1241" w:type="dxa"/>
            <w:vMerge/>
          </w:tcPr>
          <w:p w:rsidR="0055674F" w:rsidRPr="00C31030" w:rsidRDefault="0055674F" w:rsidP="00C31030">
            <w:pPr>
              <w:jc w:val="center"/>
              <w:rPr>
                <w:b/>
              </w:rPr>
            </w:pPr>
          </w:p>
        </w:tc>
        <w:tc>
          <w:tcPr>
            <w:tcW w:w="2664" w:type="dxa"/>
            <w:gridSpan w:val="3"/>
          </w:tcPr>
          <w:p w:rsidR="0055674F" w:rsidRPr="00C31030" w:rsidRDefault="0055674F" w:rsidP="00C31030">
            <w:pPr>
              <w:jc w:val="center"/>
              <w:rPr>
                <w:b/>
              </w:rPr>
            </w:pPr>
            <w:r w:rsidRPr="00C31030">
              <w:rPr>
                <w:b/>
              </w:rPr>
              <w:t>Аудиторная работа</w:t>
            </w:r>
          </w:p>
        </w:tc>
        <w:tc>
          <w:tcPr>
            <w:tcW w:w="2142" w:type="dxa"/>
            <w:vMerge w:val="restart"/>
          </w:tcPr>
          <w:p w:rsidR="0055674F" w:rsidRPr="00C31030" w:rsidRDefault="0055674F" w:rsidP="00C31030">
            <w:pPr>
              <w:jc w:val="center"/>
              <w:rPr>
                <w:b/>
              </w:rPr>
            </w:pPr>
            <w:r w:rsidRPr="00C31030">
              <w:rPr>
                <w:b/>
              </w:rPr>
              <w:t>Самостоятельная работа</w:t>
            </w:r>
          </w:p>
        </w:tc>
      </w:tr>
      <w:tr w:rsidR="0055674F" w:rsidRPr="00C31030" w:rsidTr="00C31030">
        <w:trPr>
          <w:jc w:val="center"/>
        </w:trPr>
        <w:tc>
          <w:tcPr>
            <w:tcW w:w="876" w:type="dxa"/>
            <w:vMerge/>
          </w:tcPr>
          <w:p w:rsidR="0055674F" w:rsidRPr="00C31030" w:rsidRDefault="0055674F" w:rsidP="00C31030">
            <w:pPr>
              <w:jc w:val="both"/>
            </w:pPr>
          </w:p>
        </w:tc>
        <w:tc>
          <w:tcPr>
            <w:tcW w:w="2649" w:type="dxa"/>
            <w:vMerge/>
          </w:tcPr>
          <w:p w:rsidR="0055674F" w:rsidRPr="00C31030" w:rsidRDefault="0055674F" w:rsidP="00C31030">
            <w:pPr>
              <w:jc w:val="both"/>
            </w:pPr>
          </w:p>
        </w:tc>
        <w:tc>
          <w:tcPr>
            <w:tcW w:w="1241" w:type="dxa"/>
            <w:vMerge/>
          </w:tcPr>
          <w:p w:rsidR="0055674F" w:rsidRPr="00C31030" w:rsidRDefault="0055674F" w:rsidP="00C31030">
            <w:pPr>
              <w:jc w:val="both"/>
            </w:pPr>
          </w:p>
        </w:tc>
        <w:tc>
          <w:tcPr>
            <w:tcW w:w="805" w:type="dxa"/>
          </w:tcPr>
          <w:p w:rsidR="0055674F" w:rsidRPr="00C31030" w:rsidRDefault="0055674F" w:rsidP="00C31030">
            <w:pPr>
              <w:jc w:val="center"/>
              <w:rPr>
                <w:b/>
              </w:rPr>
            </w:pPr>
            <w:r w:rsidRPr="00C31030">
              <w:rPr>
                <w:b/>
              </w:rPr>
              <w:t>ЛК</w:t>
            </w:r>
          </w:p>
        </w:tc>
        <w:tc>
          <w:tcPr>
            <w:tcW w:w="1035" w:type="dxa"/>
          </w:tcPr>
          <w:p w:rsidR="0055674F" w:rsidRPr="00C31030" w:rsidRDefault="0055674F" w:rsidP="00C31030">
            <w:pPr>
              <w:jc w:val="center"/>
              <w:rPr>
                <w:b/>
              </w:rPr>
            </w:pPr>
            <w:r w:rsidRPr="00C31030">
              <w:rPr>
                <w:b/>
              </w:rPr>
              <w:t>ПР\Лаб</w:t>
            </w:r>
          </w:p>
        </w:tc>
        <w:tc>
          <w:tcPr>
            <w:tcW w:w="824" w:type="dxa"/>
          </w:tcPr>
          <w:p w:rsidR="0055674F" w:rsidRPr="00C31030" w:rsidRDefault="0055674F" w:rsidP="00C31030">
            <w:pPr>
              <w:jc w:val="center"/>
              <w:rPr>
                <w:b/>
              </w:rPr>
            </w:pPr>
            <w:r w:rsidRPr="00C31030">
              <w:rPr>
                <w:b/>
              </w:rPr>
              <w:t>СЕМ</w:t>
            </w:r>
          </w:p>
        </w:tc>
        <w:tc>
          <w:tcPr>
            <w:tcW w:w="2142" w:type="dxa"/>
            <w:vMerge/>
          </w:tcPr>
          <w:p w:rsidR="0055674F" w:rsidRPr="00C31030" w:rsidRDefault="0055674F" w:rsidP="00C31030">
            <w:pPr>
              <w:jc w:val="both"/>
            </w:pPr>
          </w:p>
        </w:tc>
      </w:tr>
      <w:tr w:rsidR="0055674F" w:rsidRPr="00C31030" w:rsidTr="00C31030">
        <w:trPr>
          <w:jc w:val="center"/>
        </w:trPr>
        <w:tc>
          <w:tcPr>
            <w:tcW w:w="876" w:type="dxa"/>
          </w:tcPr>
          <w:p w:rsidR="0055674F" w:rsidRPr="00C31030" w:rsidRDefault="0055674F" w:rsidP="00C31030">
            <w:pPr>
              <w:pStyle w:val="a9"/>
              <w:numPr>
                <w:ilvl w:val="0"/>
                <w:numId w:val="2"/>
              </w:numPr>
              <w:ind w:left="0"/>
              <w:jc w:val="center"/>
            </w:pPr>
          </w:p>
        </w:tc>
        <w:tc>
          <w:tcPr>
            <w:tcW w:w="2649" w:type="dxa"/>
          </w:tcPr>
          <w:p w:rsidR="0055674F" w:rsidRPr="00C31030" w:rsidRDefault="00371F7E" w:rsidP="00C31030">
            <w:r w:rsidRPr="00C31030">
              <w:t>Введение в экономическую теорию.</w:t>
            </w:r>
          </w:p>
        </w:tc>
        <w:tc>
          <w:tcPr>
            <w:tcW w:w="1241" w:type="dxa"/>
          </w:tcPr>
          <w:p w:rsidR="0055674F" w:rsidRPr="00C31030" w:rsidRDefault="00D80263" w:rsidP="00C31030">
            <w:pPr>
              <w:jc w:val="center"/>
            </w:pPr>
            <w:r w:rsidRPr="00C31030">
              <w:t>10</w:t>
            </w:r>
          </w:p>
        </w:tc>
        <w:tc>
          <w:tcPr>
            <w:tcW w:w="805" w:type="dxa"/>
          </w:tcPr>
          <w:p w:rsidR="0055674F" w:rsidRPr="00C31030" w:rsidRDefault="00C17185" w:rsidP="00C31030">
            <w:pPr>
              <w:jc w:val="center"/>
            </w:pPr>
            <w:r w:rsidRPr="00C31030">
              <w:t>2</w:t>
            </w:r>
          </w:p>
        </w:tc>
        <w:tc>
          <w:tcPr>
            <w:tcW w:w="1035" w:type="dxa"/>
          </w:tcPr>
          <w:p w:rsidR="0055674F" w:rsidRPr="00C31030" w:rsidRDefault="00C17185" w:rsidP="00C31030">
            <w:pPr>
              <w:jc w:val="center"/>
            </w:pPr>
            <w:r w:rsidRPr="00C31030">
              <w:t>4</w:t>
            </w:r>
            <w:r w:rsidR="006376A0" w:rsidRPr="00C31030">
              <w:t>(2*)</w:t>
            </w:r>
          </w:p>
        </w:tc>
        <w:tc>
          <w:tcPr>
            <w:tcW w:w="824" w:type="dxa"/>
          </w:tcPr>
          <w:p w:rsidR="0055674F" w:rsidRPr="00C31030" w:rsidRDefault="0055674F" w:rsidP="00C31030">
            <w:pPr>
              <w:jc w:val="center"/>
            </w:pPr>
          </w:p>
        </w:tc>
        <w:tc>
          <w:tcPr>
            <w:tcW w:w="2142" w:type="dxa"/>
          </w:tcPr>
          <w:p w:rsidR="0055674F" w:rsidRPr="00C31030" w:rsidRDefault="00D80263" w:rsidP="00C31030">
            <w:pPr>
              <w:jc w:val="center"/>
            </w:pPr>
            <w:r w:rsidRPr="00C31030">
              <w:t>4</w:t>
            </w:r>
          </w:p>
        </w:tc>
      </w:tr>
      <w:tr w:rsidR="00D80263" w:rsidRPr="00C31030" w:rsidTr="00C31030">
        <w:trPr>
          <w:jc w:val="center"/>
        </w:trPr>
        <w:tc>
          <w:tcPr>
            <w:tcW w:w="876" w:type="dxa"/>
          </w:tcPr>
          <w:p w:rsidR="00D80263" w:rsidRPr="00C31030" w:rsidRDefault="00D80263" w:rsidP="00C31030">
            <w:pPr>
              <w:pStyle w:val="a9"/>
              <w:ind w:left="0"/>
              <w:jc w:val="both"/>
            </w:pPr>
            <w:r w:rsidRPr="00C31030">
              <w:t>2.</w:t>
            </w:r>
          </w:p>
        </w:tc>
        <w:tc>
          <w:tcPr>
            <w:tcW w:w="2649" w:type="dxa"/>
          </w:tcPr>
          <w:p w:rsidR="00D80263" w:rsidRPr="00C31030" w:rsidRDefault="00D80263" w:rsidP="00C31030">
            <w:r w:rsidRPr="00C31030">
              <w:t>Общая характеристика рыночной экономики.</w:t>
            </w:r>
          </w:p>
        </w:tc>
        <w:tc>
          <w:tcPr>
            <w:tcW w:w="1241" w:type="dxa"/>
          </w:tcPr>
          <w:p w:rsidR="00D80263" w:rsidRPr="00C31030" w:rsidRDefault="00D80263" w:rsidP="00C31030">
            <w:pPr>
              <w:jc w:val="center"/>
            </w:pPr>
            <w:r w:rsidRPr="00C31030">
              <w:t>10</w:t>
            </w:r>
          </w:p>
        </w:tc>
        <w:tc>
          <w:tcPr>
            <w:tcW w:w="805" w:type="dxa"/>
          </w:tcPr>
          <w:p w:rsidR="00D80263" w:rsidRPr="00C31030" w:rsidRDefault="00D80263" w:rsidP="00C31030">
            <w:pPr>
              <w:jc w:val="center"/>
            </w:pPr>
            <w:r w:rsidRPr="00C31030">
              <w:t>2(2*)</w:t>
            </w:r>
          </w:p>
        </w:tc>
        <w:tc>
          <w:tcPr>
            <w:tcW w:w="1035" w:type="dxa"/>
          </w:tcPr>
          <w:p w:rsidR="00D80263" w:rsidRPr="00C31030" w:rsidRDefault="00D80263" w:rsidP="00C31030">
            <w:pPr>
              <w:jc w:val="center"/>
            </w:pPr>
            <w:r w:rsidRPr="00C31030">
              <w:t>4(2*)</w:t>
            </w:r>
          </w:p>
        </w:tc>
        <w:tc>
          <w:tcPr>
            <w:tcW w:w="824" w:type="dxa"/>
          </w:tcPr>
          <w:p w:rsidR="00D80263" w:rsidRPr="00C31030" w:rsidRDefault="00D80263" w:rsidP="00C31030">
            <w:pPr>
              <w:jc w:val="center"/>
            </w:pPr>
          </w:p>
        </w:tc>
        <w:tc>
          <w:tcPr>
            <w:tcW w:w="2142" w:type="dxa"/>
          </w:tcPr>
          <w:p w:rsidR="00D80263" w:rsidRPr="00C31030" w:rsidRDefault="00D80263" w:rsidP="00C31030">
            <w:pPr>
              <w:jc w:val="center"/>
            </w:pPr>
            <w:r w:rsidRPr="00C31030">
              <w:t>4</w:t>
            </w:r>
          </w:p>
        </w:tc>
      </w:tr>
      <w:tr w:rsidR="00D80263" w:rsidRPr="00C31030" w:rsidTr="00C31030">
        <w:trPr>
          <w:jc w:val="center"/>
        </w:trPr>
        <w:tc>
          <w:tcPr>
            <w:tcW w:w="876" w:type="dxa"/>
          </w:tcPr>
          <w:p w:rsidR="00D80263" w:rsidRPr="00C31030" w:rsidRDefault="00D80263" w:rsidP="00C31030">
            <w:pPr>
              <w:pStyle w:val="a9"/>
              <w:ind w:left="0"/>
              <w:jc w:val="both"/>
            </w:pPr>
            <w:r w:rsidRPr="00C31030">
              <w:t>3.</w:t>
            </w:r>
          </w:p>
        </w:tc>
        <w:tc>
          <w:tcPr>
            <w:tcW w:w="2649" w:type="dxa"/>
          </w:tcPr>
          <w:p w:rsidR="00D80263" w:rsidRPr="00C31030" w:rsidRDefault="00D80263" w:rsidP="00C31030">
            <w:r w:rsidRPr="00C31030">
              <w:t>Экономика неопределенности, информации и страхования</w:t>
            </w:r>
          </w:p>
        </w:tc>
        <w:tc>
          <w:tcPr>
            <w:tcW w:w="1241" w:type="dxa"/>
          </w:tcPr>
          <w:p w:rsidR="00D80263" w:rsidRPr="00C31030" w:rsidRDefault="00D80263" w:rsidP="00C31030">
            <w:pPr>
              <w:jc w:val="center"/>
            </w:pPr>
            <w:r w:rsidRPr="00C31030">
              <w:t>10</w:t>
            </w:r>
          </w:p>
        </w:tc>
        <w:tc>
          <w:tcPr>
            <w:tcW w:w="805" w:type="dxa"/>
          </w:tcPr>
          <w:p w:rsidR="00D80263" w:rsidRPr="00C31030" w:rsidRDefault="00D80263" w:rsidP="00C31030">
            <w:pPr>
              <w:jc w:val="center"/>
            </w:pPr>
            <w:r w:rsidRPr="00C31030">
              <w:t>2</w:t>
            </w:r>
          </w:p>
        </w:tc>
        <w:tc>
          <w:tcPr>
            <w:tcW w:w="1035" w:type="dxa"/>
          </w:tcPr>
          <w:p w:rsidR="00D80263" w:rsidRPr="00C31030" w:rsidRDefault="00D80263" w:rsidP="00C31030">
            <w:pPr>
              <w:jc w:val="center"/>
            </w:pPr>
            <w:r w:rsidRPr="00C31030">
              <w:t>4(2*)</w:t>
            </w:r>
          </w:p>
        </w:tc>
        <w:tc>
          <w:tcPr>
            <w:tcW w:w="824" w:type="dxa"/>
          </w:tcPr>
          <w:p w:rsidR="00D80263" w:rsidRPr="00C31030" w:rsidRDefault="00D80263" w:rsidP="00C31030">
            <w:pPr>
              <w:jc w:val="center"/>
            </w:pPr>
          </w:p>
        </w:tc>
        <w:tc>
          <w:tcPr>
            <w:tcW w:w="2142" w:type="dxa"/>
          </w:tcPr>
          <w:p w:rsidR="00D80263" w:rsidRPr="00C31030" w:rsidRDefault="00D80263" w:rsidP="00C31030">
            <w:pPr>
              <w:jc w:val="center"/>
            </w:pPr>
            <w:r w:rsidRPr="00C31030">
              <w:t>4</w:t>
            </w:r>
          </w:p>
        </w:tc>
      </w:tr>
      <w:tr w:rsidR="00D80263" w:rsidRPr="00C31030" w:rsidTr="00C31030">
        <w:trPr>
          <w:jc w:val="center"/>
        </w:trPr>
        <w:tc>
          <w:tcPr>
            <w:tcW w:w="876" w:type="dxa"/>
          </w:tcPr>
          <w:p w:rsidR="00D80263" w:rsidRPr="00C31030" w:rsidRDefault="00D80263" w:rsidP="00C31030">
            <w:pPr>
              <w:pStyle w:val="a9"/>
              <w:ind w:left="0"/>
              <w:jc w:val="both"/>
            </w:pPr>
            <w:r w:rsidRPr="00C31030">
              <w:t>4.</w:t>
            </w:r>
          </w:p>
        </w:tc>
        <w:tc>
          <w:tcPr>
            <w:tcW w:w="2649" w:type="dxa"/>
          </w:tcPr>
          <w:p w:rsidR="00D80263" w:rsidRPr="00C31030" w:rsidRDefault="00D80263" w:rsidP="00C31030">
            <w:r w:rsidRPr="00C31030">
              <w:t>Рынок труда и заработная плата.</w:t>
            </w:r>
          </w:p>
        </w:tc>
        <w:tc>
          <w:tcPr>
            <w:tcW w:w="1241" w:type="dxa"/>
          </w:tcPr>
          <w:p w:rsidR="00D80263" w:rsidRPr="00C31030" w:rsidRDefault="00D80263" w:rsidP="00C31030">
            <w:pPr>
              <w:jc w:val="center"/>
            </w:pPr>
            <w:r w:rsidRPr="00C31030">
              <w:t>10</w:t>
            </w:r>
          </w:p>
        </w:tc>
        <w:tc>
          <w:tcPr>
            <w:tcW w:w="805" w:type="dxa"/>
          </w:tcPr>
          <w:p w:rsidR="00D80263" w:rsidRPr="00C31030" w:rsidRDefault="00D80263" w:rsidP="00C31030">
            <w:pPr>
              <w:jc w:val="center"/>
            </w:pPr>
            <w:r w:rsidRPr="00C31030">
              <w:t>2</w:t>
            </w:r>
          </w:p>
        </w:tc>
        <w:tc>
          <w:tcPr>
            <w:tcW w:w="1035" w:type="dxa"/>
          </w:tcPr>
          <w:p w:rsidR="00D80263" w:rsidRPr="00C31030" w:rsidRDefault="00D80263" w:rsidP="00C31030">
            <w:pPr>
              <w:jc w:val="center"/>
            </w:pPr>
            <w:r w:rsidRPr="00C31030">
              <w:t>4</w:t>
            </w:r>
          </w:p>
        </w:tc>
        <w:tc>
          <w:tcPr>
            <w:tcW w:w="824" w:type="dxa"/>
          </w:tcPr>
          <w:p w:rsidR="00D80263" w:rsidRPr="00C31030" w:rsidRDefault="00D80263" w:rsidP="00C31030">
            <w:pPr>
              <w:jc w:val="center"/>
            </w:pPr>
          </w:p>
        </w:tc>
        <w:tc>
          <w:tcPr>
            <w:tcW w:w="2142" w:type="dxa"/>
          </w:tcPr>
          <w:p w:rsidR="00D80263" w:rsidRPr="00C31030" w:rsidRDefault="00D80263" w:rsidP="00C31030">
            <w:pPr>
              <w:jc w:val="center"/>
            </w:pPr>
            <w:r w:rsidRPr="00C31030">
              <w:t>4</w:t>
            </w:r>
          </w:p>
        </w:tc>
      </w:tr>
      <w:tr w:rsidR="00D80263" w:rsidRPr="00C31030" w:rsidTr="00C31030">
        <w:trPr>
          <w:jc w:val="center"/>
        </w:trPr>
        <w:tc>
          <w:tcPr>
            <w:tcW w:w="876" w:type="dxa"/>
          </w:tcPr>
          <w:p w:rsidR="00D80263" w:rsidRPr="00C31030" w:rsidRDefault="00D80263" w:rsidP="00C31030">
            <w:pPr>
              <w:pStyle w:val="a9"/>
              <w:ind w:left="0"/>
              <w:jc w:val="both"/>
            </w:pPr>
            <w:r w:rsidRPr="00C31030">
              <w:t>5.</w:t>
            </w:r>
          </w:p>
        </w:tc>
        <w:tc>
          <w:tcPr>
            <w:tcW w:w="2649" w:type="dxa"/>
          </w:tcPr>
          <w:p w:rsidR="00D80263" w:rsidRPr="00C31030" w:rsidRDefault="00D80263" w:rsidP="00C31030">
            <w:r w:rsidRPr="00C31030">
              <w:t>Рынок капитала  и процента.</w:t>
            </w:r>
          </w:p>
        </w:tc>
        <w:tc>
          <w:tcPr>
            <w:tcW w:w="1241" w:type="dxa"/>
          </w:tcPr>
          <w:p w:rsidR="00D80263" w:rsidRPr="00C31030" w:rsidRDefault="00D80263" w:rsidP="00C31030">
            <w:pPr>
              <w:jc w:val="center"/>
            </w:pPr>
            <w:r w:rsidRPr="00C31030">
              <w:t>10</w:t>
            </w:r>
          </w:p>
        </w:tc>
        <w:tc>
          <w:tcPr>
            <w:tcW w:w="805" w:type="dxa"/>
          </w:tcPr>
          <w:p w:rsidR="00D80263" w:rsidRPr="00C31030" w:rsidRDefault="00D80263" w:rsidP="00C31030">
            <w:pPr>
              <w:jc w:val="center"/>
            </w:pPr>
            <w:r w:rsidRPr="00C31030">
              <w:t>2(2*)</w:t>
            </w:r>
          </w:p>
        </w:tc>
        <w:tc>
          <w:tcPr>
            <w:tcW w:w="1035" w:type="dxa"/>
          </w:tcPr>
          <w:p w:rsidR="00D80263" w:rsidRPr="00C31030" w:rsidRDefault="00D80263" w:rsidP="00C31030">
            <w:pPr>
              <w:jc w:val="center"/>
            </w:pPr>
            <w:r w:rsidRPr="00C31030">
              <w:t>4(2*)</w:t>
            </w:r>
          </w:p>
        </w:tc>
        <w:tc>
          <w:tcPr>
            <w:tcW w:w="824" w:type="dxa"/>
          </w:tcPr>
          <w:p w:rsidR="00D80263" w:rsidRPr="00C31030" w:rsidRDefault="00D80263" w:rsidP="00C31030">
            <w:pPr>
              <w:jc w:val="center"/>
            </w:pPr>
          </w:p>
        </w:tc>
        <w:tc>
          <w:tcPr>
            <w:tcW w:w="2142" w:type="dxa"/>
          </w:tcPr>
          <w:p w:rsidR="00D80263" w:rsidRPr="00C31030" w:rsidRDefault="00D80263" w:rsidP="00C31030">
            <w:pPr>
              <w:jc w:val="center"/>
            </w:pPr>
            <w:r w:rsidRPr="00C31030">
              <w:t>4</w:t>
            </w:r>
          </w:p>
        </w:tc>
      </w:tr>
      <w:tr w:rsidR="00D80263" w:rsidRPr="00C31030" w:rsidTr="00C31030">
        <w:trPr>
          <w:trHeight w:val="869"/>
          <w:jc w:val="center"/>
        </w:trPr>
        <w:tc>
          <w:tcPr>
            <w:tcW w:w="876" w:type="dxa"/>
          </w:tcPr>
          <w:p w:rsidR="00D80263" w:rsidRPr="00C31030" w:rsidRDefault="00D80263" w:rsidP="00C31030">
            <w:pPr>
              <w:pStyle w:val="a9"/>
              <w:ind w:left="0"/>
              <w:jc w:val="both"/>
            </w:pPr>
            <w:r w:rsidRPr="00C31030">
              <w:t>6.</w:t>
            </w:r>
          </w:p>
        </w:tc>
        <w:tc>
          <w:tcPr>
            <w:tcW w:w="2649" w:type="dxa"/>
          </w:tcPr>
          <w:p w:rsidR="00D80263" w:rsidRPr="00C31030" w:rsidRDefault="00D80263" w:rsidP="00C31030">
            <w:r w:rsidRPr="00C31030">
              <w:t>Рынок земельных ресурсов и земельная рента.</w:t>
            </w:r>
          </w:p>
        </w:tc>
        <w:tc>
          <w:tcPr>
            <w:tcW w:w="1241" w:type="dxa"/>
          </w:tcPr>
          <w:p w:rsidR="00D80263" w:rsidRPr="00C31030" w:rsidRDefault="00D80263" w:rsidP="00C31030">
            <w:pPr>
              <w:jc w:val="center"/>
            </w:pPr>
            <w:r w:rsidRPr="00C31030">
              <w:t>10</w:t>
            </w:r>
          </w:p>
        </w:tc>
        <w:tc>
          <w:tcPr>
            <w:tcW w:w="805" w:type="dxa"/>
          </w:tcPr>
          <w:p w:rsidR="00D80263" w:rsidRPr="00C31030" w:rsidRDefault="00D80263" w:rsidP="00C31030">
            <w:pPr>
              <w:jc w:val="center"/>
            </w:pPr>
            <w:r w:rsidRPr="00C31030">
              <w:t>2</w:t>
            </w:r>
          </w:p>
        </w:tc>
        <w:tc>
          <w:tcPr>
            <w:tcW w:w="1035" w:type="dxa"/>
          </w:tcPr>
          <w:p w:rsidR="00D80263" w:rsidRPr="00C31030" w:rsidRDefault="00D80263" w:rsidP="00C31030">
            <w:pPr>
              <w:jc w:val="center"/>
            </w:pPr>
            <w:r w:rsidRPr="00C31030">
              <w:t>4</w:t>
            </w:r>
          </w:p>
        </w:tc>
        <w:tc>
          <w:tcPr>
            <w:tcW w:w="824" w:type="dxa"/>
          </w:tcPr>
          <w:p w:rsidR="00D80263" w:rsidRPr="00C31030" w:rsidRDefault="00D80263" w:rsidP="00C31030">
            <w:pPr>
              <w:jc w:val="center"/>
            </w:pPr>
          </w:p>
        </w:tc>
        <w:tc>
          <w:tcPr>
            <w:tcW w:w="2142" w:type="dxa"/>
          </w:tcPr>
          <w:p w:rsidR="00D80263" w:rsidRPr="00C31030" w:rsidRDefault="00D80263" w:rsidP="00C31030">
            <w:pPr>
              <w:jc w:val="center"/>
            </w:pPr>
            <w:r w:rsidRPr="00C31030">
              <w:t>4</w:t>
            </w:r>
          </w:p>
        </w:tc>
      </w:tr>
      <w:tr w:rsidR="00D80263" w:rsidRPr="00C31030" w:rsidTr="00C31030">
        <w:trPr>
          <w:jc w:val="center"/>
        </w:trPr>
        <w:tc>
          <w:tcPr>
            <w:tcW w:w="876" w:type="dxa"/>
          </w:tcPr>
          <w:p w:rsidR="00D80263" w:rsidRPr="00C31030" w:rsidRDefault="00D80263" w:rsidP="00C31030">
            <w:pPr>
              <w:pStyle w:val="a9"/>
              <w:ind w:left="0"/>
              <w:jc w:val="both"/>
            </w:pPr>
            <w:r w:rsidRPr="00C31030">
              <w:t>7.</w:t>
            </w:r>
          </w:p>
        </w:tc>
        <w:tc>
          <w:tcPr>
            <w:tcW w:w="2649" w:type="dxa"/>
          </w:tcPr>
          <w:p w:rsidR="00D80263" w:rsidRPr="00C31030" w:rsidRDefault="00D80263" w:rsidP="00C31030">
            <w:r w:rsidRPr="00C31030">
              <w:t>Основные макроэкономические показатели и система национальных счетов.</w:t>
            </w:r>
          </w:p>
        </w:tc>
        <w:tc>
          <w:tcPr>
            <w:tcW w:w="1241" w:type="dxa"/>
          </w:tcPr>
          <w:p w:rsidR="00D80263" w:rsidRPr="00C31030" w:rsidRDefault="00D80263" w:rsidP="00C31030">
            <w:pPr>
              <w:jc w:val="center"/>
            </w:pPr>
            <w:r w:rsidRPr="00C31030">
              <w:t>10</w:t>
            </w:r>
          </w:p>
        </w:tc>
        <w:tc>
          <w:tcPr>
            <w:tcW w:w="805" w:type="dxa"/>
          </w:tcPr>
          <w:p w:rsidR="00D80263" w:rsidRPr="00C31030" w:rsidRDefault="00D80263" w:rsidP="00C31030">
            <w:pPr>
              <w:jc w:val="center"/>
            </w:pPr>
            <w:r w:rsidRPr="00C31030">
              <w:t>2(2*)</w:t>
            </w:r>
          </w:p>
        </w:tc>
        <w:tc>
          <w:tcPr>
            <w:tcW w:w="1035" w:type="dxa"/>
          </w:tcPr>
          <w:p w:rsidR="00D80263" w:rsidRPr="00C31030" w:rsidRDefault="00D80263" w:rsidP="00C31030">
            <w:pPr>
              <w:jc w:val="center"/>
            </w:pPr>
            <w:r w:rsidRPr="00C31030">
              <w:t>4(2*)</w:t>
            </w:r>
          </w:p>
        </w:tc>
        <w:tc>
          <w:tcPr>
            <w:tcW w:w="824" w:type="dxa"/>
          </w:tcPr>
          <w:p w:rsidR="00D80263" w:rsidRPr="00C31030" w:rsidRDefault="00D80263" w:rsidP="00C31030">
            <w:pPr>
              <w:jc w:val="center"/>
            </w:pPr>
          </w:p>
        </w:tc>
        <w:tc>
          <w:tcPr>
            <w:tcW w:w="2142" w:type="dxa"/>
          </w:tcPr>
          <w:p w:rsidR="00D80263" w:rsidRPr="00C31030" w:rsidRDefault="00D80263" w:rsidP="00C31030">
            <w:pPr>
              <w:jc w:val="center"/>
            </w:pPr>
            <w:r w:rsidRPr="00C31030">
              <w:t>4</w:t>
            </w:r>
          </w:p>
        </w:tc>
      </w:tr>
      <w:tr w:rsidR="00D80263" w:rsidRPr="00C31030" w:rsidTr="00C31030">
        <w:trPr>
          <w:jc w:val="center"/>
        </w:trPr>
        <w:tc>
          <w:tcPr>
            <w:tcW w:w="876" w:type="dxa"/>
          </w:tcPr>
          <w:p w:rsidR="00D80263" w:rsidRPr="00C31030" w:rsidRDefault="00D80263" w:rsidP="00C31030">
            <w:pPr>
              <w:pStyle w:val="a9"/>
              <w:ind w:left="0"/>
              <w:jc w:val="both"/>
            </w:pPr>
            <w:r w:rsidRPr="00C31030">
              <w:t>8.</w:t>
            </w:r>
          </w:p>
        </w:tc>
        <w:tc>
          <w:tcPr>
            <w:tcW w:w="2649" w:type="dxa"/>
          </w:tcPr>
          <w:p w:rsidR="00D80263" w:rsidRPr="00C31030" w:rsidRDefault="00D80263" w:rsidP="00C31030">
            <w:r w:rsidRPr="00C31030">
              <w:t>Кредитно-денежная система и кредитно-денежная полтика.</w:t>
            </w:r>
          </w:p>
        </w:tc>
        <w:tc>
          <w:tcPr>
            <w:tcW w:w="1241" w:type="dxa"/>
          </w:tcPr>
          <w:p w:rsidR="00D80263" w:rsidRPr="00C31030" w:rsidRDefault="00D80263" w:rsidP="00C31030">
            <w:pPr>
              <w:jc w:val="center"/>
            </w:pPr>
            <w:r w:rsidRPr="00C31030">
              <w:t>10</w:t>
            </w:r>
          </w:p>
        </w:tc>
        <w:tc>
          <w:tcPr>
            <w:tcW w:w="805" w:type="dxa"/>
          </w:tcPr>
          <w:p w:rsidR="00D80263" w:rsidRPr="00C31030" w:rsidRDefault="00D80263" w:rsidP="00C31030">
            <w:pPr>
              <w:jc w:val="center"/>
            </w:pPr>
            <w:r w:rsidRPr="00C31030">
              <w:t>2(2*)</w:t>
            </w:r>
          </w:p>
        </w:tc>
        <w:tc>
          <w:tcPr>
            <w:tcW w:w="1035" w:type="dxa"/>
          </w:tcPr>
          <w:p w:rsidR="00D80263" w:rsidRPr="00C31030" w:rsidRDefault="00D80263" w:rsidP="00C31030">
            <w:pPr>
              <w:jc w:val="center"/>
            </w:pPr>
            <w:r w:rsidRPr="00C31030">
              <w:t>4(2*)</w:t>
            </w:r>
          </w:p>
        </w:tc>
        <w:tc>
          <w:tcPr>
            <w:tcW w:w="824" w:type="dxa"/>
          </w:tcPr>
          <w:p w:rsidR="00D80263" w:rsidRPr="00C31030" w:rsidRDefault="00D80263" w:rsidP="00C31030">
            <w:pPr>
              <w:jc w:val="center"/>
            </w:pPr>
          </w:p>
        </w:tc>
        <w:tc>
          <w:tcPr>
            <w:tcW w:w="2142" w:type="dxa"/>
          </w:tcPr>
          <w:p w:rsidR="00D80263" w:rsidRPr="00C31030" w:rsidRDefault="00D80263" w:rsidP="00C31030">
            <w:pPr>
              <w:jc w:val="center"/>
            </w:pPr>
            <w:r w:rsidRPr="00C31030">
              <w:t>4</w:t>
            </w:r>
          </w:p>
        </w:tc>
      </w:tr>
      <w:tr w:rsidR="00D80263" w:rsidRPr="00C31030" w:rsidTr="00C31030">
        <w:trPr>
          <w:jc w:val="center"/>
        </w:trPr>
        <w:tc>
          <w:tcPr>
            <w:tcW w:w="876" w:type="dxa"/>
          </w:tcPr>
          <w:p w:rsidR="00D80263" w:rsidRPr="00C31030" w:rsidRDefault="00D80263" w:rsidP="00C31030">
            <w:pPr>
              <w:pStyle w:val="a9"/>
              <w:ind w:left="0"/>
              <w:jc w:val="both"/>
            </w:pPr>
            <w:r w:rsidRPr="00C31030">
              <w:t>9.</w:t>
            </w:r>
          </w:p>
        </w:tc>
        <w:tc>
          <w:tcPr>
            <w:tcW w:w="2649" w:type="dxa"/>
          </w:tcPr>
          <w:p w:rsidR="00D80263" w:rsidRPr="00C31030" w:rsidRDefault="00D80263" w:rsidP="00C31030">
            <w:r w:rsidRPr="00C31030">
              <w:t>Макроэкономическое равновесие и цикличность развития рыночной экономики.</w:t>
            </w:r>
          </w:p>
        </w:tc>
        <w:tc>
          <w:tcPr>
            <w:tcW w:w="1241" w:type="dxa"/>
          </w:tcPr>
          <w:p w:rsidR="00D80263" w:rsidRPr="00C31030" w:rsidRDefault="00D80263" w:rsidP="00C31030">
            <w:pPr>
              <w:jc w:val="center"/>
            </w:pPr>
            <w:r w:rsidRPr="00C31030">
              <w:t>10</w:t>
            </w:r>
          </w:p>
        </w:tc>
        <w:tc>
          <w:tcPr>
            <w:tcW w:w="805" w:type="dxa"/>
          </w:tcPr>
          <w:p w:rsidR="00D80263" w:rsidRPr="00C31030" w:rsidRDefault="00D80263" w:rsidP="00C31030">
            <w:pPr>
              <w:jc w:val="center"/>
            </w:pPr>
            <w:r w:rsidRPr="00C31030">
              <w:t>2</w:t>
            </w:r>
          </w:p>
        </w:tc>
        <w:tc>
          <w:tcPr>
            <w:tcW w:w="1035" w:type="dxa"/>
          </w:tcPr>
          <w:p w:rsidR="00D80263" w:rsidRPr="00C31030" w:rsidRDefault="00D80263" w:rsidP="00C31030">
            <w:pPr>
              <w:jc w:val="center"/>
            </w:pPr>
            <w:r w:rsidRPr="00C31030">
              <w:t>4</w:t>
            </w:r>
          </w:p>
        </w:tc>
        <w:tc>
          <w:tcPr>
            <w:tcW w:w="824" w:type="dxa"/>
          </w:tcPr>
          <w:p w:rsidR="00D80263" w:rsidRPr="00C31030" w:rsidRDefault="00D80263" w:rsidP="00C31030">
            <w:pPr>
              <w:jc w:val="center"/>
            </w:pPr>
          </w:p>
        </w:tc>
        <w:tc>
          <w:tcPr>
            <w:tcW w:w="2142" w:type="dxa"/>
          </w:tcPr>
          <w:p w:rsidR="00D80263" w:rsidRPr="00C31030" w:rsidRDefault="00D80263" w:rsidP="00C31030">
            <w:pPr>
              <w:jc w:val="center"/>
            </w:pPr>
            <w:r w:rsidRPr="00C31030">
              <w:t>4</w:t>
            </w:r>
          </w:p>
        </w:tc>
      </w:tr>
      <w:tr w:rsidR="00D80263" w:rsidRPr="00C31030" w:rsidTr="00C31030">
        <w:trPr>
          <w:jc w:val="center"/>
        </w:trPr>
        <w:tc>
          <w:tcPr>
            <w:tcW w:w="876" w:type="dxa"/>
          </w:tcPr>
          <w:p w:rsidR="00D80263" w:rsidRPr="00C31030" w:rsidRDefault="00D80263" w:rsidP="00C31030">
            <w:pPr>
              <w:pStyle w:val="a9"/>
              <w:ind w:left="0"/>
              <w:jc w:val="both"/>
            </w:pPr>
            <w:r w:rsidRPr="00C31030">
              <w:t>10</w:t>
            </w:r>
          </w:p>
        </w:tc>
        <w:tc>
          <w:tcPr>
            <w:tcW w:w="2649" w:type="dxa"/>
          </w:tcPr>
          <w:p w:rsidR="00D80263" w:rsidRPr="00C31030" w:rsidRDefault="00D80263" w:rsidP="00C31030">
            <w:r w:rsidRPr="00C31030">
              <w:t>Рынок ценных бумаг</w:t>
            </w:r>
          </w:p>
        </w:tc>
        <w:tc>
          <w:tcPr>
            <w:tcW w:w="1241" w:type="dxa"/>
          </w:tcPr>
          <w:p w:rsidR="00D80263" w:rsidRPr="00C31030" w:rsidRDefault="00D80263" w:rsidP="00C31030">
            <w:pPr>
              <w:jc w:val="center"/>
            </w:pPr>
            <w:r w:rsidRPr="00C31030">
              <w:t>10</w:t>
            </w:r>
          </w:p>
        </w:tc>
        <w:tc>
          <w:tcPr>
            <w:tcW w:w="805" w:type="dxa"/>
          </w:tcPr>
          <w:p w:rsidR="00D80263" w:rsidRPr="00C31030" w:rsidRDefault="00D80263" w:rsidP="00C31030">
            <w:pPr>
              <w:jc w:val="center"/>
            </w:pPr>
            <w:r w:rsidRPr="00C31030">
              <w:t>2</w:t>
            </w:r>
          </w:p>
        </w:tc>
        <w:tc>
          <w:tcPr>
            <w:tcW w:w="1035" w:type="dxa"/>
          </w:tcPr>
          <w:p w:rsidR="00D80263" w:rsidRPr="00C31030" w:rsidRDefault="00D80263" w:rsidP="00C31030">
            <w:pPr>
              <w:jc w:val="center"/>
            </w:pPr>
            <w:r w:rsidRPr="00C31030">
              <w:t>4(2*)</w:t>
            </w:r>
          </w:p>
        </w:tc>
        <w:tc>
          <w:tcPr>
            <w:tcW w:w="824" w:type="dxa"/>
          </w:tcPr>
          <w:p w:rsidR="00D80263" w:rsidRPr="00C31030" w:rsidRDefault="00D80263" w:rsidP="00C31030">
            <w:pPr>
              <w:jc w:val="center"/>
            </w:pPr>
          </w:p>
        </w:tc>
        <w:tc>
          <w:tcPr>
            <w:tcW w:w="2142" w:type="dxa"/>
          </w:tcPr>
          <w:p w:rsidR="00D80263" w:rsidRPr="00C31030" w:rsidRDefault="00D80263" w:rsidP="00C31030">
            <w:pPr>
              <w:jc w:val="center"/>
            </w:pPr>
            <w:r w:rsidRPr="00C31030">
              <w:t>4</w:t>
            </w:r>
          </w:p>
        </w:tc>
      </w:tr>
      <w:tr w:rsidR="00D80263" w:rsidRPr="00C31030" w:rsidTr="00C31030">
        <w:trPr>
          <w:jc w:val="center"/>
        </w:trPr>
        <w:tc>
          <w:tcPr>
            <w:tcW w:w="876" w:type="dxa"/>
          </w:tcPr>
          <w:p w:rsidR="00D80263" w:rsidRPr="00C31030" w:rsidRDefault="00D80263" w:rsidP="00C31030">
            <w:pPr>
              <w:pStyle w:val="a9"/>
              <w:ind w:left="0"/>
              <w:jc w:val="both"/>
            </w:pPr>
            <w:r w:rsidRPr="00C31030">
              <w:t xml:space="preserve">11. </w:t>
            </w:r>
          </w:p>
        </w:tc>
        <w:tc>
          <w:tcPr>
            <w:tcW w:w="2649" w:type="dxa"/>
          </w:tcPr>
          <w:p w:rsidR="00D80263" w:rsidRPr="00C31030" w:rsidRDefault="00D80263" w:rsidP="00C31030">
            <w:r w:rsidRPr="00C31030">
              <w:t>Международные аспекты экономической теории.</w:t>
            </w:r>
          </w:p>
        </w:tc>
        <w:tc>
          <w:tcPr>
            <w:tcW w:w="1241" w:type="dxa"/>
          </w:tcPr>
          <w:p w:rsidR="00D80263" w:rsidRPr="00C31030" w:rsidRDefault="00D80263" w:rsidP="00C31030">
            <w:pPr>
              <w:jc w:val="center"/>
            </w:pPr>
            <w:r w:rsidRPr="00C31030">
              <w:t>8</w:t>
            </w:r>
          </w:p>
        </w:tc>
        <w:tc>
          <w:tcPr>
            <w:tcW w:w="805" w:type="dxa"/>
          </w:tcPr>
          <w:p w:rsidR="00D80263" w:rsidRPr="00C31030" w:rsidRDefault="00D80263" w:rsidP="00C31030">
            <w:pPr>
              <w:jc w:val="center"/>
            </w:pPr>
            <w:r w:rsidRPr="00C31030">
              <w:t>2</w:t>
            </w:r>
          </w:p>
        </w:tc>
        <w:tc>
          <w:tcPr>
            <w:tcW w:w="1035" w:type="dxa"/>
          </w:tcPr>
          <w:p w:rsidR="00D80263" w:rsidRPr="00C31030" w:rsidRDefault="00D80263" w:rsidP="00C31030">
            <w:pPr>
              <w:jc w:val="center"/>
            </w:pPr>
            <w:r w:rsidRPr="00C31030">
              <w:t>4</w:t>
            </w:r>
          </w:p>
        </w:tc>
        <w:tc>
          <w:tcPr>
            <w:tcW w:w="824" w:type="dxa"/>
          </w:tcPr>
          <w:p w:rsidR="00D80263" w:rsidRPr="00C31030" w:rsidRDefault="00D80263" w:rsidP="00C31030">
            <w:pPr>
              <w:jc w:val="center"/>
            </w:pPr>
          </w:p>
        </w:tc>
        <w:tc>
          <w:tcPr>
            <w:tcW w:w="2142" w:type="dxa"/>
          </w:tcPr>
          <w:p w:rsidR="00D80263" w:rsidRPr="00C31030" w:rsidRDefault="00D80263" w:rsidP="00C31030">
            <w:pPr>
              <w:jc w:val="center"/>
            </w:pPr>
            <w:r w:rsidRPr="00C31030">
              <w:t>2</w:t>
            </w:r>
          </w:p>
        </w:tc>
      </w:tr>
      <w:tr w:rsidR="00A2140C" w:rsidRPr="00C31030" w:rsidTr="00C31030">
        <w:trPr>
          <w:jc w:val="center"/>
        </w:trPr>
        <w:tc>
          <w:tcPr>
            <w:tcW w:w="876" w:type="dxa"/>
          </w:tcPr>
          <w:p w:rsidR="00A2140C" w:rsidRPr="00C31030" w:rsidRDefault="00A2140C" w:rsidP="00C31030">
            <w:pPr>
              <w:pStyle w:val="a9"/>
              <w:ind w:left="0"/>
              <w:jc w:val="both"/>
            </w:pPr>
          </w:p>
        </w:tc>
        <w:tc>
          <w:tcPr>
            <w:tcW w:w="2649" w:type="dxa"/>
          </w:tcPr>
          <w:p w:rsidR="00A2140C" w:rsidRPr="00C31030" w:rsidRDefault="00A2140C" w:rsidP="00C31030">
            <w:r>
              <w:t>Промежуточная аттестация</w:t>
            </w:r>
          </w:p>
        </w:tc>
        <w:tc>
          <w:tcPr>
            <w:tcW w:w="1241" w:type="dxa"/>
          </w:tcPr>
          <w:p w:rsidR="00A2140C" w:rsidRPr="00C31030" w:rsidRDefault="00A2140C" w:rsidP="00C31030">
            <w:pPr>
              <w:jc w:val="center"/>
            </w:pPr>
          </w:p>
        </w:tc>
        <w:tc>
          <w:tcPr>
            <w:tcW w:w="805" w:type="dxa"/>
          </w:tcPr>
          <w:p w:rsidR="00A2140C" w:rsidRPr="00C31030" w:rsidRDefault="00A2140C" w:rsidP="00C31030">
            <w:pPr>
              <w:jc w:val="center"/>
            </w:pPr>
          </w:p>
        </w:tc>
        <w:tc>
          <w:tcPr>
            <w:tcW w:w="1035" w:type="dxa"/>
          </w:tcPr>
          <w:p w:rsidR="00A2140C" w:rsidRPr="00C31030" w:rsidRDefault="00A2140C" w:rsidP="00C31030">
            <w:pPr>
              <w:jc w:val="center"/>
            </w:pPr>
            <w:r>
              <w:t>2**</w:t>
            </w:r>
          </w:p>
        </w:tc>
        <w:tc>
          <w:tcPr>
            <w:tcW w:w="824" w:type="dxa"/>
          </w:tcPr>
          <w:p w:rsidR="00A2140C" w:rsidRPr="00C31030" w:rsidRDefault="00A2140C" w:rsidP="00C31030">
            <w:pPr>
              <w:jc w:val="center"/>
            </w:pPr>
          </w:p>
        </w:tc>
        <w:tc>
          <w:tcPr>
            <w:tcW w:w="2142" w:type="dxa"/>
          </w:tcPr>
          <w:p w:rsidR="00A2140C" w:rsidRPr="00C31030" w:rsidRDefault="00A2140C" w:rsidP="00C31030">
            <w:pPr>
              <w:jc w:val="center"/>
            </w:pPr>
          </w:p>
        </w:tc>
      </w:tr>
      <w:tr w:rsidR="00FE11B5" w:rsidRPr="00C31030" w:rsidTr="00C31030">
        <w:trPr>
          <w:jc w:val="center"/>
        </w:trPr>
        <w:tc>
          <w:tcPr>
            <w:tcW w:w="876" w:type="dxa"/>
          </w:tcPr>
          <w:p w:rsidR="00FE11B5" w:rsidRPr="00C31030" w:rsidRDefault="00FE11B5" w:rsidP="00C31030">
            <w:pPr>
              <w:pStyle w:val="a9"/>
              <w:ind w:left="0"/>
              <w:jc w:val="both"/>
            </w:pPr>
          </w:p>
        </w:tc>
        <w:tc>
          <w:tcPr>
            <w:tcW w:w="2649" w:type="dxa"/>
          </w:tcPr>
          <w:p w:rsidR="00FE11B5" w:rsidRPr="00C31030" w:rsidRDefault="00D80263" w:rsidP="00C31030">
            <w:r w:rsidRPr="00C31030">
              <w:t xml:space="preserve">Итого </w:t>
            </w:r>
          </w:p>
        </w:tc>
        <w:tc>
          <w:tcPr>
            <w:tcW w:w="1241" w:type="dxa"/>
          </w:tcPr>
          <w:p w:rsidR="00FE11B5" w:rsidRPr="00C31030" w:rsidRDefault="00D80263" w:rsidP="00C31030">
            <w:pPr>
              <w:jc w:val="center"/>
            </w:pPr>
            <w:r w:rsidRPr="00C31030">
              <w:t>108</w:t>
            </w:r>
          </w:p>
        </w:tc>
        <w:tc>
          <w:tcPr>
            <w:tcW w:w="805" w:type="dxa"/>
          </w:tcPr>
          <w:p w:rsidR="00FE11B5" w:rsidRPr="00C31030" w:rsidRDefault="00C17185" w:rsidP="00C31030">
            <w:pPr>
              <w:jc w:val="center"/>
            </w:pPr>
            <w:r w:rsidRPr="00C31030">
              <w:t>22</w:t>
            </w:r>
          </w:p>
        </w:tc>
        <w:tc>
          <w:tcPr>
            <w:tcW w:w="1035" w:type="dxa"/>
          </w:tcPr>
          <w:p w:rsidR="00FE11B5" w:rsidRPr="00C31030" w:rsidRDefault="00C17185" w:rsidP="00C31030">
            <w:pPr>
              <w:jc w:val="center"/>
            </w:pPr>
            <w:r w:rsidRPr="00C31030">
              <w:t>44</w:t>
            </w:r>
          </w:p>
        </w:tc>
        <w:tc>
          <w:tcPr>
            <w:tcW w:w="824" w:type="dxa"/>
          </w:tcPr>
          <w:p w:rsidR="00FE11B5" w:rsidRPr="00C31030" w:rsidRDefault="00FE11B5" w:rsidP="00C31030">
            <w:pPr>
              <w:jc w:val="center"/>
            </w:pPr>
          </w:p>
        </w:tc>
        <w:tc>
          <w:tcPr>
            <w:tcW w:w="2142" w:type="dxa"/>
          </w:tcPr>
          <w:p w:rsidR="00FE11B5" w:rsidRPr="00C31030" w:rsidRDefault="00D80263" w:rsidP="00C31030">
            <w:pPr>
              <w:jc w:val="center"/>
            </w:pPr>
            <w:r w:rsidRPr="00C31030">
              <w:t>42</w:t>
            </w:r>
          </w:p>
        </w:tc>
      </w:tr>
    </w:tbl>
    <w:p w:rsidR="000F76BF" w:rsidRDefault="009F3E1E" w:rsidP="00C31030">
      <w:pPr>
        <w:jc w:val="both"/>
      </w:pPr>
      <w:r w:rsidRPr="00C31030">
        <w:t>*- в интерактивной форме</w:t>
      </w:r>
    </w:p>
    <w:p w:rsidR="00A2140C" w:rsidRDefault="00A2140C" w:rsidP="00A2140C">
      <w:pPr>
        <w:widowControl/>
        <w:autoSpaceDE/>
        <w:adjustRightInd/>
      </w:pPr>
      <w:r>
        <w:t>**включена в трудоемкость практических/семинарских/лабораторных занятий</w:t>
      </w:r>
    </w:p>
    <w:p w:rsidR="00A2140C" w:rsidRPr="00C31030" w:rsidRDefault="00A2140C" w:rsidP="00C31030">
      <w:pPr>
        <w:jc w:val="both"/>
      </w:pPr>
    </w:p>
    <w:p w:rsidR="00386403" w:rsidRPr="00C31030" w:rsidRDefault="000F76BF" w:rsidP="00C31030">
      <w:pPr>
        <w:pStyle w:val="a9"/>
        <w:numPr>
          <w:ilvl w:val="2"/>
          <w:numId w:val="1"/>
        </w:numPr>
        <w:ind w:left="0"/>
        <w:jc w:val="both"/>
      </w:pPr>
      <w:r w:rsidRPr="00C31030">
        <w:t>Заочная форма обучения</w:t>
      </w:r>
    </w:p>
    <w:tbl>
      <w:tblPr>
        <w:tblStyle w:val="a8"/>
        <w:tblW w:w="10206" w:type="dxa"/>
        <w:jc w:val="center"/>
        <w:tblLook w:val="04A0" w:firstRow="1" w:lastRow="0" w:firstColumn="1" w:lastColumn="0" w:noHBand="0" w:noVBand="1"/>
      </w:tblPr>
      <w:tblGrid>
        <w:gridCol w:w="934"/>
        <w:gridCol w:w="2824"/>
        <w:gridCol w:w="1323"/>
        <w:gridCol w:w="858"/>
        <w:gridCol w:w="1104"/>
        <w:gridCol w:w="879"/>
        <w:gridCol w:w="2284"/>
      </w:tblGrid>
      <w:tr w:rsidR="00D80263" w:rsidRPr="00C31030" w:rsidTr="00C31030">
        <w:trPr>
          <w:jc w:val="center"/>
        </w:trPr>
        <w:tc>
          <w:tcPr>
            <w:tcW w:w="876" w:type="dxa"/>
            <w:vMerge w:val="restart"/>
          </w:tcPr>
          <w:p w:rsidR="00D80263" w:rsidRPr="00C31030" w:rsidRDefault="00D80263" w:rsidP="00C31030">
            <w:pPr>
              <w:jc w:val="center"/>
              <w:rPr>
                <w:b/>
              </w:rPr>
            </w:pPr>
          </w:p>
          <w:p w:rsidR="00D80263" w:rsidRPr="00C31030" w:rsidRDefault="00D80263" w:rsidP="00C31030">
            <w:pPr>
              <w:jc w:val="center"/>
              <w:rPr>
                <w:b/>
              </w:rPr>
            </w:pPr>
            <w:r w:rsidRPr="00C31030">
              <w:rPr>
                <w:b/>
              </w:rPr>
              <w:t>№ п/п</w:t>
            </w:r>
          </w:p>
        </w:tc>
        <w:tc>
          <w:tcPr>
            <w:tcW w:w="2649" w:type="dxa"/>
            <w:vMerge w:val="restart"/>
          </w:tcPr>
          <w:p w:rsidR="00D80263" w:rsidRPr="00C31030" w:rsidRDefault="00D80263" w:rsidP="00C31030">
            <w:pPr>
              <w:jc w:val="center"/>
              <w:rPr>
                <w:b/>
              </w:rPr>
            </w:pPr>
          </w:p>
          <w:p w:rsidR="00D80263" w:rsidRPr="00C31030" w:rsidRDefault="00D80263" w:rsidP="00C31030">
            <w:pPr>
              <w:jc w:val="center"/>
              <w:rPr>
                <w:b/>
              </w:rPr>
            </w:pPr>
            <w:r w:rsidRPr="00C31030">
              <w:rPr>
                <w:b/>
              </w:rPr>
              <w:t>Раздел/тема</w:t>
            </w:r>
          </w:p>
        </w:tc>
        <w:tc>
          <w:tcPr>
            <w:tcW w:w="1241" w:type="dxa"/>
            <w:vMerge w:val="restart"/>
          </w:tcPr>
          <w:p w:rsidR="00D80263" w:rsidRPr="00C31030" w:rsidRDefault="00D80263" w:rsidP="00C31030">
            <w:pPr>
              <w:jc w:val="center"/>
              <w:rPr>
                <w:b/>
              </w:rPr>
            </w:pPr>
          </w:p>
          <w:p w:rsidR="00D80263" w:rsidRPr="00C31030" w:rsidRDefault="00D80263" w:rsidP="00C31030">
            <w:pPr>
              <w:jc w:val="center"/>
              <w:rPr>
                <w:b/>
              </w:rPr>
            </w:pPr>
            <w:r w:rsidRPr="00C31030">
              <w:rPr>
                <w:b/>
              </w:rPr>
              <w:t>Всего час.</w:t>
            </w:r>
          </w:p>
        </w:tc>
        <w:tc>
          <w:tcPr>
            <w:tcW w:w="4806" w:type="dxa"/>
            <w:gridSpan w:val="4"/>
          </w:tcPr>
          <w:p w:rsidR="00D80263" w:rsidRPr="00C31030" w:rsidRDefault="00D80263" w:rsidP="00C31030">
            <w:pPr>
              <w:jc w:val="center"/>
              <w:rPr>
                <w:b/>
              </w:rPr>
            </w:pPr>
            <w:r w:rsidRPr="00C31030">
              <w:rPr>
                <w:b/>
              </w:rPr>
              <w:t>Виды учебной работы (в часах)</w:t>
            </w:r>
          </w:p>
        </w:tc>
      </w:tr>
      <w:tr w:rsidR="00D80263" w:rsidRPr="00C31030" w:rsidTr="00C31030">
        <w:trPr>
          <w:jc w:val="center"/>
        </w:trPr>
        <w:tc>
          <w:tcPr>
            <w:tcW w:w="876" w:type="dxa"/>
            <w:vMerge/>
          </w:tcPr>
          <w:p w:rsidR="00D80263" w:rsidRPr="00C31030" w:rsidRDefault="00D80263" w:rsidP="00C31030">
            <w:pPr>
              <w:jc w:val="center"/>
              <w:rPr>
                <w:b/>
              </w:rPr>
            </w:pPr>
          </w:p>
        </w:tc>
        <w:tc>
          <w:tcPr>
            <w:tcW w:w="2649" w:type="dxa"/>
            <w:vMerge/>
          </w:tcPr>
          <w:p w:rsidR="00D80263" w:rsidRPr="00C31030" w:rsidRDefault="00D80263" w:rsidP="00C31030">
            <w:pPr>
              <w:jc w:val="center"/>
              <w:rPr>
                <w:b/>
              </w:rPr>
            </w:pPr>
          </w:p>
        </w:tc>
        <w:tc>
          <w:tcPr>
            <w:tcW w:w="1241" w:type="dxa"/>
            <w:vMerge/>
          </w:tcPr>
          <w:p w:rsidR="00D80263" w:rsidRPr="00C31030" w:rsidRDefault="00D80263" w:rsidP="00C31030">
            <w:pPr>
              <w:jc w:val="center"/>
              <w:rPr>
                <w:b/>
              </w:rPr>
            </w:pPr>
          </w:p>
        </w:tc>
        <w:tc>
          <w:tcPr>
            <w:tcW w:w="2664" w:type="dxa"/>
            <w:gridSpan w:val="3"/>
          </w:tcPr>
          <w:p w:rsidR="00D80263" w:rsidRPr="00C31030" w:rsidRDefault="00D80263" w:rsidP="00C31030">
            <w:pPr>
              <w:jc w:val="center"/>
              <w:rPr>
                <w:b/>
              </w:rPr>
            </w:pPr>
            <w:r w:rsidRPr="00C31030">
              <w:rPr>
                <w:b/>
              </w:rPr>
              <w:t>Аудиторная работа</w:t>
            </w:r>
          </w:p>
        </w:tc>
        <w:tc>
          <w:tcPr>
            <w:tcW w:w="2142" w:type="dxa"/>
            <w:vMerge w:val="restart"/>
          </w:tcPr>
          <w:p w:rsidR="00D80263" w:rsidRPr="00C31030" w:rsidRDefault="00D80263" w:rsidP="00C31030">
            <w:pPr>
              <w:jc w:val="center"/>
              <w:rPr>
                <w:b/>
              </w:rPr>
            </w:pPr>
            <w:r w:rsidRPr="00C31030">
              <w:rPr>
                <w:b/>
              </w:rPr>
              <w:t>Самостоятельная работа</w:t>
            </w:r>
          </w:p>
        </w:tc>
      </w:tr>
      <w:tr w:rsidR="00D80263" w:rsidRPr="00C31030" w:rsidTr="00C31030">
        <w:trPr>
          <w:jc w:val="center"/>
        </w:trPr>
        <w:tc>
          <w:tcPr>
            <w:tcW w:w="876" w:type="dxa"/>
            <w:vMerge/>
          </w:tcPr>
          <w:p w:rsidR="00D80263" w:rsidRPr="00C31030" w:rsidRDefault="00D80263" w:rsidP="00C31030">
            <w:pPr>
              <w:jc w:val="both"/>
            </w:pPr>
          </w:p>
        </w:tc>
        <w:tc>
          <w:tcPr>
            <w:tcW w:w="2649" w:type="dxa"/>
            <w:vMerge/>
          </w:tcPr>
          <w:p w:rsidR="00D80263" w:rsidRPr="00C31030" w:rsidRDefault="00D80263" w:rsidP="00C31030">
            <w:pPr>
              <w:jc w:val="both"/>
            </w:pPr>
          </w:p>
        </w:tc>
        <w:tc>
          <w:tcPr>
            <w:tcW w:w="1241" w:type="dxa"/>
            <w:vMerge/>
          </w:tcPr>
          <w:p w:rsidR="00D80263" w:rsidRPr="00C31030" w:rsidRDefault="00D80263" w:rsidP="00C31030">
            <w:pPr>
              <w:jc w:val="both"/>
            </w:pPr>
          </w:p>
        </w:tc>
        <w:tc>
          <w:tcPr>
            <w:tcW w:w="805" w:type="dxa"/>
          </w:tcPr>
          <w:p w:rsidR="00D80263" w:rsidRPr="00C31030" w:rsidRDefault="00D80263" w:rsidP="00C31030">
            <w:pPr>
              <w:jc w:val="center"/>
              <w:rPr>
                <w:b/>
              </w:rPr>
            </w:pPr>
            <w:r w:rsidRPr="00C31030">
              <w:rPr>
                <w:b/>
              </w:rPr>
              <w:t>ЛК</w:t>
            </w:r>
          </w:p>
        </w:tc>
        <w:tc>
          <w:tcPr>
            <w:tcW w:w="1035" w:type="dxa"/>
          </w:tcPr>
          <w:p w:rsidR="00D80263" w:rsidRPr="00C31030" w:rsidRDefault="00D80263" w:rsidP="00C31030">
            <w:pPr>
              <w:jc w:val="center"/>
              <w:rPr>
                <w:b/>
              </w:rPr>
            </w:pPr>
            <w:r w:rsidRPr="00C31030">
              <w:rPr>
                <w:b/>
              </w:rPr>
              <w:t>ПР\Лаб</w:t>
            </w:r>
          </w:p>
        </w:tc>
        <w:tc>
          <w:tcPr>
            <w:tcW w:w="824" w:type="dxa"/>
          </w:tcPr>
          <w:p w:rsidR="00D80263" w:rsidRPr="00C31030" w:rsidRDefault="00D80263" w:rsidP="00C31030">
            <w:pPr>
              <w:jc w:val="center"/>
              <w:rPr>
                <w:b/>
              </w:rPr>
            </w:pPr>
            <w:r w:rsidRPr="00C31030">
              <w:rPr>
                <w:b/>
              </w:rPr>
              <w:t>СЕМ</w:t>
            </w:r>
          </w:p>
        </w:tc>
        <w:tc>
          <w:tcPr>
            <w:tcW w:w="2142" w:type="dxa"/>
            <w:vMerge/>
          </w:tcPr>
          <w:p w:rsidR="00D80263" w:rsidRPr="00C31030" w:rsidRDefault="00D80263" w:rsidP="00C31030">
            <w:pPr>
              <w:jc w:val="both"/>
            </w:pPr>
          </w:p>
        </w:tc>
      </w:tr>
      <w:tr w:rsidR="00D80263" w:rsidRPr="00C31030" w:rsidTr="00C31030">
        <w:trPr>
          <w:jc w:val="center"/>
        </w:trPr>
        <w:tc>
          <w:tcPr>
            <w:tcW w:w="876" w:type="dxa"/>
          </w:tcPr>
          <w:p w:rsidR="00D80263" w:rsidRPr="00C31030" w:rsidRDefault="00D80263" w:rsidP="00C31030">
            <w:pPr>
              <w:pStyle w:val="a9"/>
              <w:numPr>
                <w:ilvl w:val="0"/>
                <w:numId w:val="17"/>
              </w:numPr>
              <w:ind w:left="0"/>
              <w:jc w:val="center"/>
            </w:pPr>
          </w:p>
        </w:tc>
        <w:tc>
          <w:tcPr>
            <w:tcW w:w="2649" w:type="dxa"/>
          </w:tcPr>
          <w:p w:rsidR="00D80263" w:rsidRPr="00C31030" w:rsidRDefault="00D80263" w:rsidP="00C31030">
            <w:r w:rsidRPr="00C31030">
              <w:t>Введение в экономическую теорию.</w:t>
            </w:r>
          </w:p>
        </w:tc>
        <w:tc>
          <w:tcPr>
            <w:tcW w:w="1241" w:type="dxa"/>
          </w:tcPr>
          <w:p w:rsidR="00D80263" w:rsidRPr="00C31030" w:rsidRDefault="00312C00" w:rsidP="00C31030">
            <w:pPr>
              <w:jc w:val="center"/>
            </w:pPr>
            <w:r w:rsidRPr="00C31030">
              <w:t>9</w:t>
            </w:r>
          </w:p>
        </w:tc>
        <w:tc>
          <w:tcPr>
            <w:tcW w:w="805" w:type="dxa"/>
          </w:tcPr>
          <w:p w:rsidR="00D80263" w:rsidRPr="00C31030" w:rsidRDefault="00312C00" w:rsidP="00C31030">
            <w:pPr>
              <w:jc w:val="center"/>
            </w:pPr>
            <w:r w:rsidRPr="00C31030">
              <w:t>1</w:t>
            </w:r>
          </w:p>
        </w:tc>
        <w:tc>
          <w:tcPr>
            <w:tcW w:w="1035" w:type="dxa"/>
          </w:tcPr>
          <w:p w:rsidR="00D80263" w:rsidRPr="00C31030" w:rsidRDefault="00D80263" w:rsidP="00C31030">
            <w:pPr>
              <w:jc w:val="center"/>
            </w:pPr>
          </w:p>
        </w:tc>
        <w:tc>
          <w:tcPr>
            <w:tcW w:w="824" w:type="dxa"/>
          </w:tcPr>
          <w:p w:rsidR="00D80263" w:rsidRPr="00C31030" w:rsidRDefault="00D80263" w:rsidP="00C31030">
            <w:pPr>
              <w:jc w:val="center"/>
            </w:pPr>
          </w:p>
        </w:tc>
        <w:tc>
          <w:tcPr>
            <w:tcW w:w="2142" w:type="dxa"/>
          </w:tcPr>
          <w:p w:rsidR="00D80263" w:rsidRPr="00C31030" w:rsidRDefault="00312C00" w:rsidP="00C31030">
            <w:pPr>
              <w:jc w:val="center"/>
            </w:pPr>
            <w:r w:rsidRPr="00C31030">
              <w:t>8</w:t>
            </w:r>
          </w:p>
        </w:tc>
      </w:tr>
      <w:tr w:rsidR="00312C00" w:rsidRPr="00C31030" w:rsidTr="00C31030">
        <w:trPr>
          <w:jc w:val="center"/>
        </w:trPr>
        <w:tc>
          <w:tcPr>
            <w:tcW w:w="876" w:type="dxa"/>
          </w:tcPr>
          <w:p w:rsidR="00312C00" w:rsidRPr="00C31030" w:rsidRDefault="00312C00" w:rsidP="00C31030">
            <w:pPr>
              <w:pStyle w:val="a9"/>
              <w:ind w:left="0"/>
              <w:jc w:val="both"/>
            </w:pPr>
            <w:r w:rsidRPr="00C31030">
              <w:t>2.</w:t>
            </w:r>
          </w:p>
        </w:tc>
        <w:tc>
          <w:tcPr>
            <w:tcW w:w="2649" w:type="dxa"/>
          </w:tcPr>
          <w:p w:rsidR="00312C00" w:rsidRPr="00C31030" w:rsidRDefault="00312C00" w:rsidP="00C31030">
            <w:r w:rsidRPr="00C31030">
              <w:t>Общая характеристика рыночной экономики.</w:t>
            </w:r>
          </w:p>
        </w:tc>
        <w:tc>
          <w:tcPr>
            <w:tcW w:w="1241" w:type="dxa"/>
          </w:tcPr>
          <w:p w:rsidR="00312C00" w:rsidRPr="00C31030" w:rsidRDefault="00312C00" w:rsidP="00C31030">
            <w:pPr>
              <w:jc w:val="center"/>
            </w:pPr>
            <w:r w:rsidRPr="00C31030">
              <w:t>9</w:t>
            </w:r>
          </w:p>
        </w:tc>
        <w:tc>
          <w:tcPr>
            <w:tcW w:w="805" w:type="dxa"/>
          </w:tcPr>
          <w:p w:rsidR="00312C00" w:rsidRPr="00C31030" w:rsidRDefault="00312C00" w:rsidP="00C31030">
            <w:pPr>
              <w:jc w:val="center"/>
            </w:pPr>
            <w:r w:rsidRPr="00C31030">
              <w:t>1*</w:t>
            </w: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p>
        </w:tc>
        <w:tc>
          <w:tcPr>
            <w:tcW w:w="2142" w:type="dxa"/>
          </w:tcPr>
          <w:p w:rsidR="00312C00" w:rsidRPr="00C31030" w:rsidRDefault="00312C00" w:rsidP="00C31030">
            <w:pPr>
              <w:jc w:val="center"/>
            </w:pPr>
            <w:r w:rsidRPr="00C31030">
              <w:t>8</w:t>
            </w:r>
          </w:p>
        </w:tc>
      </w:tr>
      <w:tr w:rsidR="00312C00" w:rsidRPr="00C31030" w:rsidTr="00C31030">
        <w:trPr>
          <w:jc w:val="center"/>
        </w:trPr>
        <w:tc>
          <w:tcPr>
            <w:tcW w:w="876" w:type="dxa"/>
          </w:tcPr>
          <w:p w:rsidR="00312C00" w:rsidRPr="00C31030" w:rsidRDefault="00312C00" w:rsidP="00C31030">
            <w:pPr>
              <w:pStyle w:val="a9"/>
              <w:ind w:left="0"/>
              <w:jc w:val="both"/>
            </w:pPr>
            <w:r w:rsidRPr="00C31030">
              <w:t>3.</w:t>
            </w:r>
          </w:p>
        </w:tc>
        <w:tc>
          <w:tcPr>
            <w:tcW w:w="2649" w:type="dxa"/>
          </w:tcPr>
          <w:p w:rsidR="00312C00" w:rsidRPr="00C31030" w:rsidRDefault="00312C00" w:rsidP="00C31030">
            <w:r w:rsidRPr="00C31030">
              <w:t xml:space="preserve">Экономика неопределенности, </w:t>
            </w:r>
            <w:r w:rsidRPr="00C31030">
              <w:lastRenderedPageBreak/>
              <w:t>информации и страхования</w:t>
            </w:r>
          </w:p>
        </w:tc>
        <w:tc>
          <w:tcPr>
            <w:tcW w:w="1241" w:type="dxa"/>
          </w:tcPr>
          <w:p w:rsidR="00312C00" w:rsidRPr="00C31030" w:rsidRDefault="00312C00" w:rsidP="00C31030">
            <w:pPr>
              <w:jc w:val="center"/>
            </w:pPr>
            <w:r w:rsidRPr="00C31030">
              <w:lastRenderedPageBreak/>
              <w:t>10</w:t>
            </w:r>
          </w:p>
        </w:tc>
        <w:tc>
          <w:tcPr>
            <w:tcW w:w="805" w:type="dxa"/>
          </w:tcPr>
          <w:p w:rsidR="00312C00" w:rsidRPr="00C31030" w:rsidRDefault="00312C00" w:rsidP="00C31030">
            <w:pPr>
              <w:jc w:val="center"/>
            </w:pP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r w:rsidRPr="00C31030">
              <w:t>2(1*)</w:t>
            </w:r>
          </w:p>
        </w:tc>
        <w:tc>
          <w:tcPr>
            <w:tcW w:w="2142" w:type="dxa"/>
          </w:tcPr>
          <w:p w:rsidR="00312C00" w:rsidRPr="00C31030" w:rsidRDefault="00312C00" w:rsidP="00C31030">
            <w:pPr>
              <w:jc w:val="center"/>
            </w:pPr>
            <w:r w:rsidRPr="00C31030">
              <w:t>8</w:t>
            </w:r>
          </w:p>
        </w:tc>
      </w:tr>
      <w:tr w:rsidR="00312C00" w:rsidRPr="00C31030" w:rsidTr="00C31030">
        <w:trPr>
          <w:jc w:val="center"/>
        </w:trPr>
        <w:tc>
          <w:tcPr>
            <w:tcW w:w="876" w:type="dxa"/>
          </w:tcPr>
          <w:p w:rsidR="00312C00" w:rsidRPr="00C31030" w:rsidRDefault="00312C00" w:rsidP="00C31030">
            <w:pPr>
              <w:pStyle w:val="a9"/>
              <w:ind w:left="0"/>
              <w:jc w:val="both"/>
            </w:pPr>
            <w:r w:rsidRPr="00C31030">
              <w:lastRenderedPageBreak/>
              <w:t>4.</w:t>
            </w:r>
          </w:p>
        </w:tc>
        <w:tc>
          <w:tcPr>
            <w:tcW w:w="2649" w:type="dxa"/>
          </w:tcPr>
          <w:p w:rsidR="00312C00" w:rsidRPr="00C31030" w:rsidRDefault="00312C00" w:rsidP="00C31030">
            <w:r w:rsidRPr="00C31030">
              <w:t>Рынок труда и заработная плата.</w:t>
            </w:r>
          </w:p>
        </w:tc>
        <w:tc>
          <w:tcPr>
            <w:tcW w:w="1241" w:type="dxa"/>
          </w:tcPr>
          <w:p w:rsidR="00312C00" w:rsidRPr="00C31030" w:rsidRDefault="00312C00" w:rsidP="00C31030">
            <w:pPr>
              <w:jc w:val="center"/>
            </w:pPr>
            <w:r w:rsidRPr="00C31030">
              <w:t>9</w:t>
            </w:r>
          </w:p>
        </w:tc>
        <w:tc>
          <w:tcPr>
            <w:tcW w:w="805" w:type="dxa"/>
          </w:tcPr>
          <w:p w:rsidR="00312C00" w:rsidRPr="00C31030" w:rsidRDefault="00312C00" w:rsidP="00C31030">
            <w:pPr>
              <w:jc w:val="center"/>
            </w:pPr>
            <w:r w:rsidRPr="00C31030">
              <w:t>1*</w:t>
            </w: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p>
        </w:tc>
        <w:tc>
          <w:tcPr>
            <w:tcW w:w="2142" w:type="dxa"/>
          </w:tcPr>
          <w:p w:rsidR="00312C00" w:rsidRPr="00C31030" w:rsidRDefault="00312C00" w:rsidP="00C31030">
            <w:pPr>
              <w:jc w:val="center"/>
            </w:pPr>
            <w:r w:rsidRPr="00C31030">
              <w:t>8</w:t>
            </w:r>
          </w:p>
        </w:tc>
      </w:tr>
      <w:tr w:rsidR="00312C00" w:rsidRPr="00C31030" w:rsidTr="00C31030">
        <w:trPr>
          <w:jc w:val="center"/>
        </w:trPr>
        <w:tc>
          <w:tcPr>
            <w:tcW w:w="876" w:type="dxa"/>
          </w:tcPr>
          <w:p w:rsidR="00312C00" w:rsidRPr="00C31030" w:rsidRDefault="00312C00" w:rsidP="00C31030">
            <w:pPr>
              <w:pStyle w:val="a9"/>
              <w:ind w:left="0"/>
              <w:jc w:val="both"/>
            </w:pPr>
            <w:r w:rsidRPr="00C31030">
              <w:t>5.</w:t>
            </w:r>
          </w:p>
        </w:tc>
        <w:tc>
          <w:tcPr>
            <w:tcW w:w="2649" w:type="dxa"/>
          </w:tcPr>
          <w:p w:rsidR="00312C00" w:rsidRPr="00C31030" w:rsidRDefault="00312C00" w:rsidP="00C31030">
            <w:r w:rsidRPr="00C31030">
              <w:t>Рынок капитала  и процента.</w:t>
            </w:r>
          </w:p>
        </w:tc>
        <w:tc>
          <w:tcPr>
            <w:tcW w:w="1241" w:type="dxa"/>
          </w:tcPr>
          <w:p w:rsidR="00312C00" w:rsidRPr="00C31030" w:rsidRDefault="00312C00" w:rsidP="00C31030">
            <w:pPr>
              <w:jc w:val="center"/>
            </w:pPr>
            <w:r w:rsidRPr="00C31030">
              <w:t>10</w:t>
            </w:r>
          </w:p>
        </w:tc>
        <w:tc>
          <w:tcPr>
            <w:tcW w:w="805" w:type="dxa"/>
          </w:tcPr>
          <w:p w:rsidR="00312C00" w:rsidRPr="00C31030" w:rsidRDefault="00312C00" w:rsidP="00C31030">
            <w:pPr>
              <w:jc w:val="center"/>
            </w:pP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r w:rsidRPr="00C31030">
              <w:t>2(1*)</w:t>
            </w:r>
          </w:p>
        </w:tc>
        <w:tc>
          <w:tcPr>
            <w:tcW w:w="2142" w:type="dxa"/>
          </w:tcPr>
          <w:p w:rsidR="00312C00" w:rsidRPr="00C31030" w:rsidRDefault="00312C00" w:rsidP="00C31030">
            <w:pPr>
              <w:jc w:val="center"/>
            </w:pPr>
            <w:r w:rsidRPr="00C31030">
              <w:t>8</w:t>
            </w:r>
          </w:p>
        </w:tc>
      </w:tr>
      <w:tr w:rsidR="00312C00" w:rsidRPr="00C31030" w:rsidTr="00C31030">
        <w:trPr>
          <w:trHeight w:val="840"/>
          <w:jc w:val="center"/>
        </w:trPr>
        <w:tc>
          <w:tcPr>
            <w:tcW w:w="876" w:type="dxa"/>
          </w:tcPr>
          <w:p w:rsidR="00312C00" w:rsidRPr="00C31030" w:rsidRDefault="00312C00" w:rsidP="00C31030">
            <w:pPr>
              <w:pStyle w:val="a9"/>
              <w:ind w:left="0"/>
              <w:jc w:val="both"/>
            </w:pPr>
            <w:r w:rsidRPr="00C31030">
              <w:t>6.</w:t>
            </w:r>
          </w:p>
        </w:tc>
        <w:tc>
          <w:tcPr>
            <w:tcW w:w="2649" w:type="dxa"/>
          </w:tcPr>
          <w:p w:rsidR="00312C00" w:rsidRPr="00C31030" w:rsidRDefault="00312C00" w:rsidP="00C31030">
            <w:r w:rsidRPr="00C31030">
              <w:t>Рынок земельных ресурсов и земельная рента.</w:t>
            </w:r>
          </w:p>
        </w:tc>
        <w:tc>
          <w:tcPr>
            <w:tcW w:w="1241" w:type="dxa"/>
          </w:tcPr>
          <w:p w:rsidR="00312C00" w:rsidRPr="00C31030" w:rsidRDefault="00312C00" w:rsidP="00C31030">
            <w:pPr>
              <w:jc w:val="center"/>
            </w:pPr>
            <w:r w:rsidRPr="00C31030">
              <w:t>9</w:t>
            </w:r>
          </w:p>
        </w:tc>
        <w:tc>
          <w:tcPr>
            <w:tcW w:w="805" w:type="dxa"/>
          </w:tcPr>
          <w:p w:rsidR="00312C00" w:rsidRPr="00C31030" w:rsidRDefault="00312C00" w:rsidP="00C31030">
            <w:pPr>
              <w:jc w:val="center"/>
            </w:pPr>
            <w:r w:rsidRPr="00C31030">
              <w:t>1</w:t>
            </w: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p>
        </w:tc>
        <w:tc>
          <w:tcPr>
            <w:tcW w:w="2142" w:type="dxa"/>
          </w:tcPr>
          <w:p w:rsidR="00312C00" w:rsidRPr="00C31030" w:rsidRDefault="00312C00" w:rsidP="00C31030">
            <w:pPr>
              <w:jc w:val="center"/>
            </w:pPr>
            <w:r w:rsidRPr="00C31030">
              <w:t>8</w:t>
            </w:r>
          </w:p>
        </w:tc>
      </w:tr>
      <w:tr w:rsidR="00312C00" w:rsidRPr="00C31030" w:rsidTr="00C31030">
        <w:trPr>
          <w:jc w:val="center"/>
        </w:trPr>
        <w:tc>
          <w:tcPr>
            <w:tcW w:w="876" w:type="dxa"/>
          </w:tcPr>
          <w:p w:rsidR="00312C00" w:rsidRPr="00C31030" w:rsidRDefault="00312C00" w:rsidP="00C31030">
            <w:pPr>
              <w:pStyle w:val="a9"/>
              <w:ind w:left="0"/>
              <w:jc w:val="both"/>
            </w:pPr>
            <w:r w:rsidRPr="00C31030">
              <w:t>7.</w:t>
            </w:r>
          </w:p>
        </w:tc>
        <w:tc>
          <w:tcPr>
            <w:tcW w:w="2649" w:type="dxa"/>
          </w:tcPr>
          <w:p w:rsidR="00312C00" w:rsidRPr="00C31030" w:rsidRDefault="00312C00" w:rsidP="00C31030">
            <w:r w:rsidRPr="00C31030">
              <w:t>Основные макроэкономические показатели и система национальных счетов.</w:t>
            </w:r>
          </w:p>
        </w:tc>
        <w:tc>
          <w:tcPr>
            <w:tcW w:w="1241" w:type="dxa"/>
          </w:tcPr>
          <w:p w:rsidR="00312C00" w:rsidRPr="00C31030" w:rsidRDefault="00312C00" w:rsidP="00C31030">
            <w:pPr>
              <w:jc w:val="center"/>
            </w:pPr>
            <w:r w:rsidRPr="00C31030">
              <w:t>10</w:t>
            </w:r>
          </w:p>
        </w:tc>
        <w:tc>
          <w:tcPr>
            <w:tcW w:w="805" w:type="dxa"/>
          </w:tcPr>
          <w:p w:rsidR="00312C00" w:rsidRPr="00C31030" w:rsidRDefault="00312C00" w:rsidP="00C31030">
            <w:pPr>
              <w:jc w:val="center"/>
            </w:pP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r w:rsidRPr="00C31030">
              <w:t>2(1*)</w:t>
            </w:r>
          </w:p>
        </w:tc>
        <w:tc>
          <w:tcPr>
            <w:tcW w:w="2142" w:type="dxa"/>
          </w:tcPr>
          <w:p w:rsidR="00312C00" w:rsidRPr="00C31030" w:rsidRDefault="00312C00" w:rsidP="00C31030">
            <w:pPr>
              <w:jc w:val="center"/>
            </w:pPr>
            <w:r w:rsidRPr="00C31030">
              <w:t>8</w:t>
            </w:r>
          </w:p>
        </w:tc>
      </w:tr>
      <w:tr w:rsidR="00312C00" w:rsidRPr="00C31030" w:rsidTr="00C31030">
        <w:trPr>
          <w:jc w:val="center"/>
        </w:trPr>
        <w:tc>
          <w:tcPr>
            <w:tcW w:w="876" w:type="dxa"/>
          </w:tcPr>
          <w:p w:rsidR="00312C00" w:rsidRPr="00C31030" w:rsidRDefault="00312C00" w:rsidP="00C31030">
            <w:pPr>
              <w:pStyle w:val="a9"/>
              <w:ind w:left="0"/>
              <w:jc w:val="both"/>
            </w:pPr>
            <w:r w:rsidRPr="00C31030">
              <w:t>8.</w:t>
            </w:r>
          </w:p>
        </w:tc>
        <w:tc>
          <w:tcPr>
            <w:tcW w:w="2649" w:type="dxa"/>
          </w:tcPr>
          <w:p w:rsidR="00312C00" w:rsidRPr="00C31030" w:rsidRDefault="00312C00" w:rsidP="00C31030">
            <w:r w:rsidRPr="00C31030">
              <w:t>Кредитно-денежная система и кредитно-денежная политика.</w:t>
            </w:r>
          </w:p>
        </w:tc>
        <w:tc>
          <w:tcPr>
            <w:tcW w:w="1241" w:type="dxa"/>
          </w:tcPr>
          <w:p w:rsidR="00312C00" w:rsidRPr="00C31030" w:rsidRDefault="00312C00" w:rsidP="00C31030">
            <w:pPr>
              <w:jc w:val="center"/>
            </w:pPr>
            <w:r w:rsidRPr="00C31030">
              <w:t>11</w:t>
            </w:r>
          </w:p>
        </w:tc>
        <w:tc>
          <w:tcPr>
            <w:tcW w:w="805" w:type="dxa"/>
          </w:tcPr>
          <w:p w:rsidR="00312C00" w:rsidRPr="00C31030" w:rsidRDefault="00312C00" w:rsidP="00C31030">
            <w:pPr>
              <w:jc w:val="center"/>
            </w:pP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r w:rsidRPr="00C31030">
              <w:t>2(1*)</w:t>
            </w:r>
          </w:p>
        </w:tc>
        <w:tc>
          <w:tcPr>
            <w:tcW w:w="2142" w:type="dxa"/>
          </w:tcPr>
          <w:p w:rsidR="00312C00" w:rsidRPr="00C31030" w:rsidRDefault="00312C00" w:rsidP="00C31030">
            <w:pPr>
              <w:jc w:val="center"/>
            </w:pPr>
            <w:r w:rsidRPr="00C31030">
              <w:t>9</w:t>
            </w:r>
          </w:p>
        </w:tc>
      </w:tr>
      <w:tr w:rsidR="00312C00" w:rsidRPr="00C31030" w:rsidTr="00C31030">
        <w:trPr>
          <w:jc w:val="center"/>
        </w:trPr>
        <w:tc>
          <w:tcPr>
            <w:tcW w:w="876" w:type="dxa"/>
          </w:tcPr>
          <w:p w:rsidR="00312C00" w:rsidRPr="00C31030" w:rsidRDefault="00312C00" w:rsidP="00C31030">
            <w:pPr>
              <w:pStyle w:val="a9"/>
              <w:ind w:left="0"/>
              <w:jc w:val="both"/>
            </w:pPr>
            <w:r w:rsidRPr="00C31030">
              <w:t>9.</w:t>
            </w:r>
          </w:p>
        </w:tc>
        <w:tc>
          <w:tcPr>
            <w:tcW w:w="2649" w:type="dxa"/>
          </w:tcPr>
          <w:p w:rsidR="00312C00" w:rsidRPr="00C31030" w:rsidRDefault="00312C00" w:rsidP="00C31030">
            <w:r w:rsidRPr="00C31030">
              <w:t>Макроэкономическое равновесие и цикличность развития рыночной экономики.</w:t>
            </w:r>
          </w:p>
        </w:tc>
        <w:tc>
          <w:tcPr>
            <w:tcW w:w="1241" w:type="dxa"/>
          </w:tcPr>
          <w:p w:rsidR="00312C00" w:rsidRPr="00C31030" w:rsidRDefault="00312C00" w:rsidP="00C31030">
            <w:pPr>
              <w:jc w:val="center"/>
            </w:pPr>
            <w:r w:rsidRPr="00C31030">
              <w:t>9</w:t>
            </w:r>
          </w:p>
        </w:tc>
        <w:tc>
          <w:tcPr>
            <w:tcW w:w="805" w:type="dxa"/>
          </w:tcPr>
          <w:p w:rsidR="00312C00" w:rsidRPr="00C31030" w:rsidRDefault="00312C00" w:rsidP="00C31030">
            <w:pPr>
              <w:jc w:val="center"/>
            </w:pP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p>
        </w:tc>
        <w:tc>
          <w:tcPr>
            <w:tcW w:w="2142" w:type="dxa"/>
          </w:tcPr>
          <w:p w:rsidR="00312C00" w:rsidRPr="00C31030" w:rsidRDefault="00312C00" w:rsidP="00C31030">
            <w:pPr>
              <w:jc w:val="center"/>
            </w:pPr>
            <w:r w:rsidRPr="00C31030">
              <w:t>9</w:t>
            </w:r>
          </w:p>
        </w:tc>
      </w:tr>
      <w:tr w:rsidR="00312C00" w:rsidRPr="00C31030" w:rsidTr="00C31030">
        <w:trPr>
          <w:jc w:val="center"/>
        </w:trPr>
        <w:tc>
          <w:tcPr>
            <w:tcW w:w="876" w:type="dxa"/>
          </w:tcPr>
          <w:p w:rsidR="00312C00" w:rsidRPr="00C31030" w:rsidRDefault="00312C00" w:rsidP="00C31030">
            <w:pPr>
              <w:pStyle w:val="a9"/>
              <w:ind w:left="0"/>
              <w:jc w:val="both"/>
            </w:pPr>
            <w:r w:rsidRPr="00C31030">
              <w:t>10</w:t>
            </w:r>
          </w:p>
        </w:tc>
        <w:tc>
          <w:tcPr>
            <w:tcW w:w="2649" w:type="dxa"/>
          </w:tcPr>
          <w:p w:rsidR="00312C00" w:rsidRPr="00C31030" w:rsidRDefault="00312C00" w:rsidP="00C31030">
            <w:r w:rsidRPr="00C31030">
              <w:t>Рынок ценных бумаг</w:t>
            </w:r>
          </w:p>
        </w:tc>
        <w:tc>
          <w:tcPr>
            <w:tcW w:w="1241" w:type="dxa"/>
          </w:tcPr>
          <w:p w:rsidR="00312C00" w:rsidRPr="00C31030" w:rsidRDefault="00312C00" w:rsidP="00C31030">
            <w:pPr>
              <w:jc w:val="center"/>
            </w:pPr>
            <w:r w:rsidRPr="00C31030">
              <w:t>9</w:t>
            </w:r>
          </w:p>
        </w:tc>
        <w:tc>
          <w:tcPr>
            <w:tcW w:w="805" w:type="dxa"/>
          </w:tcPr>
          <w:p w:rsidR="00312C00" w:rsidRPr="00C31030" w:rsidRDefault="00312C00" w:rsidP="00C31030">
            <w:pPr>
              <w:jc w:val="center"/>
            </w:pP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p>
        </w:tc>
        <w:tc>
          <w:tcPr>
            <w:tcW w:w="2142" w:type="dxa"/>
          </w:tcPr>
          <w:p w:rsidR="00312C00" w:rsidRPr="00C31030" w:rsidRDefault="00312C00" w:rsidP="00C31030">
            <w:pPr>
              <w:jc w:val="center"/>
            </w:pPr>
            <w:r w:rsidRPr="00C31030">
              <w:t>9</w:t>
            </w:r>
          </w:p>
        </w:tc>
      </w:tr>
      <w:tr w:rsidR="00312C00" w:rsidRPr="00C31030" w:rsidTr="00C31030">
        <w:trPr>
          <w:jc w:val="center"/>
        </w:trPr>
        <w:tc>
          <w:tcPr>
            <w:tcW w:w="876" w:type="dxa"/>
          </w:tcPr>
          <w:p w:rsidR="00312C00" w:rsidRPr="00C31030" w:rsidRDefault="00312C00" w:rsidP="00C31030">
            <w:pPr>
              <w:pStyle w:val="a9"/>
              <w:ind w:left="0"/>
              <w:jc w:val="both"/>
            </w:pPr>
            <w:r w:rsidRPr="00C31030">
              <w:t xml:space="preserve">11. </w:t>
            </w:r>
          </w:p>
        </w:tc>
        <w:tc>
          <w:tcPr>
            <w:tcW w:w="2649" w:type="dxa"/>
          </w:tcPr>
          <w:p w:rsidR="00312C00" w:rsidRPr="00C31030" w:rsidRDefault="00312C00" w:rsidP="00C31030">
            <w:r w:rsidRPr="00C31030">
              <w:t>Международные аспекты экономической теории.</w:t>
            </w:r>
          </w:p>
        </w:tc>
        <w:tc>
          <w:tcPr>
            <w:tcW w:w="1241" w:type="dxa"/>
          </w:tcPr>
          <w:p w:rsidR="00312C00" w:rsidRPr="00C31030" w:rsidRDefault="00312C00" w:rsidP="00C31030">
            <w:pPr>
              <w:jc w:val="center"/>
            </w:pPr>
            <w:r w:rsidRPr="00C31030">
              <w:t>9</w:t>
            </w:r>
          </w:p>
        </w:tc>
        <w:tc>
          <w:tcPr>
            <w:tcW w:w="805" w:type="dxa"/>
          </w:tcPr>
          <w:p w:rsidR="00312C00" w:rsidRPr="00C31030" w:rsidRDefault="00312C00" w:rsidP="00C31030">
            <w:pPr>
              <w:jc w:val="center"/>
            </w:pP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p>
        </w:tc>
        <w:tc>
          <w:tcPr>
            <w:tcW w:w="2142" w:type="dxa"/>
          </w:tcPr>
          <w:p w:rsidR="00312C00" w:rsidRPr="00C31030" w:rsidRDefault="00312C00" w:rsidP="00C31030">
            <w:pPr>
              <w:jc w:val="center"/>
            </w:pPr>
            <w:r w:rsidRPr="00C31030">
              <w:t>9</w:t>
            </w:r>
          </w:p>
        </w:tc>
      </w:tr>
      <w:tr w:rsidR="00312C00" w:rsidRPr="00C31030" w:rsidTr="00C31030">
        <w:trPr>
          <w:jc w:val="center"/>
        </w:trPr>
        <w:tc>
          <w:tcPr>
            <w:tcW w:w="876" w:type="dxa"/>
          </w:tcPr>
          <w:p w:rsidR="00312C00" w:rsidRPr="00C31030" w:rsidRDefault="00312C00" w:rsidP="00C31030">
            <w:pPr>
              <w:pStyle w:val="a9"/>
              <w:ind w:left="0"/>
              <w:jc w:val="both"/>
            </w:pPr>
          </w:p>
        </w:tc>
        <w:tc>
          <w:tcPr>
            <w:tcW w:w="2649" w:type="dxa"/>
          </w:tcPr>
          <w:p w:rsidR="00312C00" w:rsidRPr="00C31030" w:rsidRDefault="00312C00" w:rsidP="00C31030">
            <w:r w:rsidRPr="00C31030">
              <w:t>Промежуточная аттестация</w:t>
            </w:r>
          </w:p>
        </w:tc>
        <w:tc>
          <w:tcPr>
            <w:tcW w:w="1241" w:type="dxa"/>
          </w:tcPr>
          <w:p w:rsidR="00312C00" w:rsidRPr="00C31030" w:rsidRDefault="00312C00" w:rsidP="00C31030">
            <w:pPr>
              <w:jc w:val="center"/>
            </w:pPr>
            <w:r w:rsidRPr="00C31030">
              <w:t>4</w:t>
            </w:r>
          </w:p>
        </w:tc>
        <w:tc>
          <w:tcPr>
            <w:tcW w:w="805" w:type="dxa"/>
          </w:tcPr>
          <w:p w:rsidR="00312C00" w:rsidRPr="00C31030" w:rsidRDefault="00312C00" w:rsidP="00C31030">
            <w:pPr>
              <w:jc w:val="center"/>
            </w:pPr>
          </w:p>
        </w:tc>
        <w:tc>
          <w:tcPr>
            <w:tcW w:w="1035" w:type="dxa"/>
          </w:tcPr>
          <w:p w:rsidR="00312C00" w:rsidRPr="00C31030" w:rsidRDefault="00312C00" w:rsidP="00C31030">
            <w:pPr>
              <w:jc w:val="center"/>
            </w:pPr>
          </w:p>
        </w:tc>
        <w:tc>
          <w:tcPr>
            <w:tcW w:w="824" w:type="dxa"/>
          </w:tcPr>
          <w:p w:rsidR="00312C00" w:rsidRPr="00C31030" w:rsidRDefault="00312C00" w:rsidP="00C31030">
            <w:pPr>
              <w:jc w:val="center"/>
            </w:pPr>
          </w:p>
        </w:tc>
        <w:tc>
          <w:tcPr>
            <w:tcW w:w="2142" w:type="dxa"/>
          </w:tcPr>
          <w:p w:rsidR="00312C00" w:rsidRPr="00C31030" w:rsidRDefault="00312C00" w:rsidP="00C31030">
            <w:pPr>
              <w:jc w:val="center"/>
            </w:pPr>
          </w:p>
        </w:tc>
      </w:tr>
      <w:tr w:rsidR="00D80263" w:rsidRPr="00C31030" w:rsidTr="00C31030">
        <w:trPr>
          <w:jc w:val="center"/>
        </w:trPr>
        <w:tc>
          <w:tcPr>
            <w:tcW w:w="876" w:type="dxa"/>
          </w:tcPr>
          <w:p w:rsidR="00D80263" w:rsidRPr="00C31030" w:rsidRDefault="00D80263" w:rsidP="00C31030">
            <w:pPr>
              <w:pStyle w:val="a9"/>
              <w:ind w:left="0"/>
              <w:jc w:val="both"/>
            </w:pPr>
          </w:p>
        </w:tc>
        <w:tc>
          <w:tcPr>
            <w:tcW w:w="2649" w:type="dxa"/>
          </w:tcPr>
          <w:p w:rsidR="00D80263" w:rsidRPr="00C31030" w:rsidRDefault="00D80263" w:rsidP="00C31030">
            <w:r w:rsidRPr="00C31030">
              <w:t xml:space="preserve">Итого </w:t>
            </w:r>
          </w:p>
        </w:tc>
        <w:tc>
          <w:tcPr>
            <w:tcW w:w="1241" w:type="dxa"/>
          </w:tcPr>
          <w:p w:rsidR="00D80263" w:rsidRPr="00C31030" w:rsidRDefault="00312C00" w:rsidP="00C31030">
            <w:pPr>
              <w:jc w:val="center"/>
            </w:pPr>
            <w:r w:rsidRPr="00C31030">
              <w:t>108</w:t>
            </w:r>
          </w:p>
        </w:tc>
        <w:tc>
          <w:tcPr>
            <w:tcW w:w="805" w:type="dxa"/>
          </w:tcPr>
          <w:p w:rsidR="00D80263" w:rsidRPr="00C31030" w:rsidRDefault="00312C00" w:rsidP="00C31030">
            <w:pPr>
              <w:jc w:val="center"/>
            </w:pPr>
            <w:r w:rsidRPr="00C31030">
              <w:t>4</w:t>
            </w:r>
          </w:p>
        </w:tc>
        <w:tc>
          <w:tcPr>
            <w:tcW w:w="1035" w:type="dxa"/>
          </w:tcPr>
          <w:p w:rsidR="00D80263" w:rsidRPr="00C31030" w:rsidRDefault="00D80263" w:rsidP="00C31030">
            <w:pPr>
              <w:jc w:val="center"/>
            </w:pPr>
          </w:p>
        </w:tc>
        <w:tc>
          <w:tcPr>
            <w:tcW w:w="824" w:type="dxa"/>
          </w:tcPr>
          <w:p w:rsidR="00D80263" w:rsidRPr="00C31030" w:rsidRDefault="00312C00" w:rsidP="00C31030">
            <w:pPr>
              <w:jc w:val="center"/>
            </w:pPr>
            <w:r w:rsidRPr="00C31030">
              <w:t>8</w:t>
            </w:r>
          </w:p>
        </w:tc>
        <w:tc>
          <w:tcPr>
            <w:tcW w:w="2142" w:type="dxa"/>
          </w:tcPr>
          <w:p w:rsidR="00D80263" w:rsidRPr="00C31030" w:rsidRDefault="00312C00" w:rsidP="00C31030">
            <w:pPr>
              <w:jc w:val="center"/>
            </w:pPr>
            <w:r w:rsidRPr="00C31030">
              <w:t>92</w:t>
            </w:r>
          </w:p>
        </w:tc>
      </w:tr>
    </w:tbl>
    <w:p w:rsidR="00D80263" w:rsidRPr="00C31030" w:rsidRDefault="00D80263" w:rsidP="00C31030">
      <w:pPr>
        <w:jc w:val="both"/>
      </w:pPr>
    </w:p>
    <w:p w:rsidR="000F76BF" w:rsidRPr="00C31030" w:rsidRDefault="000F76BF" w:rsidP="00C31030">
      <w:pPr>
        <w:jc w:val="both"/>
      </w:pPr>
      <w:r w:rsidRPr="00C31030">
        <w:t xml:space="preserve"> </w:t>
      </w:r>
      <w:r w:rsidR="009F3E1E" w:rsidRPr="00C31030">
        <w:t xml:space="preserve">    *- в интерактивной форме</w:t>
      </w:r>
    </w:p>
    <w:p w:rsidR="00925104" w:rsidRPr="00C31030" w:rsidRDefault="00925104" w:rsidP="00C31030">
      <w:pPr>
        <w:jc w:val="both"/>
      </w:pPr>
    </w:p>
    <w:p w:rsidR="000F76BF" w:rsidRPr="00C31030" w:rsidRDefault="000F76BF" w:rsidP="00C31030">
      <w:pPr>
        <w:pStyle w:val="a9"/>
        <w:numPr>
          <w:ilvl w:val="1"/>
          <w:numId w:val="1"/>
        </w:numPr>
        <w:ind w:left="0"/>
        <w:jc w:val="both"/>
      </w:pPr>
      <w:r w:rsidRPr="00C31030">
        <w:t xml:space="preserve">Программа дисциплины </w:t>
      </w:r>
      <w:r w:rsidR="008D1601" w:rsidRPr="00C31030">
        <w:t>структурированная по темам / разделам</w:t>
      </w:r>
    </w:p>
    <w:p w:rsidR="008D1601" w:rsidRPr="00C31030" w:rsidRDefault="008D1601" w:rsidP="00C31030">
      <w:pPr>
        <w:pStyle w:val="a9"/>
        <w:ind w:left="0"/>
        <w:jc w:val="center"/>
      </w:pPr>
    </w:p>
    <w:p w:rsidR="00651AE3" w:rsidRPr="00C31030" w:rsidRDefault="00651AE3" w:rsidP="00C31030">
      <w:pPr>
        <w:pStyle w:val="a9"/>
        <w:ind w:left="0"/>
        <w:jc w:val="center"/>
      </w:pPr>
      <w:r w:rsidRPr="00C31030">
        <w:t>Содержание лекционного курса</w:t>
      </w:r>
    </w:p>
    <w:p w:rsidR="009B09F1" w:rsidRPr="00C31030" w:rsidRDefault="009B09F1" w:rsidP="00C31030">
      <w:pPr>
        <w:pStyle w:val="a9"/>
        <w:ind w:left="0"/>
        <w:rPr>
          <w:b/>
          <w:i/>
        </w:rPr>
      </w:pPr>
    </w:p>
    <w:tbl>
      <w:tblPr>
        <w:tblStyle w:val="a8"/>
        <w:tblW w:w="10206" w:type="dxa"/>
        <w:jc w:val="center"/>
        <w:tblLook w:val="04A0" w:firstRow="1" w:lastRow="0" w:firstColumn="1" w:lastColumn="0" w:noHBand="0" w:noVBand="1"/>
      </w:tblPr>
      <w:tblGrid>
        <w:gridCol w:w="871"/>
        <w:gridCol w:w="3175"/>
        <w:gridCol w:w="6160"/>
      </w:tblGrid>
      <w:tr w:rsidR="008D1601" w:rsidRPr="00C31030" w:rsidTr="00C31030">
        <w:trPr>
          <w:jc w:val="center"/>
        </w:trPr>
        <w:tc>
          <w:tcPr>
            <w:tcW w:w="817" w:type="dxa"/>
          </w:tcPr>
          <w:p w:rsidR="008D1601" w:rsidRPr="00C31030" w:rsidRDefault="008D1601" w:rsidP="00C31030">
            <w:pPr>
              <w:jc w:val="center"/>
              <w:rPr>
                <w:b/>
              </w:rPr>
            </w:pPr>
            <w:r w:rsidRPr="00C31030">
              <w:rPr>
                <w:b/>
              </w:rPr>
              <w:t>№ п/п</w:t>
            </w:r>
          </w:p>
        </w:tc>
        <w:tc>
          <w:tcPr>
            <w:tcW w:w="2977" w:type="dxa"/>
          </w:tcPr>
          <w:p w:rsidR="008D1601" w:rsidRPr="00C31030" w:rsidRDefault="008D1601" w:rsidP="00C31030">
            <w:pPr>
              <w:jc w:val="center"/>
              <w:rPr>
                <w:b/>
              </w:rPr>
            </w:pPr>
            <w:r w:rsidRPr="00C31030">
              <w:rPr>
                <w:b/>
              </w:rPr>
              <w:t xml:space="preserve">Наименование </w:t>
            </w:r>
            <w:r w:rsidR="009F3FA0" w:rsidRPr="00C31030">
              <w:rPr>
                <w:b/>
              </w:rPr>
              <w:t>темы (</w:t>
            </w:r>
            <w:r w:rsidRPr="00C31030">
              <w:rPr>
                <w:b/>
              </w:rPr>
              <w:t>раздела</w:t>
            </w:r>
            <w:r w:rsidR="009F3FA0" w:rsidRPr="00C31030">
              <w:rPr>
                <w:b/>
              </w:rPr>
              <w:t>)</w:t>
            </w:r>
            <w:r w:rsidRPr="00C31030">
              <w:rPr>
                <w:b/>
              </w:rPr>
              <w:t xml:space="preserve"> дисциплины</w:t>
            </w:r>
          </w:p>
        </w:tc>
        <w:tc>
          <w:tcPr>
            <w:tcW w:w="5777" w:type="dxa"/>
          </w:tcPr>
          <w:p w:rsidR="00D80263" w:rsidRPr="00C31030" w:rsidRDefault="00D80263" w:rsidP="00C31030">
            <w:pPr>
              <w:pStyle w:val="a9"/>
              <w:ind w:left="0"/>
              <w:jc w:val="center"/>
              <w:rPr>
                <w:b/>
              </w:rPr>
            </w:pPr>
            <w:r w:rsidRPr="00C31030">
              <w:rPr>
                <w:b/>
              </w:rPr>
              <w:t>Содержание лекционного курса</w:t>
            </w:r>
          </w:p>
          <w:p w:rsidR="008D1601" w:rsidRPr="00C31030" w:rsidRDefault="008D1601" w:rsidP="00C31030">
            <w:pPr>
              <w:jc w:val="center"/>
              <w:rPr>
                <w:b/>
              </w:rPr>
            </w:pPr>
          </w:p>
        </w:tc>
      </w:tr>
      <w:tr w:rsidR="00CD2326" w:rsidRPr="00C31030" w:rsidTr="00C31030">
        <w:trPr>
          <w:jc w:val="center"/>
        </w:trPr>
        <w:tc>
          <w:tcPr>
            <w:tcW w:w="817" w:type="dxa"/>
          </w:tcPr>
          <w:p w:rsidR="00CD2326" w:rsidRPr="00C31030" w:rsidRDefault="00CD2326" w:rsidP="00C31030">
            <w:pPr>
              <w:pStyle w:val="a9"/>
              <w:numPr>
                <w:ilvl w:val="0"/>
                <w:numId w:val="3"/>
              </w:numPr>
              <w:ind w:left="0"/>
              <w:jc w:val="center"/>
            </w:pPr>
          </w:p>
        </w:tc>
        <w:tc>
          <w:tcPr>
            <w:tcW w:w="2977" w:type="dxa"/>
          </w:tcPr>
          <w:p w:rsidR="00CD2326" w:rsidRPr="00C31030" w:rsidRDefault="008C2D03" w:rsidP="00C31030">
            <w:r w:rsidRPr="00C31030">
              <w:t>Введение в экономическую теорию.</w:t>
            </w:r>
          </w:p>
        </w:tc>
        <w:tc>
          <w:tcPr>
            <w:tcW w:w="5777" w:type="dxa"/>
          </w:tcPr>
          <w:p w:rsidR="00CD2326" w:rsidRPr="00C31030" w:rsidRDefault="007A0441" w:rsidP="00C31030">
            <w:r w:rsidRPr="00C31030">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w:t>
            </w:r>
            <w:r w:rsidR="00B57E82" w:rsidRPr="00C31030">
              <w:t>. Производство и экономика. Общественное производство и богатство общества. Производство, распределение, обмен и потребление.</w:t>
            </w:r>
          </w:p>
        </w:tc>
      </w:tr>
      <w:tr w:rsidR="00CD2326" w:rsidRPr="00C31030" w:rsidTr="00C31030">
        <w:trPr>
          <w:jc w:val="center"/>
        </w:trPr>
        <w:tc>
          <w:tcPr>
            <w:tcW w:w="817" w:type="dxa"/>
          </w:tcPr>
          <w:p w:rsidR="00CD2326" w:rsidRPr="00C31030" w:rsidRDefault="00CD2326" w:rsidP="00C31030">
            <w:pPr>
              <w:pStyle w:val="a9"/>
              <w:numPr>
                <w:ilvl w:val="0"/>
                <w:numId w:val="3"/>
              </w:numPr>
              <w:ind w:left="0"/>
              <w:jc w:val="both"/>
            </w:pPr>
          </w:p>
        </w:tc>
        <w:tc>
          <w:tcPr>
            <w:tcW w:w="2977" w:type="dxa"/>
          </w:tcPr>
          <w:p w:rsidR="00CD2326" w:rsidRPr="00C31030" w:rsidRDefault="00BC5C50" w:rsidP="00C31030">
            <w:r w:rsidRPr="00C31030">
              <w:t>Общая характеристика рыночной экономики</w:t>
            </w:r>
          </w:p>
        </w:tc>
        <w:tc>
          <w:tcPr>
            <w:tcW w:w="5777" w:type="dxa"/>
          </w:tcPr>
          <w:p w:rsidR="006E02A7" w:rsidRPr="00C31030" w:rsidRDefault="00FE5E44" w:rsidP="00C31030">
            <w:r w:rsidRPr="00C31030">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w:t>
            </w:r>
            <w:r w:rsidR="006E02A7" w:rsidRPr="00C31030">
              <w:t xml:space="preserve"> Конкуренция: ее виды и экономическая роль.</w:t>
            </w:r>
          </w:p>
          <w:p w:rsidR="00CD2326" w:rsidRPr="00C31030" w:rsidRDefault="006E02A7" w:rsidP="00C31030">
            <w:r w:rsidRPr="00C31030">
              <w:t>Монополия и типы рыночных связей.</w:t>
            </w:r>
          </w:p>
        </w:tc>
      </w:tr>
      <w:tr w:rsidR="00CD2326" w:rsidRPr="00C31030" w:rsidTr="00C31030">
        <w:trPr>
          <w:jc w:val="center"/>
        </w:trPr>
        <w:tc>
          <w:tcPr>
            <w:tcW w:w="817" w:type="dxa"/>
          </w:tcPr>
          <w:p w:rsidR="00CD2326" w:rsidRPr="00C31030" w:rsidRDefault="00CD2326" w:rsidP="00C31030">
            <w:pPr>
              <w:pStyle w:val="a9"/>
              <w:numPr>
                <w:ilvl w:val="0"/>
                <w:numId w:val="3"/>
              </w:numPr>
              <w:ind w:left="0"/>
              <w:jc w:val="both"/>
            </w:pPr>
          </w:p>
        </w:tc>
        <w:tc>
          <w:tcPr>
            <w:tcW w:w="2977" w:type="dxa"/>
          </w:tcPr>
          <w:p w:rsidR="00CD2326" w:rsidRPr="00C31030" w:rsidRDefault="008C2D03" w:rsidP="00C31030">
            <w:r w:rsidRPr="00C31030">
              <w:t xml:space="preserve">Экономика неопределенности, </w:t>
            </w:r>
            <w:r w:rsidRPr="00C31030">
              <w:lastRenderedPageBreak/>
              <w:t>информации и страхования.</w:t>
            </w:r>
          </w:p>
        </w:tc>
        <w:tc>
          <w:tcPr>
            <w:tcW w:w="5777" w:type="dxa"/>
          </w:tcPr>
          <w:p w:rsidR="006E02A7" w:rsidRPr="00C31030" w:rsidRDefault="00E17F24" w:rsidP="00C31030">
            <w:r w:rsidRPr="00C31030">
              <w:lastRenderedPageBreak/>
              <w:t>Неопределенность как характерная черта рыночной экономики. Понятие ассиметричной информации.</w:t>
            </w:r>
            <w:r w:rsidR="0011416F" w:rsidRPr="00C31030">
              <w:t xml:space="preserve"> </w:t>
            </w:r>
            <w:r w:rsidR="0011416F" w:rsidRPr="00C31030">
              <w:lastRenderedPageBreak/>
              <w:t>Механизм уменьшения ассиметричной информации.</w:t>
            </w:r>
          </w:p>
        </w:tc>
      </w:tr>
      <w:tr w:rsidR="00CD2326" w:rsidRPr="00C31030" w:rsidTr="00C31030">
        <w:trPr>
          <w:jc w:val="center"/>
        </w:trPr>
        <w:tc>
          <w:tcPr>
            <w:tcW w:w="817" w:type="dxa"/>
          </w:tcPr>
          <w:p w:rsidR="00CD2326" w:rsidRPr="00C31030" w:rsidRDefault="00CD2326" w:rsidP="00C31030">
            <w:pPr>
              <w:pStyle w:val="a9"/>
              <w:numPr>
                <w:ilvl w:val="0"/>
                <w:numId w:val="3"/>
              </w:numPr>
              <w:ind w:left="0"/>
              <w:jc w:val="both"/>
            </w:pPr>
          </w:p>
        </w:tc>
        <w:tc>
          <w:tcPr>
            <w:tcW w:w="2977" w:type="dxa"/>
          </w:tcPr>
          <w:p w:rsidR="00CD2326" w:rsidRPr="00C31030" w:rsidRDefault="00C607F8" w:rsidP="00C31030">
            <w:r w:rsidRPr="00C31030">
              <w:t>Рынок труда и заработная плата.</w:t>
            </w:r>
          </w:p>
        </w:tc>
        <w:tc>
          <w:tcPr>
            <w:tcW w:w="5777" w:type="dxa"/>
          </w:tcPr>
          <w:p w:rsidR="00CD2326" w:rsidRPr="00C31030" w:rsidRDefault="00C607F8" w:rsidP="00C31030">
            <w:r w:rsidRPr="00C31030">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5568D2" w:rsidRPr="00C31030" w:rsidTr="00C31030">
        <w:trPr>
          <w:jc w:val="center"/>
        </w:trPr>
        <w:tc>
          <w:tcPr>
            <w:tcW w:w="817" w:type="dxa"/>
          </w:tcPr>
          <w:p w:rsidR="005568D2" w:rsidRPr="00C31030" w:rsidRDefault="005568D2" w:rsidP="00C31030">
            <w:pPr>
              <w:pStyle w:val="a9"/>
              <w:numPr>
                <w:ilvl w:val="0"/>
                <w:numId w:val="3"/>
              </w:numPr>
              <w:ind w:left="0"/>
              <w:jc w:val="both"/>
            </w:pPr>
          </w:p>
        </w:tc>
        <w:tc>
          <w:tcPr>
            <w:tcW w:w="2977" w:type="dxa"/>
          </w:tcPr>
          <w:p w:rsidR="005568D2" w:rsidRPr="00C31030" w:rsidRDefault="00BC5C50" w:rsidP="00C31030">
            <w:r w:rsidRPr="00C31030">
              <w:t>Рынок капитала и процент</w:t>
            </w:r>
          </w:p>
        </w:tc>
        <w:tc>
          <w:tcPr>
            <w:tcW w:w="5777" w:type="dxa"/>
          </w:tcPr>
          <w:p w:rsidR="005568D2" w:rsidRPr="00C31030" w:rsidRDefault="00FE5E44" w:rsidP="00C31030">
            <w:r w:rsidRPr="00C31030">
              <w:t>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w:t>
            </w:r>
            <w:r w:rsidR="00F36DCC" w:rsidRPr="00C31030">
              <w:t xml:space="preserve"> Классификация видов процентной ставки, используемой в процессе оценки стоимости денег во времени. </w:t>
            </w:r>
          </w:p>
        </w:tc>
      </w:tr>
      <w:tr w:rsidR="005568D2" w:rsidRPr="00C31030" w:rsidTr="00C31030">
        <w:trPr>
          <w:jc w:val="center"/>
        </w:trPr>
        <w:tc>
          <w:tcPr>
            <w:tcW w:w="817" w:type="dxa"/>
          </w:tcPr>
          <w:p w:rsidR="005568D2" w:rsidRPr="00C31030" w:rsidRDefault="005568D2" w:rsidP="00C31030">
            <w:pPr>
              <w:pStyle w:val="a9"/>
              <w:numPr>
                <w:ilvl w:val="0"/>
                <w:numId w:val="3"/>
              </w:numPr>
              <w:ind w:left="0"/>
              <w:jc w:val="both"/>
            </w:pPr>
          </w:p>
        </w:tc>
        <w:tc>
          <w:tcPr>
            <w:tcW w:w="2977" w:type="dxa"/>
          </w:tcPr>
          <w:p w:rsidR="005568D2" w:rsidRPr="00C31030" w:rsidRDefault="008C2D03" w:rsidP="00C31030">
            <w:r w:rsidRPr="00C31030">
              <w:t>Рынок земельных ресурсов и земельная рента.</w:t>
            </w:r>
          </w:p>
        </w:tc>
        <w:tc>
          <w:tcPr>
            <w:tcW w:w="5777" w:type="dxa"/>
          </w:tcPr>
          <w:p w:rsidR="005568D2" w:rsidRPr="00C31030" w:rsidRDefault="00F36DCC" w:rsidP="00C31030">
            <w:r w:rsidRPr="00C31030">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9F3FA0" w:rsidRPr="00C31030" w:rsidTr="00C31030">
        <w:trPr>
          <w:jc w:val="center"/>
        </w:trPr>
        <w:tc>
          <w:tcPr>
            <w:tcW w:w="817" w:type="dxa"/>
          </w:tcPr>
          <w:p w:rsidR="009F3FA0" w:rsidRPr="00C31030" w:rsidRDefault="009F3FA0" w:rsidP="00C31030">
            <w:pPr>
              <w:pStyle w:val="a9"/>
              <w:numPr>
                <w:ilvl w:val="0"/>
                <w:numId w:val="3"/>
              </w:numPr>
              <w:ind w:left="0"/>
              <w:jc w:val="both"/>
            </w:pPr>
          </w:p>
        </w:tc>
        <w:tc>
          <w:tcPr>
            <w:tcW w:w="2977" w:type="dxa"/>
          </w:tcPr>
          <w:p w:rsidR="009F3FA0" w:rsidRPr="00C31030" w:rsidRDefault="00BC5C50" w:rsidP="00C31030">
            <w:r w:rsidRPr="00C31030">
              <w:t>Основные макроэкономические показатели в системе национальных счетов</w:t>
            </w:r>
          </w:p>
        </w:tc>
        <w:tc>
          <w:tcPr>
            <w:tcW w:w="5777" w:type="dxa"/>
          </w:tcPr>
          <w:p w:rsidR="009F3FA0" w:rsidRPr="00C31030" w:rsidRDefault="00FE5E44" w:rsidP="00C31030">
            <w:r w:rsidRPr="00C31030">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8C2D03" w:rsidRPr="00C31030" w:rsidTr="00C31030">
        <w:trPr>
          <w:jc w:val="center"/>
        </w:trPr>
        <w:tc>
          <w:tcPr>
            <w:tcW w:w="817" w:type="dxa"/>
          </w:tcPr>
          <w:p w:rsidR="008C2D03" w:rsidRPr="00C31030" w:rsidRDefault="008C2D03" w:rsidP="00C31030">
            <w:pPr>
              <w:pStyle w:val="a9"/>
              <w:numPr>
                <w:ilvl w:val="0"/>
                <w:numId w:val="3"/>
              </w:numPr>
              <w:ind w:left="0"/>
              <w:jc w:val="both"/>
            </w:pPr>
          </w:p>
        </w:tc>
        <w:tc>
          <w:tcPr>
            <w:tcW w:w="2977" w:type="dxa"/>
          </w:tcPr>
          <w:p w:rsidR="008C2D03" w:rsidRPr="00C31030" w:rsidRDefault="008C2D03" w:rsidP="00C31030">
            <w:r w:rsidRPr="00C31030">
              <w:t>Кредитно-денежная система и кредитно-денежная пол</w:t>
            </w:r>
            <w:r w:rsidR="00CB6D42" w:rsidRPr="00C31030">
              <w:t>и</w:t>
            </w:r>
            <w:r w:rsidRPr="00C31030">
              <w:t>тика.</w:t>
            </w:r>
          </w:p>
        </w:tc>
        <w:tc>
          <w:tcPr>
            <w:tcW w:w="5777" w:type="dxa"/>
          </w:tcPr>
          <w:p w:rsidR="008C2D03" w:rsidRPr="00C31030" w:rsidRDefault="008C5919" w:rsidP="00C31030">
            <w:r w:rsidRPr="00C31030">
              <w:t xml:space="preserve">Денежная масса и его структура. Денежные агрегаты. Мультипликационное решение банковских депозитов. </w:t>
            </w:r>
          </w:p>
        </w:tc>
      </w:tr>
      <w:tr w:rsidR="008C2D03" w:rsidRPr="00C31030" w:rsidTr="00C31030">
        <w:trPr>
          <w:jc w:val="center"/>
        </w:trPr>
        <w:tc>
          <w:tcPr>
            <w:tcW w:w="817" w:type="dxa"/>
          </w:tcPr>
          <w:p w:rsidR="008C2D03" w:rsidRPr="00C31030" w:rsidRDefault="008C2D03" w:rsidP="00C31030">
            <w:pPr>
              <w:pStyle w:val="a9"/>
              <w:numPr>
                <w:ilvl w:val="0"/>
                <w:numId w:val="3"/>
              </w:numPr>
              <w:ind w:left="0"/>
              <w:jc w:val="both"/>
            </w:pPr>
          </w:p>
        </w:tc>
        <w:tc>
          <w:tcPr>
            <w:tcW w:w="2977" w:type="dxa"/>
          </w:tcPr>
          <w:p w:rsidR="008C2D03" w:rsidRPr="00C31030" w:rsidRDefault="008C2D03" w:rsidP="00C31030">
            <w:r w:rsidRPr="00C31030">
              <w:t>Макроэкономическое равновесие и цикличность развития рыночной экономики.</w:t>
            </w:r>
          </w:p>
        </w:tc>
        <w:tc>
          <w:tcPr>
            <w:tcW w:w="5777" w:type="dxa"/>
          </w:tcPr>
          <w:p w:rsidR="008C2D03" w:rsidRPr="00C31030" w:rsidRDefault="008C5919" w:rsidP="00C31030">
            <w:r w:rsidRPr="00C31030">
              <w:t>Кейнсианская модель общего равновесия.</w:t>
            </w:r>
          </w:p>
          <w:p w:rsidR="008C5919" w:rsidRPr="00C31030" w:rsidRDefault="008C5919" w:rsidP="00C31030">
            <w:r w:rsidRPr="00C31030">
              <w:t xml:space="preserve">Механизм распространения циклических колебаний: эффект мультипликатора-акселератора. Роль государства в регулировании экономических циклов: стабилизационная политика. Причины вынужденной безработицы. Сущность закона Оукена. </w:t>
            </w:r>
          </w:p>
        </w:tc>
      </w:tr>
      <w:tr w:rsidR="009F3FA0" w:rsidRPr="00C31030" w:rsidTr="00C31030">
        <w:trPr>
          <w:jc w:val="center"/>
        </w:trPr>
        <w:tc>
          <w:tcPr>
            <w:tcW w:w="817" w:type="dxa"/>
          </w:tcPr>
          <w:p w:rsidR="009F3FA0" w:rsidRPr="00C31030" w:rsidRDefault="009F3FA0" w:rsidP="00C31030">
            <w:pPr>
              <w:pStyle w:val="a9"/>
              <w:numPr>
                <w:ilvl w:val="0"/>
                <w:numId w:val="3"/>
              </w:numPr>
              <w:ind w:left="0"/>
              <w:jc w:val="both"/>
            </w:pPr>
          </w:p>
        </w:tc>
        <w:tc>
          <w:tcPr>
            <w:tcW w:w="2977" w:type="dxa"/>
          </w:tcPr>
          <w:p w:rsidR="009F3FA0" w:rsidRPr="00C31030" w:rsidRDefault="00BC5C50" w:rsidP="00C31030">
            <w:r w:rsidRPr="00C31030">
              <w:t>Рынок ценных бумаг</w:t>
            </w:r>
          </w:p>
        </w:tc>
        <w:tc>
          <w:tcPr>
            <w:tcW w:w="5777" w:type="dxa"/>
          </w:tcPr>
          <w:p w:rsidR="009F3FA0" w:rsidRPr="00C31030" w:rsidRDefault="00FE5E44" w:rsidP="00C31030">
            <w:r w:rsidRPr="00C31030">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tc>
      </w:tr>
      <w:tr w:rsidR="00D71A45" w:rsidRPr="00C31030" w:rsidTr="00C31030">
        <w:trPr>
          <w:jc w:val="center"/>
        </w:trPr>
        <w:tc>
          <w:tcPr>
            <w:tcW w:w="817" w:type="dxa"/>
          </w:tcPr>
          <w:p w:rsidR="00D71A45" w:rsidRPr="00C31030" w:rsidRDefault="00D71A45" w:rsidP="00C31030">
            <w:pPr>
              <w:pStyle w:val="a9"/>
              <w:numPr>
                <w:ilvl w:val="0"/>
                <w:numId w:val="3"/>
              </w:numPr>
              <w:ind w:left="0"/>
              <w:jc w:val="both"/>
            </w:pPr>
          </w:p>
        </w:tc>
        <w:tc>
          <w:tcPr>
            <w:tcW w:w="2977" w:type="dxa"/>
          </w:tcPr>
          <w:p w:rsidR="00D71A45" w:rsidRPr="00C31030" w:rsidRDefault="00BC5C50" w:rsidP="00C31030">
            <w:r w:rsidRPr="00C31030">
              <w:t>Международные асперты экономической теории.</w:t>
            </w:r>
          </w:p>
        </w:tc>
        <w:tc>
          <w:tcPr>
            <w:tcW w:w="5777" w:type="dxa"/>
          </w:tcPr>
          <w:p w:rsidR="00D71A45" w:rsidRPr="00C31030" w:rsidRDefault="00FE5E44" w:rsidP="00C31030">
            <w:r w:rsidRPr="00C31030">
              <w:t>Теория сравнительных преимуществ и протекционизма. Международная торговля и распределение доходов. Государственное регулирование международной торговли. Платежный баланс: структура и взаимосвязь счетов. Системы обменных курсов: плавающих и фиксированных. Макроэкономическая политика в открытой экономике.</w:t>
            </w:r>
          </w:p>
        </w:tc>
      </w:tr>
    </w:tbl>
    <w:p w:rsidR="00D71A45" w:rsidRPr="00C31030" w:rsidRDefault="00D71A45" w:rsidP="00C31030">
      <w:pPr>
        <w:jc w:val="center"/>
      </w:pPr>
    </w:p>
    <w:p w:rsidR="009B09F1" w:rsidRPr="00C31030" w:rsidRDefault="00651AE3" w:rsidP="00C31030">
      <w:pPr>
        <w:jc w:val="center"/>
      </w:pPr>
      <w:r w:rsidRPr="00C31030">
        <w:t>Содержание практических занятий</w:t>
      </w:r>
    </w:p>
    <w:p w:rsidR="009F3FA0" w:rsidRPr="00C31030" w:rsidRDefault="009F3FA0" w:rsidP="00C31030">
      <w:pPr>
        <w:jc w:val="center"/>
      </w:pPr>
    </w:p>
    <w:tbl>
      <w:tblPr>
        <w:tblStyle w:val="a8"/>
        <w:tblW w:w="10206" w:type="dxa"/>
        <w:jc w:val="center"/>
        <w:tblLook w:val="04A0" w:firstRow="1" w:lastRow="0" w:firstColumn="1" w:lastColumn="0" w:noHBand="0" w:noVBand="1"/>
      </w:tblPr>
      <w:tblGrid>
        <w:gridCol w:w="871"/>
        <w:gridCol w:w="3175"/>
        <w:gridCol w:w="6160"/>
      </w:tblGrid>
      <w:tr w:rsidR="00F34143" w:rsidRPr="00C31030" w:rsidTr="00C31030">
        <w:trPr>
          <w:jc w:val="center"/>
        </w:trPr>
        <w:tc>
          <w:tcPr>
            <w:tcW w:w="817" w:type="dxa"/>
          </w:tcPr>
          <w:p w:rsidR="00F34143" w:rsidRPr="00C31030" w:rsidRDefault="00F34143" w:rsidP="00C31030">
            <w:pPr>
              <w:jc w:val="center"/>
              <w:rPr>
                <w:b/>
              </w:rPr>
            </w:pPr>
            <w:r w:rsidRPr="00C31030">
              <w:rPr>
                <w:b/>
              </w:rPr>
              <w:t>№ п/п</w:t>
            </w:r>
          </w:p>
        </w:tc>
        <w:tc>
          <w:tcPr>
            <w:tcW w:w="2977" w:type="dxa"/>
          </w:tcPr>
          <w:p w:rsidR="00F34143" w:rsidRPr="00C31030" w:rsidRDefault="00F34143" w:rsidP="00C31030">
            <w:pPr>
              <w:jc w:val="center"/>
              <w:rPr>
                <w:b/>
              </w:rPr>
            </w:pPr>
            <w:r w:rsidRPr="00C31030">
              <w:rPr>
                <w:b/>
              </w:rPr>
              <w:t>Наименование темы (раздела) дисциплины</w:t>
            </w:r>
          </w:p>
        </w:tc>
        <w:tc>
          <w:tcPr>
            <w:tcW w:w="5777" w:type="dxa"/>
          </w:tcPr>
          <w:p w:rsidR="00D80263" w:rsidRPr="00C31030" w:rsidRDefault="00D80263" w:rsidP="00C31030">
            <w:pPr>
              <w:jc w:val="center"/>
              <w:rPr>
                <w:b/>
              </w:rPr>
            </w:pPr>
            <w:r w:rsidRPr="00C31030">
              <w:rPr>
                <w:b/>
              </w:rPr>
              <w:t>Содержание практических занятий</w:t>
            </w:r>
          </w:p>
          <w:p w:rsidR="00F34143" w:rsidRPr="00C31030" w:rsidRDefault="00F34143" w:rsidP="00C31030">
            <w:pPr>
              <w:jc w:val="center"/>
              <w:rPr>
                <w:b/>
              </w:rPr>
            </w:pP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center"/>
            </w:pPr>
          </w:p>
        </w:tc>
        <w:tc>
          <w:tcPr>
            <w:tcW w:w="2977" w:type="dxa"/>
          </w:tcPr>
          <w:p w:rsidR="00F34143" w:rsidRPr="00C31030" w:rsidRDefault="00F34143" w:rsidP="00C31030">
            <w:r w:rsidRPr="00C31030">
              <w:t>Введение в экономическую теорию.</w:t>
            </w:r>
          </w:p>
        </w:tc>
        <w:tc>
          <w:tcPr>
            <w:tcW w:w="5777" w:type="dxa"/>
          </w:tcPr>
          <w:p w:rsidR="005659BD" w:rsidRPr="00C31030" w:rsidRDefault="00F56E0F" w:rsidP="00C31030">
            <w:r w:rsidRPr="00C31030">
              <w:t xml:space="preserve"> </w:t>
            </w:r>
            <w:r w:rsidR="00F34143" w:rsidRPr="00C31030">
              <w:t xml:space="preserve">Факторы и возможности производства. Ступени прогресса производства. Новейшая структура </w:t>
            </w:r>
            <w:r w:rsidR="00F34143" w:rsidRPr="00C31030">
              <w:lastRenderedPageBreak/>
              <w:t>производства. Системные связи.</w:t>
            </w:r>
          </w:p>
          <w:p w:rsidR="00F56E0F" w:rsidRPr="00C31030" w:rsidRDefault="00F56E0F" w:rsidP="00C31030">
            <w:pPr>
              <w:pStyle w:val="aa"/>
              <w:rPr>
                <w:sz w:val="24"/>
                <w:szCs w:val="24"/>
              </w:rPr>
            </w:pPr>
            <w:r w:rsidRPr="00C31030">
              <w:rPr>
                <w:sz w:val="24"/>
                <w:szCs w:val="24"/>
              </w:rPr>
              <w:t xml:space="preserve"> Меркантилизм. Физиократы. Классическая школа.</w:t>
            </w:r>
          </w:p>
          <w:p w:rsidR="005659BD" w:rsidRPr="00C31030" w:rsidRDefault="00F56E0F" w:rsidP="00C31030">
            <w:r w:rsidRPr="00C31030">
              <w:t xml:space="preserve">Неоклассическая школа. Маржинализм. Кейнсианство. Монетаризм. Новая классическая экономическая теория. Институционализм. Неоинституционализм. «Основное течение». </w:t>
            </w:r>
            <w:r w:rsidRPr="00C31030">
              <w:rPr>
                <w:rFonts w:ascii="Georgia" w:hAnsi="Georgia"/>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F34143" w:rsidRPr="00C31030" w:rsidRDefault="00F34143" w:rsidP="00C31030">
            <w:r w:rsidRPr="00C31030">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w:t>
            </w:r>
            <w:r w:rsidR="000D0AD2" w:rsidRPr="00C31030">
              <w:t xml:space="preserve">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000D0AD2" w:rsidRPr="00C31030">
              <w:rPr>
                <w:iCs/>
              </w:rPr>
              <w:t>Формы и методы приватизации</w:t>
            </w:r>
            <w:r w:rsidR="000D0AD2" w:rsidRPr="00C31030">
              <w:t xml:space="preserve">. Особенности приватизации в России. </w:t>
            </w: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both"/>
            </w:pPr>
          </w:p>
        </w:tc>
        <w:tc>
          <w:tcPr>
            <w:tcW w:w="2977" w:type="dxa"/>
          </w:tcPr>
          <w:p w:rsidR="00F34143" w:rsidRPr="00C31030" w:rsidRDefault="00F34143" w:rsidP="00C31030">
            <w:r w:rsidRPr="00C31030">
              <w:t>Общая характеристика рыночной экономики</w:t>
            </w:r>
          </w:p>
        </w:tc>
        <w:tc>
          <w:tcPr>
            <w:tcW w:w="5777" w:type="dxa"/>
          </w:tcPr>
          <w:p w:rsidR="00F34143" w:rsidRPr="00C31030" w:rsidRDefault="006E02A7" w:rsidP="00C31030">
            <w:r w:rsidRPr="00C31030">
              <w:t>Структура, виды рынка, сегментация. Рыночная инфраструктура и субъекты рынка. Функции денег: Теории эффекта. Исключения: эффект Гиффена, эффект Веблена, эффект Сноба. Кривая спроса и предложения. Суть законна предложения. 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w:t>
            </w:r>
            <w:r w:rsidR="007E2E82" w:rsidRPr="00C31030">
              <w:t xml:space="preserve"> Бухгалтерские и экономические издержки. Основные типы антипонопольного законодательства.</w:t>
            </w: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both"/>
            </w:pPr>
          </w:p>
        </w:tc>
        <w:tc>
          <w:tcPr>
            <w:tcW w:w="2977" w:type="dxa"/>
          </w:tcPr>
          <w:p w:rsidR="00F34143" w:rsidRPr="00C31030" w:rsidRDefault="00F34143" w:rsidP="00C31030">
            <w:r w:rsidRPr="00C31030">
              <w:t>Экономика неопределенности, информации и страхования.</w:t>
            </w:r>
          </w:p>
        </w:tc>
        <w:tc>
          <w:tcPr>
            <w:tcW w:w="5777" w:type="dxa"/>
          </w:tcPr>
          <w:p w:rsidR="00F34143" w:rsidRPr="00C31030" w:rsidRDefault="007E2E82" w:rsidP="00C31030">
            <w:r w:rsidRPr="00C31030">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w:t>
            </w:r>
            <w:r w:rsidR="00D920C5" w:rsidRPr="00C31030">
              <w:t xml:space="preserve"> Классификация проектных рисков предприятия. Характеристика основных видов проектных рисков предприятия. Методы оценки проектного риска (анализ чувствительности, имитационное моделирование, анализ сценариев проекта, метод «дерева решений»). Принятие инвестиционных решений на основе сравнительного анализа показателей эффективности инвестпроектов.</w:t>
            </w:r>
          </w:p>
          <w:p w:rsidR="00D920C5" w:rsidRPr="00C31030" w:rsidRDefault="00D920C5" w:rsidP="00C31030">
            <w:r w:rsidRPr="00C31030">
              <w:t xml:space="preserve">Методический инструментарий оценки уровня риска: экономико-статистические методы (уровень риска, дисперсия, среднеквадратическое отклонение, коэффициент вариации, бета-коэффициен); экспертные </w:t>
            </w:r>
            <w:r w:rsidRPr="00C31030">
              <w:lastRenderedPageBreak/>
              <w:t>методы. Организационные формы бизнеса.</w:t>
            </w: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both"/>
            </w:pPr>
          </w:p>
        </w:tc>
        <w:tc>
          <w:tcPr>
            <w:tcW w:w="2977" w:type="dxa"/>
          </w:tcPr>
          <w:p w:rsidR="00F34143" w:rsidRPr="00C31030" w:rsidRDefault="00D920C5" w:rsidP="00C31030">
            <w:r w:rsidRPr="00C31030">
              <w:t>Рынок труда и заработная плата.</w:t>
            </w:r>
          </w:p>
        </w:tc>
        <w:tc>
          <w:tcPr>
            <w:tcW w:w="5777" w:type="dxa"/>
          </w:tcPr>
          <w:p w:rsidR="00C607F8" w:rsidRPr="00C31030" w:rsidRDefault="00C607F8" w:rsidP="00C31030">
            <w:r w:rsidRPr="00C31030">
              <w:t>Заработная плата в номинальном и реальном измерениях. Дифференциация ставок заработной платы.</w:t>
            </w:r>
          </w:p>
          <w:p w:rsidR="00C607F8" w:rsidRPr="00C31030" w:rsidRDefault="00C607F8" w:rsidP="00C31030">
            <w:r w:rsidRPr="00C31030">
              <w:t>Несовершенная конкуренция на рынке труда.</w:t>
            </w:r>
          </w:p>
          <w:p w:rsidR="00C607F8" w:rsidRPr="00C31030" w:rsidRDefault="00C607F8" w:rsidP="00C31030">
            <w:r w:rsidRPr="00C31030">
              <w:t>Профсоюзы - монополисты на рынке труда. Двусторонняя монополия.</w:t>
            </w:r>
          </w:p>
          <w:p w:rsidR="00C607F8" w:rsidRPr="00C31030" w:rsidRDefault="00D920C5" w:rsidP="00C31030">
            <w:r w:rsidRPr="00C31030">
              <w:t>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w:t>
            </w:r>
            <w:r w:rsidR="00C607F8" w:rsidRPr="00C31030">
              <w:t xml:space="preserve"> </w:t>
            </w: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both"/>
            </w:pPr>
          </w:p>
        </w:tc>
        <w:tc>
          <w:tcPr>
            <w:tcW w:w="2977" w:type="dxa"/>
          </w:tcPr>
          <w:p w:rsidR="00F34143" w:rsidRPr="00C31030" w:rsidRDefault="00F34143" w:rsidP="00C31030">
            <w:r w:rsidRPr="00C31030">
              <w:t>Рынок капитала и процент</w:t>
            </w:r>
          </w:p>
        </w:tc>
        <w:tc>
          <w:tcPr>
            <w:tcW w:w="5777" w:type="dxa"/>
          </w:tcPr>
          <w:p w:rsidR="00F34143" w:rsidRPr="00C31030" w:rsidRDefault="00167759" w:rsidP="00C31030">
            <w:r w:rsidRPr="00C31030">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w:t>
            </w: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both"/>
            </w:pPr>
          </w:p>
        </w:tc>
        <w:tc>
          <w:tcPr>
            <w:tcW w:w="2977" w:type="dxa"/>
          </w:tcPr>
          <w:p w:rsidR="00F34143" w:rsidRPr="00C31030" w:rsidRDefault="00F34143" w:rsidP="00C31030">
            <w:r w:rsidRPr="00C31030">
              <w:t>Рынок земельных ресурсов и земельная рента.</w:t>
            </w:r>
          </w:p>
        </w:tc>
        <w:tc>
          <w:tcPr>
            <w:tcW w:w="5777" w:type="dxa"/>
          </w:tcPr>
          <w:p w:rsidR="00167759" w:rsidRPr="00C31030" w:rsidRDefault="00F36DCC" w:rsidP="00C31030">
            <w:r w:rsidRPr="00C31030">
              <w:t>Дифференциальная земельная рента. Цена земли как капитального актива. Арендная плата. Исторические судьбы земельной ренты.</w:t>
            </w:r>
          </w:p>
          <w:p w:rsidR="00F36DCC" w:rsidRPr="00C31030" w:rsidRDefault="00F36DCC" w:rsidP="00C31030">
            <w:r w:rsidRPr="00C31030">
              <w:t>Предпринимательство и прибыль. Экономическая сущность прибыли. Характеристика роли прибыли предприятия в условиях рыночной экономики.</w:t>
            </w:r>
          </w:p>
          <w:p w:rsidR="00F34143" w:rsidRPr="00C31030" w:rsidRDefault="00F34143" w:rsidP="00C31030">
            <w:r w:rsidRPr="00C31030">
              <w:t>Прибыль: нормальная и экономическая. Источники экономической прибыли. Функции прибыли.</w:t>
            </w:r>
            <w:r w:rsidR="000B32A7" w:rsidRPr="00C31030">
              <w:t xml:space="preserve"> Преимущества и недостатки рыночного механизма.</w:t>
            </w: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both"/>
            </w:pPr>
          </w:p>
        </w:tc>
        <w:tc>
          <w:tcPr>
            <w:tcW w:w="2977" w:type="dxa"/>
          </w:tcPr>
          <w:p w:rsidR="00F34143" w:rsidRPr="00C31030" w:rsidRDefault="00F34143" w:rsidP="00C31030">
            <w:r w:rsidRPr="00C31030">
              <w:t>Основные макроэкономические показатели в системе национальных счетов</w:t>
            </w:r>
          </w:p>
        </w:tc>
        <w:tc>
          <w:tcPr>
            <w:tcW w:w="5777" w:type="dxa"/>
          </w:tcPr>
          <w:p w:rsidR="00C34E6C" w:rsidRPr="00C31030" w:rsidRDefault="008E4F46" w:rsidP="00C31030">
            <w:r w:rsidRPr="00C31030">
              <w:t xml:space="preserve"> </w:t>
            </w:r>
            <w:r w:rsidR="00C34E6C" w:rsidRPr="00C31030">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C34E6C" w:rsidRPr="00C31030" w:rsidRDefault="00C34E6C" w:rsidP="00C31030">
            <w:r w:rsidRPr="00C31030">
              <w:t>Номинальный и реальный ВВП. Индекс Ласпейреса и Пааше. Чистый внутренний продукт. Национальный доход. Личный располагаемый доход.</w:t>
            </w: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both"/>
            </w:pPr>
          </w:p>
        </w:tc>
        <w:tc>
          <w:tcPr>
            <w:tcW w:w="2977" w:type="dxa"/>
          </w:tcPr>
          <w:p w:rsidR="00F34143" w:rsidRPr="00C31030" w:rsidRDefault="00F34143" w:rsidP="00C31030">
            <w:r w:rsidRPr="00C31030">
              <w:t>Кредитно-денежная система и кредитно-денежная полтика.</w:t>
            </w:r>
          </w:p>
        </w:tc>
        <w:tc>
          <w:tcPr>
            <w:tcW w:w="5777" w:type="dxa"/>
          </w:tcPr>
          <w:p w:rsidR="00F34143" w:rsidRPr="00C31030" w:rsidRDefault="008E4F46" w:rsidP="00C31030">
            <w:r w:rsidRPr="00C31030">
              <w:t xml:space="preserve">  </w:t>
            </w:r>
            <w:r w:rsidR="00C34E6C" w:rsidRPr="00C31030">
              <w:t>Денежные системы. Сущность и формы кредита. Структура современной кредитно-денежной системы.</w:t>
            </w:r>
          </w:p>
          <w:p w:rsidR="008C5919" w:rsidRPr="00C31030" w:rsidRDefault="008C5919" w:rsidP="00C31030">
            <w:r w:rsidRPr="00C31030">
              <w:t>Учетная (дисконтная) политика. Операции на открытом рынке. Регулирование обязательной нормы банковского резервирования.</w:t>
            </w:r>
            <w:r w:rsidR="008E4F46" w:rsidRPr="00C31030">
              <w:t xml:space="preserve"> </w:t>
            </w:r>
          </w:p>
          <w:p w:rsidR="008E4F46" w:rsidRPr="00C31030" w:rsidRDefault="008E4F46" w:rsidP="00C31030">
            <w:r w:rsidRPr="00C31030">
              <w:t xml:space="preserve">    Определение инфляции. Измерение инфляции. Причины возникновения. Инфляция спроса и инфляция издержек. Инфляционная политика государства.</w:t>
            </w:r>
            <w:r w:rsidR="00600F50" w:rsidRPr="00C31030">
              <w:t xml:space="preserve">  Открытая и подавленная форма инфляция. Темп инфляции. Индекс инфляции.</w:t>
            </w: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both"/>
            </w:pPr>
          </w:p>
        </w:tc>
        <w:tc>
          <w:tcPr>
            <w:tcW w:w="2977" w:type="dxa"/>
          </w:tcPr>
          <w:p w:rsidR="00F34143" w:rsidRPr="00C31030" w:rsidRDefault="00F34143" w:rsidP="00C31030">
            <w:r w:rsidRPr="00C31030">
              <w:t xml:space="preserve">Макроэкономическое </w:t>
            </w:r>
            <w:r w:rsidRPr="00C31030">
              <w:lastRenderedPageBreak/>
              <w:t>равновесие и цикличность развития рыночной экономики.</w:t>
            </w:r>
          </w:p>
        </w:tc>
        <w:tc>
          <w:tcPr>
            <w:tcW w:w="5777" w:type="dxa"/>
          </w:tcPr>
          <w:p w:rsidR="00C34E6C" w:rsidRPr="00C31030" w:rsidRDefault="00C34E6C" w:rsidP="00C31030">
            <w:r w:rsidRPr="00C31030">
              <w:lastRenderedPageBreak/>
              <w:t xml:space="preserve">Классическая теория макроэкономического равновесия. </w:t>
            </w:r>
            <w:r w:rsidRPr="00C31030">
              <w:lastRenderedPageBreak/>
              <w:t>Макроэкономическое равновесие в модели «</w:t>
            </w:r>
            <w:r w:rsidRPr="00C31030">
              <w:rPr>
                <w:lang w:val="en-US"/>
              </w:rPr>
              <w:t>AD</w:t>
            </w:r>
            <w:r w:rsidRPr="00C31030">
              <w:t>-</w:t>
            </w:r>
            <w:r w:rsidRPr="00C31030">
              <w:rPr>
                <w:lang w:val="en-US"/>
              </w:rPr>
              <w:t>AS</w:t>
            </w:r>
            <w:r w:rsidRPr="00C31030">
              <w:t xml:space="preserve">». Мультипликатор автономных расходов. Эффект мультипликатора. Предельная склонность к импорту. Экономический цикл: причины возникновения, характерные черты и периодичность. </w:t>
            </w:r>
          </w:p>
          <w:p w:rsidR="00F34143" w:rsidRPr="00C31030" w:rsidRDefault="00C34E6C" w:rsidP="00C31030">
            <w:r w:rsidRPr="00C31030">
              <w:t xml:space="preserve">Понятие «безработица». Виды безработицы. Причины устойчивости безработицы в долгосрочном периоде.  </w:t>
            </w:r>
          </w:p>
          <w:p w:rsidR="00BC0F0B" w:rsidRPr="00C31030" w:rsidRDefault="00BC0F0B" w:rsidP="00C31030">
            <w:r w:rsidRPr="00C31030">
              <w:t>Государственная политика перераспределения доходов.</w:t>
            </w:r>
          </w:p>
          <w:p w:rsidR="00BC0F0B" w:rsidRPr="00C31030" w:rsidRDefault="00BC0F0B" w:rsidP="00C31030">
            <w:r w:rsidRPr="00C31030">
              <w:t>Определение и измерение экономического роста.</w:t>
            </w:r>
          </w:p>
          <w:p w:rsidR="00BC0F0B" w:rsidRPr="00C31030" w:rsidRDefault="00BC0F0B" w:rsidP="00C31030">
            <w:pPr>
              <w:rPr>
                <w:color w:val="000000"/>
                <w:spacing w:val="2"/>
              </w:rPr>
            </w:pPr>
            <w:r w:rsidRPr="00C31030">
              <w:rPr>
                <w:color w:val="000000"/>
                <w:spacing w:val="2"/>
              </w:rPr>
              <w:t>Оценка вклада НТП в экономический рост в динамических моделях.</w:t>
            </w:r>
          </w:p>
          <w:p w:rsidR="00BC0F0B" w:rsidRPr="00C31030" w:rsidRDefault="00BC0F0B" w:rsidP="00C31030">
            <w:r w:rsidRPr="00C31030">
              <w:t>Социальная политика государства: личные и располагаемые доходы,  проблема измерения неравенства и распределения доходов: кривая Лоренца и коэффициент Джини.</w:t>
            </w: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both"/>
            </w:pPr>
          </w:p>
        </w:tc>
        <w:tc>
          <w:tcPr>
            <w:tcW w:w="2977" w:type="dxa"/>
          </w:tcPr>
          <w:p w:rsidR="00F34143" w:rsidRPr="00C31030" w:rsidRDefault="00F34143" w:rsidP="00C31030">
            <w:r w:rsidRPr="00C31030">
              <w:t>Рынок ценных бумаг</w:t>
            </w:r>
          </w:p>
        </w:tc>
        <w:tc>
          <w:tcPr>
            <w:tcW w:w="5777" w:type="dxa"/>
          </w:tcPr>
          <w:p w:rsidR="00F34143" w:rsidRPr="00C31030" w:rsidRDefault="008C5919" w:rsidP="00C31030">
            <w:r w:rsidRPr="00C31030">
              <w:t>Выбор форм и инструментов финансовых инвестиций: этапы управления финансовыми инвестициями предприятия, классификация фондовых инструментов по специфике их инвестиционных качеств.</w:t>
            </w:r>
            <w:r w:rsidR="00133890" w:rsidRPr="00C31030">
              <w:t xml:space="preserve"> Параметры оценки инвестиционных качеств акций. Параметры оценки инвестиционных качеств облигаций.</w:t>
            </w:r>
            <w:r w:rsidR="00F56E0F" w:rsidRPr="00C31030">
              <w:t xml:space="preserve"> Фьючерсные и опционные контракты. </w:t>
            </w:r>
            <w:r w:rsidR="00F56E0F" w:rsidRPr="00C31030">
              <w:rPr>
                <w:color w:val="000000"/>
              </w:rPr>
              <w:t>Характеристика отдельных видов финансовых инструментов.</w:t>
            </w:r>
          </w:p>
        </w:tc>
      </w:tr>
      <w:tr w:rsidR="00F34143" w:rsidRPr="00C31030" w:rsidTr="00C31030">
        <w:trPr>
          <w:jc w:val="center"/>
        </w:trPr>
        <w:tc>
          <w:tcPr>
            <w:tcW w:w="817" w:type="dxa"/>
          </w:tcPr>
          <w:p w:rsidR="00F34143" w:rsidRPr="00C31030" w:rsidRDefault="00F34143" w:rsidP="00C31030">
            <w:pPr>
              <w:pStyle w:val="a9"/>
              <w:numPr>
                <w:ilvl w:val="0"/>
                <w:numId w:val="11"/>
              </w:numPr>
              <w:ind w:left="0"/>
              <w:jc w:val="both"/>
            </w:pPr>
          </w:p>
        </w:tc>
        <w:tc>
          <w:tcPr>
            <w:tcW w:w="2977" w:type="dxa"/>
          </w:tcPr>
          <w:p w:rsidR="00F34143" w:rsidRPr="00C31030" w:rsidRDefault="00F34143" w:rsidP="00C31030">
            <w:r w:rsidRPr="00C31030">
              <w:t>Международные асперты экономической теории.</w:t>
            </w:r>
          </w:p>
        </w:tc>
        <w:tc>
          <w:tcPr>
            <w:tcW w:w="5777" w:type="dxa"/>
          </w:tcPr>
          <w:p w:rsidR="00F34143" w:rsidRPr="00C31030" w:rsidRDefault="00F34143" w:rsidP="00C31030">
            <w:r w:rsidRPr="00C31030">
              <w:t>Теория сравнительных преимуществ и протекционизма. Международная торговля и распределение доходов. Государственное регулирование международной торговли. Платежный баланс: структура и взаимосвязь счетов. Системы обменных курсов: плавающих и фиксированных. Макроэкономическая политика в открытой экономике.</w:t>
            </w:r>
          </w:p>
          <w:p w:rsidR="008E4F46" w:rsidRPr="00C31030" w:rsidRDefault="008E4F46" w:rsidP="00C31030">
            <w:pPr>
              <w:rPr>
                <w:color w:val="000000"/>
                <w:spacing w:val="2"/>
              </w:rPr>
            </w:pPr>
            <w:r w:rsidRPr="00C31030">
              <w:rPr>
                <w:color w:val="000000"/>
                <w:spacing w:val="2"/>
              </w:rPr>
              <w:t>Кейсианская и неоклассическая модели общего экономического равновесия (ОЭР).</w:t>
            </w:r>
          </w:p>
          <w:p w:rsidR="008E4F46" w:rsidRPr="00C31030" w:rsidRDefault="008E4F46" w:rsidP="00C31030">
            <w:pPr>
              <w:rPr>
                <w:color w:val="000000"/>
                <w:spacing w:val="2"/>
              </w:rPr>
            </w:pPr>
            <w:r w:rsidRPr="00C31030">
              <w:rPr>
                <w:color w:val="000000"/>
                <w:spacing w:val="2"/>
              </w:rPr>
              <w:t>Активная и пассивная экономическая политика в альтернативных моделях ОЭР.</w:t>
            </w:r>
          </w:p>
          <w:p w:rsidR="008E4F46" w:rsidRPr="00C31030" w:rsidRDefault="008E4F46" w:rsidP="00C31030">
            <w:r w:rsidRPr="00C31030">
              <w:rPr>
                <w:color w:val="000000"/>
                <w:spacing w:val="2"/>
              </w:rPr>
              <w:t xml:space="preserve">Кейнсианцы и неоклассики о проблемах дискреционной и автоматической экономической политики. </w:t>
            </w:r>
            <w:r w:rsidRPr="00C31030">
              <w:t>Теория рациональных ожиданий. Новая классическая макроэкономика (новые классики). Теория сравнительных преимуществ и протекционизма.</w:t>
            </w:r>
          </w:p>
          <w:p w:rsidR="004E1D1B" w:rsidRPr="00C31030" w:rsidRDefault="004E1D1B" w:rsidP="00C31030">
            <w:r w:rsidRPr="00C31030">
              <w:t>Платежный баланс: структура и взаимосвязь счетов.</w:t>
            </w:r>
          </w:p>
          <w:p w:rsidR="004E1D1B" w:rsidRPr="00C31030" w:rsidRDefault="004E1D1B" w:rsidP="00C31030">
            <w:r w:rsidRPr="00C31030">
              <w:t>Обменный курс. Система обменных курсов.</w:t>
            </w:r>
          </w:p>
        </w:tc>
      </w:tr>
    </w:tbl>
    <w:p w:rsidR="009D2991" w:rsidRPr="00C31030" w:rsidRDefault="009D2991" w:rsidP="00C31030">
      <w:pPr>
        <w:jc w:val="both"/>
      </w:pPr>
    </w:p>
    <w:p w:rsidR="00B82872" w:rsidRPr="00C31030" w:rsidRDefault="00B82872" w:rsidP="00C31030">
      <w:pPr>
        <w:pStyle w:val="a9"/>
        <w:numPr>
          <w:ilvl w:val="0"/>
          <w:numId w:val="12"/>
        </w:numPr>
        <w:ind w:left="0"/>
        <w:jc w:val="both"/>
        <w:rPr>
          <w:b/>
          <w:i/>
        </w:rPr>
      </w:pPr>
      <w:r w:rsidRPr="00C31030">
        <w:rPr>
          <w:b/>
          <w:i/>
        </w:rPr>
        <w:t xml:space="preserve">Перечень учебно-методического обеспечения для самостоятельной работы обучающихся по дисциплине </w:t>
      </w:r>
    </w:p>
    <w:p w:rsidR="00886D01" w:rsidRPr="00C31030" w:rsidRDefault="003317F4" w:rsidP="00C31030">
      <w:pPr>
        <w:ind w:firstLine="709"/>
        <w:jc w:val="both"/>
        <w:rPr>
          <w:shd w:val="clear" w:color="auto" w:fill="FFFFFF"/>
        </w:rPr>
      </w:pPr>
      <w:r w:rsidRPr="00C31030">
        <w:t>1</w:t>
      </w:r>
      <w:r w:rsidR="00886D01" w:rsidRPr="00C31030">
        <w:t xml:space="preserve">. Кациель, С.А. Экономика. [Электронный ресурс]: учебное пособие / С.А. Кациель. Омский государственный институт сервиса, 2015. – 163 с. </w:t>
      </w:r>
      <w:r w:rsidR="00886D01" w:rsidRPr="00C31030">
        <w:rPr>
          <w:spacing w:val="-1"/>
        </w:rPr>
        <w:t xml:space="preserve">. </w:t>
      </w:r>
      <w:r w:rsidR="00886D01" w:rsidRPr="00C31030">
        <w:rPr>
          <w:spacing w:val="-1"/>
          <w:lang w:val="en-US"/>
        </w:rPr>
        <w:t>ISBN</w:t>
      </w:r>
      <w:r w:rsidR="00886D01" w:rsidRPr="00C31030">
        <w:rPr>
          <w:spacing w:val="-1"/>
        </w:rPr>
        <w:t xml:space="preserve"> 978-5-9352-358-2. Режим доступа: </w:t>
      </w:r>
      <w:r w:rsidR="00886D01" w:rsidRPr="00C31030">
        <w:rPr>
          <w:shd w:val="clear" w:color="auto" w:fill="FFFFFF"/>
        </w:rPr>
        <w:t>ЭБС:http://www.iprbookshop.ru</w:t>
      </w:r>
    </w:p>
    <w:p w:rsidR="00886D01" w:rsidRPr="00C31030" w:rsidRDefault="003317F4" w:rsidP="00C31030">
      <w:pPr>
        <w:ind w:firstLine="709"/>
        <w:jc w:val="both"/>
        <w:rPr>
          <w:color w:val="000000"/>
          <w:shd w:val="clear" w:color="auto" w:fill="FCFCFC"/>
        </w:rPr>
      </w:pPr>
      <w:r w:rsidRPr="00C31030">
        <w:rPr>
          <w:color w:val="000000"/>
          <w:shd w:val="clear" w:color="auto" w:fill="FCFCFC"/>
        </w:rPr>
        <w:t>2</w:t>
      </w:r>
      <w:r w:rsidR="00886D01" w:rsidRPr="00C31030">
        <w:rPr>
          <w:color w:val="000000"/>
          <w:shd w:val="clear" w:color="auto" w:fill="FCFCFC"/>
        </w:rPr>
        <w:t>.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00886D01" w:rsidRPr="00C31030">
        <w:rPr>
          <w:shd w:val="clear" w:color="auto" w:fill="FFFFFF"/>
        </w:rPr>
        <w:t xml:space="preserve"> ЭБС:</w:t>
      </w:r>
      <w:r w:rsidR="00886D01" w:rsidRPr="00C31030">
        <w:rPr>
          <w:color w:val="000000"/>
          <w:shd w:val="clear" w:color="auto" w:fill="FCFCFC"/>
        </w:rPr>
        <w:t xml:space="preserve"> </w:t>
      </w:r>
      <w:hyperlink r:id="rId9" w:history="1">
        <w:r w:rsidR="00886D01" w:rsidRPr="00C31030">
          <w:rPr>
            <w:rStyle w:val="ad"/>
            <w:shd w:val="clear" w:color="auto" w:fill="FCFCFC"/>
          </w:rPr>
          <w:t>http://www.iprbookshop.ru/52056</w:t>
        </w:r>
      </w:hyperlink>
      <w:r w:rsidR="00886D01" w:rsidRPr="00C31030">
        <w:rPr>
          <w:color w:val="000000"/>
          <w:shd w:val="clear" w:color="auto" w:fill="FCFCFC"/>
        </w:rPr>
        <w:t>.</w:t>
      </w:r>
    </w:p>
    <w:p w:rsidR="00886D01" w:rsidRPr="00C31030" w:rsidRDefault="003317F4" w:rsidP="00C31030">
      <w:pPr>
        <w:ind w:firstLine="709"/>
        <w:jc w:val="both"/>
        <w:rPr>
          <w:shd w:val="clear" w:color="auto" w:fill="FFFFFF"/>
        </w:rPr>
      </w:pPr>
      <w:r w:rsidRPr="00C31030">
        <w:rPr>
          <w:color w:val="000000"/>
          <w:shd w:val="clear" w:color="auto" w:fill="FCFCFC"/>
        </w:rPr>
        <w:t>3</w:t>
      </w:r>
      <w:r w:rsidR="00886D01" w:rsidRPr="00C31030">
        <w:rPr>
          <w:color w:val="000000"/>
          <w:shd w:val="clear" w:color="auto" w:fill="FCFCFC"/>
        </w:rPr>
        <w:t xml:space="preserve">. Реймер, В.В. Микроэкономика [Электронный ресурс]: практикум/В.В. Реймер [и </w:t>
      </w:r>
      <w:r w:rsidR="00886D01" w:rsidRPr="00C31030">
        <w:rPr>
          <w:color w:val="000000"/>
          <w:shd w:val="clear" w:color="auto" w:fill="FCFCFC"/>
        </w:rPr>
        <w:lastRenderedPageBreak/>
        <w:t>др.] — Электрон. текстовые данные.— Благовещенск: Дальневосточный государственный аграрный университет, 2015.— 198 c.— Режим доступа:</w:t>
      </w:r>
      <w:r w:rsidR="00886D01" w:rsidRPr="00C31030">
        <w:rPr>
          <w:shd w:val="clear" w:color="auto" w:fill="FFFFFF"/>
        </w:rPr>
        <w:t>ЭБС</w:t>
      </w:r>
      <w:r w:rsidR="00886D01" w:rsidRPr="00C31030">
        <w:rPr>
          <w:color w:val="000000"/>
          <w:shd w:val="clear" w:color="auto" w:fill="FCFCFC"/>
        </w:rPr>
        <w:t xml:space="preserve"> http://www.iprbookshop.ru/55898.</w:t>
      </w:r>
    </w:p>
    <w:p w:rsidR="00886D01" w:rsidRPr="00C31030" w:rsidRDefault="00886D01" w:rsidP="00C31030">
      <w:pPr>
        <w:ind w:firstLine="709"/>
        <w:jc w:val="both"/>
        <w:rPr>
          <w:shd w:val="clear" w:color="auto" w:fill="FFFFFF"/>
        </w:rPr>
      </w:pPr>
      <w:r w:rsidRPr="00C31030">
        <w:rPr>
          <w:spacing w:val="-1"/>
        </w:rPr>
        <w:t>5.  Софина, Т.Н. Экономика.</w:t>
      </w:r>
      <w:r w:rsidRPr="00C31030">
        <w:t xml:space="preserve"> Часть 2.[Электронный ресурс]: учебное пособие / Т.Н. Софина. –М.: Всероссийский государственный университет юстиции, 2014. – 128 с.</w:t>
      </w:r>
      <w:r w:rsidRPr="00C31030">
        <w:rPr>
          <w:spacing w:val="-1"/>
        </w:rPr>
        <w:t xml:space="preserve"> </w:t>
      </w:r>
      <w:r w:rsidRPr="00C31030">
        <w:rPr>
          <w:spacing w:val="-1"/>
          <w:lang w:val="en-US"/>
        </w:rPr>
        <w:t>ISBN</w:t>
      </w:r>
      <w:r w:rsidRPr="00C31030">
        <w:rPr>
          <w:spacing w:val="-1"/>
        </w:rPr>
        <w:t xml:space="preserve"> 978-5-00094-061-7. </w:t>
      </w:r>
      <w:r w:rsidRPr="00C31030">
        <w:t xml:space="preserve">  - Режим доступа:</w:t>
      </w:r>
      <w:r w:rsidRPr="00C31030">
        <w:rPr>
          <w:shd w:val="clear" w:color="auto" w:fill="FFFFFF"/>
        </w:rPr>
        <w:t xml:space="preserve"> ЭБС:http://www.iprbookshop.ru</w:t>
      </w:r>
    </w:p>
    <w:p w:rsidR="00886D01" w:rsidRPr="00C31030" w:rsidRDefault="00886D01" w:rsidP="00C31030">
      <w:pPr>
        <w:tabs>
          <w:tab w:val="left" w:pos="1560"/>
        </w:tabs>
        <w:ind w:firstLine="709"/>
        <w:jc w:val="both"/>
        <w:rPr>
          <w:spacing w:val="-1"/>
        </w:rPr>
      </w:pPr>
      <w:r w:rsidRPr="00C31030">
        <w:t>6. Борисов, Е.Ф. Экономика. [Те</w:t>
      </w:r>
      <w:r w:rsidRPr="00C31030">
        <w:rPr>
          <w:spacing w:val="-1"/>
        </w:rPr>
        <w:t>к</w:t>
      </w:r>
      <w:r w:rsidRPr="00C31030">
        <w:t>ст</w:t>
      </w:r>
      <w:r w:rsidRPr="00C31030">
        <w:rPr>
          <w:spacing w:val="-1"/>
        </w:rPr>
        <w:t xml:space="preserve">]: учебник для бакалавров. / Е.Ф. Борисов </w:t>
      </w:r>
      <w:r w:rsidRPr="00C31030">
        <w:t xml:space="preserve">[и др.] – М: Проспект, 2016. – 269 с. </w:t>
      </w:r>
      <w:r w:rsidRPr="00C31030">
        <w:rPr>
          <w:spacing w:val="-1"/>
          <w:lang w:val="en-US"/>
        </w:rPr>
        <w:t>ISBN</w:t>
      </w:r>
      <w:r w:rsidRPr="00C31030">
        <w:rPr>
          <w:spacing w:val="-1"/>
        </w:rPr>
        <w:t xml:space="preserve"> 978-5-392-19525-1</w:t>
      </w:r>
    </w:p>
    <w:p w:rsidR="00886D01" w:rsidRPr="00C31030" w:rsidRDefault="00886D01" w:rsidP="00C31030">
      <w:pPr>
        <w:ind w:firstLine="709"/>
        <w:jc w:val="both"/>
        <w:rPr>
          <w:spacing w:val="-1"/>
        </w:rPr>
      </w:pPr>
      <w:r w:rsidRPr="00C31030">
        <w:t>7. Макконнелл, К.Р. Экономикс. Принципы, проблемы и политика. [Те</w:t>
      </w:r>
      <w:r w:rsidRPr="00C31030">
        <w:rPr>
          <w:spacing w:val="-1"/>
        </w:rPr>
        <w:t>к</w:t>
      </w:r>
      <w:r w:rsidRPr="00C31030">
        <w:t>ст</w:t>
      </w:r>
      <w:r w:rsidRPr="00C31030">
        <w:rPr>
          <w:spacing w:val="-1"/>
        </w:rPr>
        <w:t>]: учебник. / К.Р. Макконнелл. – М.: Инфра, 2016.</w:t>
      </w:r>
    </w:p>
    <w:p w:rsidR="00886D01" w:rsidRPr="00C31030" w:rsidRDefault="00886D01" w:rsidP="00C31030">
      <w:pPr>
        <w:tabs>
          <w:tab w:val="left" w:pos="1560"/>
        </w:tabs>
        <w:ind w:firstLine="709"/>
        <w:jc w:val="both"/>
        <w:rPr>
          <w:spacing w:val="-1"/>
        </w:rPr>
      </w:pPr>
      <w:r w:rsidRPr="00C31030">
        <w:t>8. Нуреев, Р.М. Экономика развития: модели становления рыночной экономики.  [Те</w:t>
      </w:r>
      <w:r w:rsidRPr="00C31030">
        <w:rPr>
          <w:spacing w:val="-1"/>
        </w:rPr>
        <w:t>к</w:t>
      </w:r>
      <w:r w:rsidRPr="00C31030">
        <w:t>ст</w:t>
      </w:r>
      <w:r w:rsidRPr="00C31030">
        <w:rPr>
          <w:spacing w:val="-1"/>
        </w:rPr>
        <w:t xml:space="preserve">]: учебник. / Р.М. Нуреев. – М: Инфра, Норма, 2015. </w:t>
      </w:r>
      <w:r w:rsidRPr="00C31030">
        <w:rPr>
          <w:spacing w:val="-1"/>
          <w:lang w:val="en-US"/>
        </w:rPr>
        <w:t>ISBN</w:t>
      </w:r>
      <w:r w:rsidRPr="00C31030">
        <w:rPr>
          <w:spacing w:val="-1"/>
        </w:rPr>
        <w:t xml:space="preserve"> 9785917685366</w:t>
      </w:r>
    </w:p>
    <w:p w:rsidR="00886D01" w:rsidRPr="00C31030" w:rsidRDefault="00886D01" w:rsidP="00C31030">
      <w:pPr>
        <w:tabs>
          <w:tab w:val="left" w:pos="1560"/>
        </w:tabs>
        <w:ind w:firstLine="709"/>
        <w:jc w:val="both"/>
        <w:rPr>
          <w:spacing w:val="-1"/>
        </w:rPr>
      </w:pPr>
      <w:r w:rsidRPr="00C31030">
        <w:rPr>
          <w:spacing w:val="-1"/>
        </w:rPr>
        <w:t>9. Нуреев Р.М. Курс микроэкономики.</w:t>
      </w:r>
      <w:r w:rsidRPr="00C31030">
        <w:t xml:space="preserve"> [Те</w:t>
      </w:r>
      <w:r w:rsidRPr="00C31030">
        <w:rPr>
          <w:spacing w:val="-1"/>
        </w:rPr>
        <w:t>к</w:t>
      </w:r>
      <w:r w:rsidRPr="00C31030">
        <w:t>ст</w:t>
      </w:r>
      <w:r w:rsidRPr="00C31030">
        <w:rPr>
          <w:spacing w:val="-1"/>
        </w:rPr>
        <w:t>]: учебник.  / Р.М. Нуриеев. – М: Инфра, Норма, 2017.</w:t>
      </w:r>
    </w:p>
    <w:p w:rsidR="00886D01" w:rsidRPr="00C31030" w:rsidRDefault="00886D01" w:rsidP="00C31030">
      <w:pPr>
        <w:ind w:firstLine="709"/>
        <w:jc w:val="both"/>
        <w:rPr>
          <w:spacing w:val="-1"/>
        </w:rPr>
      </w:pPr>
      <w:r w:rsidRPr="00C31030">
        <w:rPr>
          <w:spacing w:val="-1"/>
        </w:rPr>
        <w:t xml:space="preserve">10. Слагода, В.Г. Экономическая теория. </w:t>
      </w:r>
      <w:r w:rsidRPr="00C31030">
        <w:t>[Те</w:t>
      </w:r>
      <w:r w:rsidRPr="00C31030">
        <w:rPr>
          <w:spacing w:val="-1"/>
        </w:rPr>
        <w:t>к</w:t>
      </w:r>
      <w:r w:rsidRPr="00C31030">
        <w:t>ст</w:t>
      </w:r>
      <w:r w:rsidRPr="00C31030">
        <w:rPr>
          <w:spacing w:val="-1"/>
        </w:rPr>
        <w:t>]: учебник. / В.Г. Слагода. М.: Форум,</w:t>
      </w:r>
      <w:r w:rsidRPr="00C31030">
        <w:rPr>
          <w:color w:val="FF0000"/>
          <w:spacing w:val="-1"/>
        </w:rPr>
        <w:t xml:space="preserve"> </w:t>
      </w:r>
      <w:r w:rsidRPr="00C31030">
        <w:rPr>
          <w:spacing w:val="-1"/>
        </w:rPr>
        <w:t>2017.</w:t>
      </w:r>
    </w:p>
    <w:p w:rsidR="00886D01" w:rsidRDefault="00886D01" w:rsidP="00C31030">
      <w:pPr>
        <w:ind w:firstLine="709"/>
        <w:jc w:val="both"/>
        <w:rPr>
          <w:spacing w:val="-1"/>
        </w:rPr>
      </w:pPr>
      <w:r w:rsidRPr="00C31030">
        <w:rPr>
          <w:spacing w:val="-1"/>
        </w:rPr>
        <w:t xml:space="preserve">11. Носов, С. С. Микроэкономика. Макроэкономика. </w:t>
      </w:r>
      <w:r w:rsidRPr="00C31030">
        <w:t>[Те</w:t>
      </w:r>
      <w:r w:rsidRPr="00C31030">
        <w:rPr>
          <w:spacing w:val="-1"/>
        </w:rPr>
        <w:t>к</w:t>
      </w:r>
      <w:r w:rsidRPr="00C31030">
        <w:t>ст</w:t>
      </w:r>
      <w:r w:rsidRPr="00C31030">
        <w:rPr>
          <w:spacing w:val="-1"/>
        </w:rPr>
        <w:t>]: учебник для бакалавров. / С.С. Носов. – М: Кнорус, 2016.</w:t>
      </w:r>
    </w:p>
    <w:p w:rsidR="00063DFF" w:rsidRDefault="00063DFF" w:rsidP="00C31030">
      <w:pPr>
        <w:ind w:firstLine="709"/>
        <w:jc w:val="both"/>
        <w:rPr>
          <w:spacing w:val="-1"/>
        </w:rPr>
      </w:pPr>
    </w:p>
    <w:p w:rsidR="00F004B2" w:rsidRPr="00031960" w:rsidRDefault="00F004B2" w:rsidP="00F004B2">
      <w:pPr>
        <w:shd w:val="clear" w:color="auto" w:fill="FFFFFF"/>
        <w:rPr>
          <w:rFonts w:ascii="yandex-sans" w:hAnsi="yandex-sans"/>
          <w:b/>
          <w:color w:val="000000"/>
          <w:sz w:val="23"/>
          <w:szCs w:val="23"/>
        </w:rPr>
      </w:pPr>
      <w:r w:rsidRPr="00F004B2">
        <w:rPr>
          <w:rFonts w:ascii="yandex-sans" w:hAnsi="yandex-sans" w:hint="eastAsia"/>
          <w:b/>
          <w:color w:val="000000"/>
          <w:sz w:val="23"/>
          <w:szCs w:val="23"/>
        </w:rPr>
        <w:t xml:space="preserve"> </w:t>
      </w: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004B2" w:rsidRPr="00370EB9" w:rsidRDefault="00F004B2" w:rsidP="00F004B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004B2" w:rsidRPr="00370EB9" w:rsidRDefault="00F004B2" w:rsidP="00F004B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004B2" w:rsidRPr="00370EB9" w:rsidRDefault="00F004B2" w:rsidP="00F004B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004B2" w:rsidRPr="00370EB9" w:rsidRDefault="00F004B2" w:rsidP="00F004B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004B2" w:rsidRPr="00370EB9" w:rsidRDefault="00F004B2" w:rsidP="00F004B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004B2" w:rsidRPr="00370EB9" w:rsidRDefault="00F004B2" w:rsidP="00F004B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004B2" w:rsidRPr="00370EB9" w:rsidRDefault="00F004B2" w:rsidP="00F004B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004B2" w:rsidRPr="00370EB9" w:rsidRDefault="00F004B2" w:rsidP="00F004B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004B2" w:rsidRPr="00370EB9" w:rsidRDefault="00F004B2" w:rsidP="00F004B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004B2" w:rsidRDefault="00F004B2" w:rsidP="00C31030">
      <w:pPr>
        <w:ind w:firstLine="709"/>
        <w:jc w:val="both"/>
        <w:rPr>
          <w:spacing w:val="-1"/>
        </w:rPr>
      </w:pPr>
    </w:p>
    <w:p w:rsidR="00F004B2" w:rsidRPr="00C31030" w:rsidRDefault="00F004B2" w:rsidP="00C31030">
      <w:pPr>
        <w:ind w:firstLine="709"/>
        <w:jc w:val="both"/>
        <w:rPr>
          <w:spacing w:val="-1"/>
        </w:rPr>
      </w:pPr>
    </w:p>
    <w:p w:rsidR="00886D01" w:rsidRPr="00C31030" w:rsidRDefault="00886D01" w:rsidP="00C31030">
      <w:pPr>
        <w:rPr>
          <w:i/>
        </w:rPr>
      </w:pPr>
    </w:p>
    <w:p w:rsidR="00B82872" w:rsidRPr="00C31030" w:rsidRDefault="00B82872" w:rsidP="00C31030">
      <w:pPr>
        <w:ind w:firstLine="709"/>
        <w:rPr>
          <w:b/>
          <w:i/>
        </w:rPr>
      </w:pPr>
      <w:r w:rsidRPr="00C31030">
        <w:rPr>
          <w:b/>
          <w:i/>
        </w:rPr>
        <w:t>Перечень ресурсов информационно-телекоммуникационной сети "Интернет", необходимых для освоения дисциплины (модуля)</w:t>
      </w:r>
    </w:p>
    <w:p w:rsidR="00B82872" w:rsidRPr="00C31030" w:rsidRDefault="00B82872" w:rsidP="00C31030">
      <w:pPr>
        <w:ind w:firstLine="709"/>
      </w:pPr>
      <w:r w:rsidRPr="00C31030">
        <w:rPr>
          <w:spacing w:val="1"/>
        </w:rPr>
        <w:t>1. «</w:t>
      </w:r>
      <w:r w:rsidRPr="00C31030">
        <w:t>Га</w:t>
      </w:r>
      <w:r w:rsidRPr="00C31030">
        <w:rPr>
          <w:spacing w:val="2"/>
        </w:rPr>
        <w:t>р</w:t>
      </w:r>
      <w:r w:rsidRPr="00C31030">
        <w:rPr>
          <w:spacing w:val="-1"/>
        </w:rPr>
        <w:t>а</w:t>
      </w:r>
      <w:r w:rsidRPr="00C31030">
        <w:t>н</w:t>
      </w:r>
      <w:r w:rsidRPr="00C31030">
        <w:rPr>
          <w:spacing w:val="1"/>
        </w:rPr>
        <w:t>т</w:t>
      </w:r>
      <w:r w:rsidRPr="00C31030">
        <w:t>».</w:t>
      </w:r>
      <w:r w:rsidRPr="00C31030">
        <w:rPr>
          <w:spacing w:val="-1"/>
        </w:rPr>
        <w:t xml:space="preserve"> </w:t>
      </w:r>
      <w:r w:rsidRPr="00C31030">
        <w:t>[Электр</w:t>
      </w:r>
      <w:r w:rsidRPr="00C31030">
        <w:rPr>
          <w:spacing w:val="-1"/>
        </w:rPr>
        <w:t>о</w:t>
      </w:r>
      <w:r w:rsidRPr="00C31030">
        <w:rPr>
          <w:spacing w:val="1"/>
        </w:rPr>
        <w:t>н</w:t>
      </w:r>
      <w:r w:rsidRPr="00C31030">
        <w:t>ный р</w:t>
      </w:r>
      <w:r w:rsidRPr="00C31030">
        <w:rPr>
          <w:spacing w:val="1"/>
        </w:rPr>
        <w:t>е</w:t>
      </w:r>
      <w:r w:rsidRPr="00C31030">
        <w:t>с</w:t>
      </w:r>
      <w:r w:rsidRPr="00C31030">
        <w:rPr>
          <w:spacing w:val="-2"/>
        </w:rPr>
        <w:t>у</w:t>
      </w:r>
      <w:r w:rsidRPr="00C31030">
        <w:rPr>
          <w:spacing w:val="1"/>
        </w:rPr>
        <w:t>р</w:t>
      </w:r>
      <w:r w:rsidRPr="00C31030">
        <w:t>с</w:t>
      </w:r>
      <w:r w:rsidRPr="00C31030">
        <w:rPr>
          <w:spacing w:val="-1"/>
        </w:rPr>
        <w:t>]</w:t>
      </w:r>
      <w:r w:rsidRPr="00C31030">
        <w:t>: h</w:t>
      </w:r>
      <w:r w:rsidRPr="00C31030">
        <w:rPr>
          <w:spacing w:val="1"/>
        </w:rPr>
        <w:t>t</w:t>
      </w:r>
      <w:r w:rsidRPr="00C31030">
        <w:t>tp:</w:t>
      </w:r>
      <w:r w:rsidRPr="00C31030">
        <w:rPr>
          <w:spacing w:val="1"/>
        </w:rPr>
        <w:t>/</w:t>
      </w:r>
      <w:r w:rsidRPr="00C31030">
        <w:t>/</w:t>
      </w:r>
      <w:r w:rsidRPr="00C31030">
        <w:rPr>
          <w:spacing w:val="-1"/>
        </w:rPr>
        <w:t>w</w:t>
      </w:r>
      <w:r w:rsidRPr="00C31030">
        <w:t>w</w:t>
      </w:r>
      <w:r w:rsidRPr="00C31030">
        <w:rPr>
          <w:spacing w:val="-1"/>
        </w:rPr>
        <w:t>w</w:t>
      </w:r>
      <w:r w:rsidRPr="00C31030">
        <w:t>.g</w:t>
      </w:r>
      <w:r w:rsidRPr="00C31030">
        <w:rPr>
          <w:spacing w:val="1"/>
        </w:rPr>
        <w:t>a</w:t>
      </w:r>
      <w:r w:rsidRPr="00C31030">
        <w:t>r</w:t>
      </w:r>
      <w:r w:rsidRPr="00C31030">
        <w:rPr>
          <w:spacing w:val="1"/>
        </w:rPr>
        <w:t>a</w:t>
      </w:r>
      <w:r w:rsidRPr="00C31030">
        <w:t>nt.r</w:t>
      </w:r>
      <w:r w:rsidRPr="00C31030">
        <w:rPr>
          <w:spacing w:val="1"/>
        </w:rPr>
        <w:t>u</w:t>
      </w:r>
    </w:p>
    <w:p w:rsidR="00B82872" w:rsidRPr="00C31030" w:rsidRDefault="00B82872" w:rsidP="00C31030">
      <w:pPr>
        <w:tabs>
          <w:tab w:val="left" w:pos="1416"/>
        </w:tabs>
        <w:ind w:firstLine="709"/>
      </w:pPr>
      <w:r w:rsidRPr="00C31030">
        <w:t xml:space="preserve"> 2. Оф</w:t>
      </w:r>
      <w:r w:rsidRPr="00C31030">
        <w:rPr>
          <w:spacing w:val="1"/>
        </w:rPr>
        <w:t>и</w:t>
      </w:r>
      <w:r w:rsidRPr="00C31030">
        <w:t>ц</w:t>
      </w:r>
      <w:r w:rsidRPr="00C31030">
        <w:rPr>
          <w:spacing w:val="1"/>
        </w:rPr>
        <w:t>и</w:t>
      </w:r>
      <w:r w:rsidRPr="00C31030">
        <w:t>аль</w:t>
      </w:r>
      <w:r w:rsidRPr="00C31030">
        <w:rPr>
          <w:spacing w:val="-1"/>
        </w:rPr>
        <w:t>н</w:t>
      </w:r>
      <w:r w:rsidRPr="00C31030">
        <w:t>ы</w:t>
      </w:r>
      <w:r w:rsidRPr="00C31030">
        <w:rPr>
          <w:spacing w:val="1"/>
        </w:rPr>
        <w:t>й</w:t>
      </w:r>
      <w:r w:rsidRPr="00C31030">
        <w:t xml:space="preserve"> сай</w:t>
      </w:r>
      <w:r w:rsidRPr="00C31030">
        <w:rPr>
          <w:spacing w:val="1"/>
        </w:rPr>
        <w:t>т</w:t>
      </w:r>
      <w:r w:rsidRPr="00C31030">
        <w:rPr>
          <w:spacing w:val="-2"/>
        </w:rPr>
        <w:t xml:space="preserve"> </w:t>
      </w:r>
      <w:r w:rsidRPr="00C31030">
        <w:rPr>
          <w:spacing w:val="-1"/>
        </w:rPr>
        <w:t>П</w:t>
      </w:r>
      <w:r w:rsidRPr="00C31030">
        <w:rPr>
          <w:spacing w:val="1"/>
        </w:rPr>
        <w:t>р</w:t>
      </w:r>
      <w:r w:rsidRPr="00C31030">
        <w:t>езид</w:t>
      </w:r>
      <w:r w:rsidRPr="00C31030">
        <w:rPr>
          <w:spacing w:val="1"/>
        </w:rPr>
        <w:t>е</w:t>
      </w:r>
      <w:r w:rsidRPr="00C31030">
        <w:t xml:space="preserve">нта РФ </w:t>
      </w:r>
      <w:r w:rsidRPr="00C31030">
        <w:rPr>
          <w:spacing w:val="-1"/>
        </w:rPr>
        <w:t>h</w:t>
      </w:r>
      <w:r w:rsidRPr="00C31030">
        <w:t>tt</w:t>
      </w:r>
      <w:r w:rsidRPr="00C31030">
        <w:rPr>
          <w:spacing w:val="1"/>
        </w:rPr>
        <w:t>p</w:t>
      </w:r>
      <w:r w:rsidRPr="00C31030">
        <w:t>://</w:t>
      </w:r>
      <w:r w:rsidRPr="00C31030">
        <w:rPr>
          <w:spacing w:val="1"/>
        </w:rPr>
        <w:t xml:space="preserve"> w</w:t>
      </w:r>
      <w:r w:rsidRPr="00C31030">
        <w:rPr>
          <w:spacing w:val="-1"/>
        </w:rPr>
        <w:t>ww</w:t>
      </w:r>
      <w:r w:rsidRPr="00C31030">
        <w:t>.</w:t>
      </w:r>
      <w:r w:rsidRPr="00C31030">
        <w:rPr>
          <w:spacing w:val="1"/>
        </w:rPr>
        <w:t>k</w:t>
      </w:r>
      <w:r w:rsidRPr="00C31030">
        <w:t>re</w:t>
      </w:r>
      <w:r w:rsidRPr="00C31030">
        <w:rPr>
          <w:spacing w:val="-3"/>
        </w:rPr>
        <w:t>m</w:t>
      </w:r>
      <w:r w:rsidRPr="00C31030">
        <w:rPr>
          <w:spacing w:val="1"/>
        </w:rPr>
        <w:t>li</w:t>
      </w:r>
      <w:r w:rsidRPr="00C31030">
        <w:rPr>
          <w:spacing w:val="2"/>
        </w:rPr>
        <w:t>n</w:t>
      </w:r>
      <w:r w:rsidRPr="00C31030">
        <w:t>.</w:t>
      </w:r>
      <w:r w:rsidRPr="00C31030">
        <w:rPr>
          <w:spacing w:val="-2"/>
        </w:rPr>
        <w:t>r</w:t>
      </w:r>
      <w:r w:rsidRPr="00C31030">
        <w:t>u</w:t>
      </w:r>
    </w:p>
    <w:p w:rsidR="00B82872" w:rsidRPr="00C31030" w:rsidRDefault="00B82872" w:rsidP="00C31030">
      <w:pPr>
        <w:ind w:firstLine="709"/>
      </w:pPr>
      <w:r w:rsidRPr="00C31030">
        <w:t>3. Оф</w:t>
      </w:r>
      <w:r w:rsidRPr="00C31030">
        <w:rPr>
          <w:spacing w:val="1"/>
        </w:rPr>
        <w:t>и</w:t>
      </w:r>
      <w:r w:rsidRPr="00C31030">
        <w:t>ц</w:t>
      </w:r>
      <w:r w:rsidRPr="00C31030">
        <w:rPr>
          <w:spacing w:val="1"/>
        </w:rPr>
        <w:t>и</w:t>
      </w:r>
      <w:r w:rsidRPr="00C31030">
        <w:t>аль</w:t>
      </w:r>
      <w:r w:rsidRPr="00C31030">
        <w:rPr>
          <w:spacing w:val="-1"/>
        </w:rPr>
        <w:t>н</w:t>
      </w:r>
      <w:r w:rsidRPr="00C31030">
        <w:t>ы</w:t>
      </w:r>
      <w:r w:rsidRPr="00C31030">
        <w:rPr>
          <w:spacing w:val="1"/>
        </w:rPr>
        <w:t>й</w:t>
      </w:r>
      <w:r w:rsidRPr="00C31030">
        <w:t xml:space="preserve"> сай</w:t>
      </w:r>
      <w:r w:rsidRPr="00C31030">
        <w:rPr>
          <w:spacing w:val="1"/>
        </w:rPr>
        <w:t>т</w:t>
      </w:r>
      <w:r w:rsidRPr="00C31030">
        <w:rPr>
          <w:spacing w:val="-2"/>
        </w:rPr>
        <w:t xml:space="preserve"> </w:t>
      </w:r>
      <w:r w:rsidRPr="00C31030">
        <w:rPr>
          <w:spacing w:val="-1"/>
        </w:rPr>
        <w:t>П</w:t>
      </w:r>
      <w:r w:rsidRPr="00C31030">
        <w:rPr>
          <w:spacing w:val="1"/>
        </w:rPr>
        <w:t>р</w:t>
      </w:r>
      <w:r w:rsidRPr="00C31030">
        <w:t>ав</w:t>
      </w:r>
      <w:r w:rsidRPr="00C31030">
        <w:rPr>
          <w:spacing w:val="1"/>
        </w:rPr>
        <w:t>ит</w:t>
      </w:r>
      <w:r w:rsidRPr="00C31030">
        <w:t xml:space="preserve">ельства РФ </w:t>
      </w:r>
      <w:r w:rsidRPr="00C31030">
        <w:rPr>
          <w:spacing w:val="-1"/>
        </w:rPr>
        <w:t>h</w:t>
      </w:r>
      <w:r w:rsidRPr="00C31030">
        <w:t>tt</w:t>
      </w:r>
      <w:r w:rsidRPr="00C31030">
        <w:rPr>
          <w:spacing w:val="1"/>
        </w:rPr>
        <w:t>p</w:t>
      </w:r>
      <w:r w:rsidRPr="00C31030">
        <w:t>:</w:t>
      </w:r>
      <w:r w:rsidRPr="00C31030">
        <w:rPr>
          <w:spacing w:val="-1"/>
        </w:rPr>
        <w:t>/</w:t>
      </w:r>
      <w:r w:rsidRPr="00C31030">
        <w:t xml:space="preserve">/ </w:t>
      </w:r>
      <w:hyperlink r:id="rId10" w:history="1">
        <w:r w:rsidRPr="00C31030">
          <w:rPr>
            <w:rStyle w:val="ad"/>
          </w:rPr>
          <w:t>ww</w:t>
        </w:r>
        <w:r w:rsidRPr="00C31030">
          <w:rPr>
            <w:rStyle w:val="ad"/>
            <w:spacing w:val="-1"/>
          </w:rPr>
          <w:t>w</w:t>
        </w:r>
        <w:r w:rsidRPr="00C31030">
          <w:rPr>
            <w:rStyle w:val="ad"/>
          </w:rPr>
          <w:t>.g</w:t>
        </w:r>
        <w:r w:rsidRPr="00C31030">
          <w:rPr>
            <w:rStyle w:val="ad"/>
            <w:spacing w:val="2"/>
          </w:rPr>
          <w:t>o</w:t>
        </w:r>
        <w:r w:rsidRPr="00C31030">
          <w:rPr>
            <w:rStyle w:val="ad"/>
          </w:rPr>
          <w:t>ver</w:t>
        </w:r>
        <w:r w:rsidRPr="00C31030">
          <w:rPr>
            <w:rStyle w:val="ad"/>
            <w:spacing w:val="2"/>
          </w:rPr>
          <w:t>n</w:t>
        </w:r>
        <w:r w:rsidRPr="00C31030">
          <w:rPr>
            <w:rStyle w:val="ad"/>
            <w:spacing w:val="-3"/>
          </w:rPr>
          <w:t>m</w:t>
        </w:r>
        <w:r w:rsidRPr="00C31030">
          <w:rPr>
            <w:rStyle w:val="ad"/>
          </w:rPr>
          <w:t>e</w:t>
        </w:r>
        <w:r w:rsidRPr="00C31030">
          <w:rPr>
            <w:rStyle w:val="ad"/>
            <w:spacing w:val="1"/>
          </w:rPr>
          <w:t>nt</w:t>
        </w:r>
        <w:r w:rsidRPr="00C31030">
          <w:rPr>
            <w:rStyle w:val="ad"/>
          </w:rPr>
          <w:t>.</w:t>
        </w:r>
        <w:r w:rsidRPr="00C31030">
          <w:rPr>
            <w:rStyle w:val="ad"/>
            <w:spacing w:val="-1"/>
          </w:rPr>
          <w:t>r</w:t>
        </w:r>
        <w:r w:rsidRPr="00C31030">
          <w:rPr>
            <w:rStyle w:val="ad"/>
          </w:rPr>
          <w:t>u</w:t>
        </w:r>
      </w:hyperlink>
      <w:r w:rsidRPr="00C31030">
        <w:t xml:space="preserve"> </w:t>
      </w:r>
    </w:p>
    <w:p w:rsidR="00B82872" w:rsidRPr="00C31030" w:rsidRDefault="00B82872" w:rsidP="00C31030">
      <w:pPr>
        <w:ind w:firstLine="709"/>
      </w:pPr>
      <w:r w:rsidRPr="00C31030">
        <w:t xml:space="preserve">4. Электронная библиотечная система </w:t>
      </w:r>
      <w:r w:rsidRPr="00C31030">
        <w:rPr>
          <w:lang w:val="en-US"/>
        </w:rPr>
        <w:t>IPRbooks</w:t>
      </w:r>
      <w:r w:rsidRPr="00C31030">
        <w:t xml:space="preserve">   </w:t>
      </w:r>
      <w:hyperlink r:id="rId11" w:history="1">
        <w:r w:rsidRPr="00C31030">
          <w:rPr>
            <w:rStyle w:val="ad"/>
            <w:color w:val="auto"/>
            <w:shd w:val="clear" w:color="auto" w:fill="FFFFFF"/>
          </w:rPr>
          <w:t>www.iprbookshop.ru</w:t>
        </w:r>
      </w:hyperlink>
    </w:p>
    <w:p w:rsidR="008C37F7" w:rsidRPr="00C31030" w:rsidRDefault="008C37F7" w:rsidP="00C31030">
      <w:pPr>
        <w:tabs>
          <w:tab w:val="left" w:pos="1701"/>
        </w:tabs>
      </w:pPr>
    </w:p>
    <w:p w:rsidR="00B82872" w:rsidRPr="00C31030" w:rsidRDefault="00B82872" w:rsidP="00C31030">
      <w:pPr>
        <w:pStyle w:val="a9"/>
        <w:numPr>
          <w:ilvl w:val="0"/>
          <w:numId w:val="16"/>
        </w:numPr>
        <w:ind w:left="0"/>
        <w:jc w:val="both"/>
        <w:rPr>
          <w:b/>
          <w:i/>
        </w:rPr>
      </w:pPr>
      <w:r w:rsidRPr="00C31030">
        <w:rPr>
          <w:b/>
          <w:i/>
        </w:rPr>
        <w:t>Фонд оценочных средств для проведения промежуточной аттестации обучающихся по дисциплине (модулю)</w:t>
      </w:r>
    </w:p>
    <w:p w:rsidR="00B82872" w:rsidRPr="00C31030" w:rsidRDefault="00B82872" w:rsidP="00C31030">
      <w:pPr>
        <w:pStyle w:val="a9"/>
        <w:ind w:left="0"/>
        <w:jc w:val="both"/>
        <w:rPr>
          <w:b/>
          <w:i/>
        </w:rPr>
      </w:pPr>
    </w:p>
    <w:p w:rsidR="00B82872" w:rsidRPr="00C31030" w:rsidRDefault="00B82872" w:rsidP="00C31030">
      <w:pPr>
        <w:pStyle w:val="a9"/>
        <w:ind w:left="0" w:firstLine="696"/>
        <w:jc w:val="both"/>
      </w:pPr>
      <w:r w:rsidRPr="00C31030">
        <w:t>Предусмотрены  следующие виды контроля качества освоения конкретной дисциплины:</w:t>
      </w:r>
    </w:p>
    <w:p w:rsidR="00B82872" w:rsidRPr="00C31030" w:rsidRDefault="00B82872" w:rsidP="00C31030">
      <w:pPr>
        <w:pStyle w:val="a9"/>
        <w:ind w:left="0"/>
        <w:jc w:val="both"/>
      </w:pPr>
      <w:r w:rsidRPr="00C31030">
        <w:t>- текущий контроль успеваемости</w:t>
      </w:r>
    </w:p>
    <w:p w:rsidR="00B82872" w:rsidRPr="00C31030" w:rsidRDefault="00B82872" w:rsidP="00C31030">
      <w:pPr>
        <w:pStyle w:val="a9"/>
        <w:ind w:left="0"/>
        <w:jc w:val="both"/>
      </w:pPr>
      <w:r w:rsidRPr="00C31030">
        <w:t>- промежуточная аттестация обучающихся по дисциплине</w:t>
      </w:r>
    </w:p>
    <w:p w:rsidR="00B82872" w:rsidRPr="00C31030" w:rsidRDefault="00B82872" w:rsidP="00C31030">
      <w:pPr>
        <w:pStyle w:val="a9"/>
        <w:ind w:left="0"/>
        <w:jc w:val="both"/>
      </w:pPr>
    </w:p>
    <w:p w:rsidR="00B82872" w:rsidRPr="00C31030" w:rsidRDefault="00B82872" w:rsidP="00C31030">
      <w:pPr>
        <w:ind w:firstLine="708"/>
        <w:jc w:val="both"/>
      </w:pPr>
      <w:r w:rsidRPr="00C31030">
        <w:t xml:space="preserve">Фонд оценочных средств для проведения промежуточной аттестации обучающихся по дисциплине оформлен в </w:t>
      </w:r>
      <w:r w:rsidRPr="00C31030">
        <w:rPr>
          <w:b/>
        </w:rPr>
        <w:t>ПРИЛОЖЕНИИ</w:t>
      </w:r>
      <w:r w:rsidRPr="00C31030">
        <w:t xml:space="preserve"> к РАБОЧЕЙ ПРОГРАММЕ ДИСЦИПЛИНЫ «Экономика»</w:t>
      </w:r>
    </w:p>
    <w:p w:rsidR="00B82872" w:rsidRPr="00C31030" w:rsidRDefault="00B82872" w:rsidP="00C31030">
      <w:pPr>
        <w:pStyle w:val="a9"/>
        <w:ind w:left="0"/>
        <w:jc w:val="both"/>
      </w:pPr>
    </w:p>
    <w:p w:rsidR="00B82872" w:rsidRPr="00C31030" w:rsidRDefault="00B82872" w:rsidP="00C31030">
      <w:pPr>
        <w:jc w:val="both"/>
      </w:pPr>
      <w:r w:rsidRPr="00C31030">
        <w:tab/>
        <w:t>Текущий контроль успеваемости обеспечивает оценивание хода освоения дисциплины в процессе обучения.</w:t>
      </w:r>
    </w:p>
    <w:p w:rsidR="00B82872" w:rsidRPr="00C31030" w:rsidRDefault="00B82872" w:rsidP="00C31030">
      <w:pPr>
        <w:pStyle w:val="a9"/>
        <w:ind w:left="0"/>
        <w:jc w:val="both"/>
        <w:rPr>
          <w:i/>
        </w:rPr>
      </w:pPr>
    </w:p>
    <w:p w:rsidR="00DF0371" w:rsidRPr="00C31030" w:rsidRDefault="00B82872" w:rsidP="00C31030">
      <w:pPr>
        <w:pStyle w:val="a9"/>
        <w:ind w:left="0"/>
        <w:jc w:val="both"/>
        <w:rPr>
          <w:i/>
        </w:rPr>
      </w:pPr>
      <w:r w:rsidRPr="00C31030">
        <w:rPr>
          <w:i/>
        </w:rPr>
        <w:t>6.1 Паспорт фонда оценочных средств для проведения текущей аттестации по дисциплине (модулю)</w:t>
      </w:r>
    </w:p>
    <w:p w:rsidR="00DF0371" w:rsidRPr="00C31030" w:rsidRDefault="00DF0371" w:rsidP="00C31030">
      <w:pPr>
        <w:jc w:val="both"/>
        <w:rPr>
          <w:b/>
          <w:i/>
        </w:rPr>
      </w:pPr>
    </w:p>
    <w:tbl>
      <w:tblPr>
        <w:tblStyle w:val="a8"/>
        <w:tblW w:w="10206" w:type="dxa"/>
        <w:jc w:val="center"/>
        <w:tblLayout w:type="fixed"/>
        <w:tblLook w:val="04A0" w:firstRow="1" w:lastRow="0" w:firstColumn="1" w:lastColumn="0" w:noHBand="0" w:noVBand="1"/>
      </w:tblPr>
      <w:tblGrid>
        <w:gridCol w:w="871"/>
        <w:gridCol w:w="3175"/>
        <w:gridCol w:w="1814"/>
        <w:gridCol w:w="4346"/>
      </w:tblGrid>
      <w:tr w:rsidR="00A0152E" w:rsidRPr="00C31030" w:rsidTr="00C31030">
        <w:trPr>
          <w:jc w:val="center"/>
        </w:trPr>
        <w:tc>
          <w:tcPr>
            <w:tcW w:w="817" w:type="dxa"/>
          </w:tcPr>
          <w:p w:rsidR="00A0152E" w:rsidRPr="00C31030" w:rsidRDefault="00A0152E" w:rsidP="00C31030">
            <w:pPr>
              <w:jc w:val="center"/>
              <w:rPr>
                <w:b/>
              </w:rPr>
            </w:pPr>
            <w:r w:rsidRPr="00C31030">
              <w:rPr>
                <w:b/>
              </w:rPr>
              <w:t>№ п/п</w:t>
            </w:r>
          </w:p>
        </w:tc>
        <w:tc>
          <w:tcPr>
            <w:tcW w:w="2977" w:type="dxa"/>
          </w:tcPr>
          <w:p w:rsidR="00A0152E" w:rsidRPr="00C31030" w:rsidRDefault="00A0152E" w:rsidP="00C31030">
            <w:pPr>
              <w:jc w:val="center"/>
              <w:rPr>
                <w:b/>
              </w:rPr>
            </w:pPr>
            <w:r w:rsidRPr="00C31030">
              <w:rPr>
                <w:b/>
              </w:rPr>
              <w:t>Наименование темы (раздела) дисциплины</w:t>
            </w:r>
          </w:p>
        </w:tc>
        <w:tc>
          <w:tcPr>
            <w:tcW w:w="1701" w:type="dxa"/>
          </w:tcPr>
          <w:p w:rsidR="00A0152E" w:rsidRPr="00C31030" w:rsidRDefault="00A0152E" w:rsidP="00C31030">
            <w:pPr>
              <w:jc w:val="center"/>
              <w:rPr>
                <w:b/>
              </w:rPr>
            </w:pPr>
            <w:r w:rsidRPr="00C31030">
              <w:rPr>
                <w:b/>
              </w:rPr>
              <w:t>Код контроли</w:t>
            </w:r>
            <w:r w:rsidR="00193BE5" w:rsidRPr="00C31030">
              <w:rPr>
                <w:b/>
              </w:rPr>
              <w:t>-</w:t>
            </w:r>
            <w:r w:rsidRPr="00C31030">
              <w:rPr>
                <w:b/>
              </w:rPr>
              <w:t>руемой компетенции</w:t>
            </w:r>
          </w:p>
        </w:tc>
        <w:tc>
          <w:tcPr>
            <w:tcW w:w="4076" w:type="dxa"/>
          </w:tcPr>
          <w:p w:rsidR="00A0152E" w:rsidRPr="00C31030" w:rsidRDefault="00A0152E" w:rsidP="00C31030">
            <w:pPr>
              <w:jc w:val="center"/>
              <w:rPr>
                <w:b/>
              </w:rPr>
            </w:pPr>
            <w:r w:rsidRPr="00C31030">
              <w:rPr>
                <w:b/>
              </w:rPr>
              <w:t>Наименование оценочного средства</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center"/>
            </w:pPr>
          </w:p>
        </w:tc>
        <w:tc>
          <w:tcPr>
            <w:tcW w:w="2977" w:type="dxa"/>
          </w:tcPr>
          <w:p w:rsidR="00A0152E" w:rsidRPr="00C31030" w:rsidRDefault="00A0152E" w:rsidP="00C31030">
            <w:r w:rsidRPr="00C31030">
              <w:t>Введение в экономическую теорию.</w:t>
            </w:r>
          </w:p>
        </w:tc>
        <w:tc>
          <w:tcPr>
            <w:tcW w:w="1701" w:type="dxa"/>
          </w:tcPr>
          <w:p w:rsidR="00A0152E" w:rsidRPr="00C31030" w:rsidRDefault="0045726E" w:rsidP="00C31030">
            <w:r w:rsidRPr="00C31030">
              <w:t>ОК-</w:t>
            </w:r>
            <w:r w:rsidR="00AE3D9C" w:rsidRPr="00C31030">
              <w:t>3</w:t>
            </w:r>
          </w:p>
        </w:tc>
        <w:tc>
          <w:tcPr>
            <w:tcW w:w="4076" w:type="dxa"/>
          </w:tcPr>
          <w:p w:rsidR="00A0152E" w:rsidRPr="00C31030" w:rsidRDefault="007F3675" w:rsidP="00C31030">
            <w:r w:rsidRPr="00C31030">
              <w:t>Вопросы к семинару, проблемно-аналитическое задание, темы проектов</w:t>
            </w:r>
            <w:r w:rsidR="00F47CA8" w:rsidRPr="00C31030">
              <w:t>, вопросы к дискуссии.</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both"/>
            </w:pPr>
          </w:p>
        </w:tc>
        <w:tc>
          <w:tcPr>
            <w:tcW w:w="2977" w:type="dxa"/>
          </w:tcPr>
          <w:p w:rsidR="00A0152E" w:rsidRPr="00C31030" w:rsidRDefault="00A0152E" w:rsidP="00C31030">
            <w:r w:rsidRPr="00C31030">
              <w:t>Общая характеристика рыночной экономики</w:t>
            </w:r>
          </w:p>
        </w:tc>
        <w:tc>
          <w:tcPr>
            <w:tcW w:w="1701" w:type="dxa"/>
          </w:tcPr>
          <w:p w:rsidR="00A0152E" w:rsidRPr="00C31030" w:rsidRDefault="0045726E" w:rsidP="00C31030">
            <w:r w:rsidRPr="00C31030">
              <w:t>ОК-</w:t>
            </w:r>
            <w:r w:rsidR="00AE3D9C" w:rsidRPr="00C31030">
              <w:t>3</w:t>
            </w:r>
          </w:p>
        </w:tc>
        <w:tc>
          <w:tcPr>
            <w:tcW w:w="4076" w:type="dxa"/>
          </w:tcPr>
          <w:p w:rsidR="00A0152E" w:rsidRPr="00C31030" w:rsidRDefault="007F3675" w:rsidP="00C31030">
            <w:r w:rsidRPr="00C31030">
              <w:t>Вопросы к семинару, проблемно-аналитическое задание, информационный проект</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both"/>
            </w:pPr>
          </w:p>
        </w:tc>
        <w:tc>
          <w:tcPr>
            <w:tcW w:w="2977" w:type="dxa"/>
          </w:tcPr>
          <w:p w:rsidR="00A0152E" w:rsidRPr="00C31030" w:rsidRDefault="00A0152E" w:rsidP="00C31030">
            <w:r w:rsidRPr="00C31030">
              <w:t>Экономика неопределенности, информации и страхования.</w:t>
            </w:r>
          </w:p>
        </w:tc>
        <w:tc>
          <w:tcPr>
            <w:tcW w:w="1701" w:type="dxa"/>
          </w:tcPr>
          <w:p w:rsidR="00A0152E" w:rsidRPr="00C31030" w:rsidRDefault="0045726E" w:rsidP="00C31030">
            <w:r w:rsidRPr="00C31030">
              <w:t>ОК-</w:t>
            </w:r>
            <w:r w:rsidR="00AE3D9C" w:rsidRPr="00C31030">
              <w:t>3</w:t>
            </w:r>
          </w:p>
        </w:tc>
        <w:tc>
          <w:tcPr>
            <w:tcW w:w="4076" w:type="dxa"/>
          </w:tcPr>
          <w:p w:rsidR="00A0152E" w:rsidRPr="00C31030" w:rsidRDefault="007F3675" w:rsidP="00C31030">
            <w:r w:rsidRPr="00C31030">
              <w:t>Вопросы к семинару, проблемно-аналитическое задание, информационный проект, круглый стол</w:t>
            </w:r>
            <w:r w:rsidR="008D39FA" w:rsidRPr="00C31030">
              <w:t>, тестирование.</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both"/>
            </w:pPr>
          </w:p>
        </w:tc>
        <w:tc>
          <w:tcPr>
            <w:tcW w:w="2977" w:type="dxa"/>
          </w:tcPr>
          <w:p w:rsidR="00A0152E" w:rsidRPr="00C31030" w:rsidRDefault="00A0152E" w:rsidP="00C31030">
            <w:r w:rsidRPr="00C31030">
              <w:t>Рынок труда и заработная плата.</w:t>
            </w:r>
          </w:p>
        </w:tc>
        <w:tc>
          <w:tcPr>
            <w:tcW w:w="1701" w:type="dxa"/>
          </w:tcPr>
          <w:p w:rsidR="00A0152E" w:rsidRPr="00C31030" w:rsidRDefault="0045726E" w:rsidP="00C31030">
            <w:r w:rsidRPr="00C31030">
              <w:t>ОК-</w:t>
            </w:r>
            <w:r w:rsidR="00AE3D9C" w:rsidRPr="00C31030">
              <w:t>3</w:t>
            </w:r>
          </w:p>
        </w:tc>
        <w:tc>
          <w:tcPr>
            <w:tcW w:w="4076" w:type="dxa"/>
          </w:tcPr>
          <w:p w:rsidR="00A0152E" w:rsidRPr="00C31030" w:rsidRDefault="008D39FA" w:rsidP="00C31030">
            <w:r w:rsidRPr="00C31030">
              <w:t>Вопросы к семинару, задание к дискуссии, тестирование, эссе.</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both"/>
            </w:pPr>
          </w:p>
        </w:tc>
        <w:tc>
          <w:tcPr>
            <w:tcW w:w="2977" w:type="dxa"/>
          </w:tcPr>
          <w:p w:rsidR="00A0152E" w:rsidRPr="00C31030" w:rsidRDefault="00A0152E" w:rsidP="00C31030">
            <w:r w:rsidRPr="00C31030">
              <w:t>Рынок капитала и процент</w:t>
            </w:r>
          </w:p>
        </w:tc>
        <w:tc>
          <w:tcPr>
            <w:tcW w:w="1701" w:type="dxa"/>
          </w:tcPr>
          <w:p w:rsidR="00A0152E" w:rsidRPr="00C31030" w:rsidRDefault="0045726E" w:rsidP="00C31030">
            <w:r w:rsidRPr="00C31030">
              <w:t>ОК-</w:t>
            </w:r>
            <w:r w:rsidR="00AE3D9C" w:rsidRPr="00C31030">
              <w:t>3</w:t>
            </w:r>
          </w:p>
        </w:tc>
        <w:tc>
          <w:tcPr>
            <w:tcW w:w="4076" w:type="dxa"/>
          </w:tcPr>
          <w:p w:rsidR="00A0152E" w:rsidRPr="00C31030" w:rsidRDefault="008D39FA" w:rsidP="00C31030">
            <w:r w:rsidRPr="00C31030">
              <w:t>Вопросы к семинару, задание к дискуссии, темы проектов, задание к типовым задачам.</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both"/>
            </w:pPr>
          </w:p>
        </w:tc>
        <w:tc>
          <w:tcPr>
            <w:tcW w:w="2977" w:type="dxa"/>
          </w:tcPr>
          <w:p w:rsidR="00A0152E" w:rsidRPr="00C31030" w:rsidRDefault="00A0152E" w:rsidP="00C31030">
            <w:r w:rsidRPr="00C31030">
              <w:t>Рынок земельных ресурсов и земельная рента.</w:t>
            </w:r>
          </w:p>
        </w:tc>
        <w:tc>
          <w:tcPr>
            <w:tcW w:w="1701" w:type="dxa"/>
          </w:tcPr>
          <w:p w:rsidR="00A0152E" w:rsidRPr="00C31030" w:rsidRDefault="0045726E" w:rsidP="00C31030">
            <w:r w:rsidRPr="00C31030">
              <w:t>ОК-</w:t>
            </w:r>
            <w:r w:rsidR="00AE3D9C" w:rsidRPr="00C31030">
              <w:t>3</w:t>
            </w:r>
          </w:p>
        </w:tc>
        <w:tc>
          <w:tcPr>
            <w:tcW w:w="4076" w:type="dxa"/>
          </w:tcPr>
          <w:p w:rsidR="00A0152E" w:rsidRPr="00C31030" w:rsidRDefault="007F3675" w:rsidP="00C31030">
            <w:r w:rsidRPr="00C31030">
              <w:t xml:space="preserve">Вопросы к семинару, задание к дискуссии, </w:t>
            </w:r>
            <w:r w:rsidR="00F47CA8" w:rsidRPr="00C31030">
              <w:t xml:space="preserve">темы проектов, </w:t>
            </w:r>
            <w:r w:rsidRPr="00C31030">
              <w:t>тестирование</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both"/>
            </w:pPr>
          </w:p>
        </w:tc>
        <w:tc>
          <w:tcPr>
            <w:tcW w:w="2977" w:type="dxa"/>
          </w:tcPr>
          <w:p w:rsidR="00A0152E" w:rsidRPr="00C31030" w:rsidRDefault="00A0152E" w:rsidP="00C31030">
            <w:r w:rsidRPr="00C31030">
              <w:t>Основные макроэкономические показатели в системе национальных счетов</w:t>
            </w:r>
          </w:p>
        </w:tc>
        <w:tc>
          <w:tcPr>
            <w:tcW w:w="1701" w:type="dxa"/>
          </w:tcPr>
          <w:p w:rsidR="00A0152E" w:rsidRPr="00C31030" w:rsidRDefault="0045726E" w:rsidP="00C31030">
            <w:r w:rsidRPr="00C31030">
              <w:t>ОК-</w:t>
            </w:r>
            <w:r w:rsidR="00AE3D9C" w:rsidRPr="00C31030">
              <w:t>3</w:t>
            </w:r>
          </w:p>
        </w:tc>
        <w:tc>
          <w:tcPr>
            <w:tcW w:w="4076" w:type="dxa"/>
          </w:tcPr>
          <w:p w:rsidR="00A0152E" w:rsidRPr="00C31030" w:rsidRDefault="008D39FA" w:rsidP="00C31030">
            <w:r w:rsidRPr="00C31030">
              <w:t>Вопросы к семинару, проблемно-аналитическое задание, информационный проект</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both"/>
            </w:pPr>
          </w:p>
        </w:tc>
        <w:tc>
          <w:tcPr>
            <w:tcW w:w="2977" w:type="dxa"/>
          </w:tcPr>
          <w:p w:rsidR="00A0152E" w:rsidRPr="00C31030" w:rsidRDefault="00A0152E" w:rsidP="00C31030">
            <w:r w:rsidRPr="00C31030">
              <w:t>Кредитно-денежная система и кредитно-денежная политика.</w:t>
            </w:r>
          </w:p>
        </w:tc>
        <w:tc>
          <w:tcPr>
            <w:tcW w:w="1701" w:type="dxa"/>
          </w:tcPr>
          <w:p w:rsidR="00A0152E" w:rsidRPr="00C31030" w:rsidRDefault="0045726E" w:rsidP="00C31030">
            <w:r w:rsidRPr="00C31030">
              <w:t>ОК-</w:t>
            </w:r>
            <w:r w:rsidR="00AE3D9C" w:rsidRPr="00C31030">
              <w:t>3</w:t>
            </w:r>
          </w:p>
        </w:tc>
        <w:tc>
          <w:tcPr>
            <w:tcW w:w="4076" w:type="dxa"/>
          </w:tcPr>
          <w:p w:rsidR="00A0152E" w:rsidRPr="00C31030" w:rsidRDefault="007F3675" w:rsidP="00C31030">
            <w:r w:rsidRPr="00C31030">
              <w:t>Вопросы к семинару, проблемно-аналитическое задание, темы проектов.</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both"/>
            </w:pPr>
          </w:p>
        </w:tc>
        <w:tc>
          <w:tcPr>
            <w:tcW w:w="2977" w:type="dxa"/>
          </w:tcPr>
          <w:p w:rsidR="00A0152E" w:rsidRPr="00C31030" w:rsidRDefault="00A0152E" w:rsidP="00C31030">
            <w:r w:rsidRPr="00C31030">
              <w:t>Макроэкономическое равновесие и цикличность развития рыночной экономики.</w:t>
            </w:r>
          </w:p>
        </w:tc>
        <w:tc>
          <w:tcPr>
            <w:tcW w:w="1701" w:type="dxa"/>
          </w:tcPr>
          <w:p w:rsidR="00A0152E" w:rsidRPr="00C31030" w:rsidRDefault="0045726E" w:rsidP="00C31030">
            <w:r w:rsidRPr="00C31030">
              <w:t>ОК-</w:t>
            </w:r>
            <w:r w:rsidR="00AE3D9C" w:rsidRPr="00C31030">
              <w:t>3</w:t>
            </w:r>
          </w:p>
        </w:tc>
        <w:tc>
          <w:tcPr>
            <w:tcW w:w="4076" w:type="dxa"/>
          </w:tcPr>
          <w:p w:rsidR="00A0152E" w:rsidRPr="00C31030" w:rsidRDefault="008D39FA" w:rsidP="00C31030">
            <w:r w:rsidRPr="00C31030">
              <w:t>Вопросы к семинару, проблемно-аналитическое задание, информационный проект.</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both"/>
            </w:pPr>
          </w:p>
        </w:tc>
        <w:tc>
          <w:tcPr>
            <w:tcW w:w="2977" w:type="dxa"/>
          </w:tcPr>
          <w:p w:rsidR="00A0152E" w:rsidRPr="00C31030" w:rsidRDefault="00A0152E" w:rsidP="00C31030">
            <w:r w:rsidRPr="00C31030">
              <w:t>Рынок ценных бумаг</w:t>
            </w:r>
          </w:p>
        </w:tc>
        <w:tc>
          <w:tcPr>
            <w:tcW w:w="1701" w:type="dxa"/>
          </w:tcPr>
          <w:p w:rsidR="00A0152E" w:rsidRPr="00C31030" w:rsidRDefault="0045726E" w:rsidP="00C31030">
            <w:r w:rsidRPr="00C31030">
              <w:t>ОК-</w:t>
            </w:r>
            <w:r w:rsidR="00AE3D9C" w:rsidRPr="00C31030">
              <w:t>3</w:t>
            </w:r>
          </w:p>
        </w:tc>
        <w:tc>
          <w:tcPr>
            <w:tcW w:w="4076" w:type="dxa"/>
          </w:tcPr>
          <w:p w:rsidR="007F3675" w:rsidRPr="00C31030" w:rsidRDefault="007F3675" w:rsidP="00C31030">
            <w:r w:rsidRPr="00C31030">
              <w:t>Вопросы к семинару, задание к дискуссии, эссе,</w:t>
            </w:r>
          </w:p>
          <w:p w:rsidR="00A0152E" w:rsidRPr="00C31030" w:rsidRDefault="007F3675" w:rsidP="00C31030">
            <w:r w:rsidRPr="00C31030">
              <w:t>задание для пресс-конференция</w:t>
            </w:r>
            <w:r w:rsidR="008D39FA" w:rsidRPr="00C31030">
              <w:t>, задания к типовым задачам, задание к пресс-конференция.</w:t>
            </w:r>
          </w:p>
        </w:tc>
      </w:tr>
      <w:tr w:rsidR="00A0152E" w:rsidRPr="00C31030" w:rsidTr="00C31030">
        <w:trPr>
          <w:jc w:val="center"/>
        </w:trPr>
        <w:tc>
          <w:tcPr>
            <w:tcW w:w="817" w:type="dxa"/>
          </w:tcPr>
          <w:p w:rsidR="00A0152E" w:rsidRPr="00C31030" w:rsidRDefault="00A0152E" w:rsidP="00C31030">
            <w:pPr>
              <w:pStyle w:val="a9"/>
              <w:numPr>
                <w:ilvl w:val="0"/>
                <w:numId w:val="13"/>
              </w:numPr>
              <w:ind w:left="0"/>
              <w:jc w:val="both"/>
            </w:pPr>
          </w:p>
        </w:tc>
        <w:tc>
          <w:tcPr>
            <w:tcW w:w="2977" w:type="dxa"/>
          </w:tcPr>
          <w:p w:rsidR="00A0152E" w:rsidRPr="00C31030" w:rsidRDefault="00A0152E" w:rsidP="00C31030">
            <w:r w:rsidRPr="00C31030">
              <w:t>Международные асперты экономической теории.</w:t>
            </w:r>
          </w:p>
        </w:tc>
        <w:tc>
          <w:tcPr>
            <w:tcW w:w="1701" w:type="dxa"/>
          </w:tcPr>
          <w:p w:rsidR="00A0152E" w:rsidRPr="00C31030" w:rsidRDefault="0045726E" w:rsidP="00C31030">
            <w:r w:rsidRPr="00C31030">
              <w:t>ОК-</w:t>
            </w:r>
            <w:r w:rsidR="00AE3D9C" w:rsidRPr="00C31030">
              <w:t>3</w:t>
            </w:r>
          </w:p>
        </w:tc>
        <w:tc>
          <w:tcPr>
            <w:tcW w:w="4076" w:type="dxa"/>
          </w:tcPr>
          <w:p w:rsidR="00A0152E" w:rsidRPr="00C31030" w:rsidRDefault="008D39FA" w:rsidP="00C31030">
            <w:r w:rsidRPr="00C31030">
              <w:t>Вопросы к семинару, проблемно-аналитическое задание, темы проектов, тестирование.</w:t>
            </w:r>
          </w:p>
        </w:tc>
      </w:tr>
    </w:tbl>
    <w:p w:rsidR="001869EF" w:rsidRPr="00C31030" w:rsidRDefault="001869EF" w:rsidP="00C31030"/>
    <w:p w:rsidR="00A37D7C" w:rsidRPr="00C31030" w:rsidRDefault="00A37D7C" w:rsidP="00C31030">
      <w:pPr>
        <w:pStyle w:val="a9"/>
        <w:ind w:left="0"/>
        <w:jc w:val="both"/>
        <w:rPr>
          <w:b/>
          <w:i/>
          <w:u w:val="single"/>
        </w:rPr>
      </w:pPr>
      <w:r w:rsidRPr="00C31030">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D80263" w:rsidRPr="00C31030" w:rsidRDefault="00D80263" w:rsidP="00C31030">
      <w:pPr>
        <w:pStyle w:val="a9"/>
        <w:ind w:left="0"/>
        <w:jc w:val="both"/>
        <w:rPr>
          <w:b/>
        </w:rPr>
      </w:pPr>
    </w:p>
    <w:p w:rsidR="00A37D7C" w:rsidRPr="00C31030" w:rsidRDefault="00A37D7C" w:rsidP="00C31030">
      <w:pPr>
        <w:pStyle w:val="a9"/>
        <w:ind w:left="0"/>
        <w:jc w:val="both"/>
        <w:rPr>
          <w:b/>
        </w:rPr>
      </w:pPr>
      <w:r w:rsidRPr="00C31030">
        <w:rPr>
          <w:b/>
        </w:rPr>
        <w:t>Типовые вопросы к семинарам</w:t>
      </w:r>
    </w:p>
    <w:p w:rsidR="00A37D7C" w:rsidRPr="00C31030" w:rsidRDefault="00A37D7C" w:rsidP="00C31030">
      <w:pPr>
        <w:pStyle w:val="a9"/>
        <w:ind w:left="0"/>
        <w:jc w:val="both"/>
        <w:rPr>
          <w:b/>
        </w:rPr>
      </w:pPr>
    </w:p>
    <w:p w:rsidR="00A37D7C" w:rsidRPr="00C31030" w:rsidRDefault="00A37D7C" w:rsidP="00C31030">
      <w:pPr>
        <w:pStyle w:val="a9"/>
        <w:ind w:left="0"/>
        <w:jc w:val="both"/>
      </w:pPr>
      <w:r w:rsidRPr="00C31030">
        <w:t>1. Предмет, объект и функции экономики.</w:t>
      </w:r>
    </w:p>
    <w:p w:rsidR="00A37D7C" w:rsidRPr="00C31030" w:rsidRDefault="00A37D7C" w:rsidP="00C31030">
      <w:pPr>
        <w:pStyle w:val="a9"/>
        <w:ind w:left="0"/>
        <w:jc w:val="both"/>
      </w:pPr>
      <w:r w:rsidRPr="00C31030">
        <w:t>2. Формальная логика.</w:t>
      </w:r>
    </w:p>
    <w:p w:rsidR="00A37D7C" w:rsidRPr="00C31030" w:rsidRDefault="00A37D7C" w:rsidP="00C31030">
      <w:pPr>
        <w:pStyle w:val="a9"/>
        <w:ind w:left="0"/>
        <w:jc w:val="both"/>
      </w:pPr>
      <w:r w:rsidRPr="00C31030">
        <w:lastRenderedPageBreak/>
        <w:t>3. Формально-логические методы и приемы познания.</w:t>
      </w:r>
    </w:p>
    <w:p w:rsidR="00A37D7C" w:rsidRPr="00C31030" w:rsidRDefault="00A37D7C" w:rsidP="00C31030">
      <w:pPr>
        <w:pStyle w:val="a9"/>
        <w:ind w:left="0"/>
        <w:jc w:val="both"/>
      </w:pPr>
      <w:r w:rsidRPr="00C31030">
        <w:t>4. Диалектика как метод политической экономики.</w:t>
      </w:r>
    </w:p>
    <w:p w:rsidR="00A37D7C" w:rsidRPr="00C31030" w:rsidRDefault="00A37D7C" w:rsidP="00C31030">
      <w:pPr>
        <w:pStyle w:val="a9"/>
        <w:ind w:left="0"/>
        <w:jc w:val="both"/>
      </w:pPr>
      <w:r w:rsidRPr="00C31030">
        <w:t>5. Единство исторического и логического.</w:t>
      </w:r>
    </w:p>
    <w:p w:rsidR="00A37D7C" w:rsidRPr="00C31030" w:rsidRDefault="00A37D7C" w:rsidP="00C31030">
      <w:pPr>
        <w:pStyle w:val="a9"/>
        <w:ind w:left="0"/>
        <w:jc w:val="both"/>
        <w:rPr>
          <w:b/>
        </w:rPr>
      </w:pPr>
      <w:r w:rsidRPr="00C31030">
        <w:t>6. Дедукция и индукция.</w:t>
      </w:r>
    </w:p>
    <w:p w:rsidR="00A37D7C" w:rsidRPr="00C31030" w:rsidRDefault="00A37D7C" w:rsidP="00C31030">
      <w:pPr>
        <w:pStyle w:val="a9"/>
        <w:ind w:left="0"/>
        <w:jc w:val="both"/>
        <w:rPr>
          <w:b/>
        </w:rPr>
      </w:pPr>
    </w:p>
    <w:p w:rsidR="00A37D7C" w:rsidRPr="00C31030" w:rsidRDefault="00A37D7C" w:rsidP="00C31030">
      <w:pPr>
        <w:pStyle w:val="a9"/>
        <w:ind w:left="0"/>
        <w:jc w:val="both"/>
        <w:rPr>
          <w:b/>
        </w:rPr>
      </w:pPr>
      <w:r w:rsidRPr="00C31030">
        <w:rPr>
          <w:b/>
        </w:rPr>
        <w:t>Типовые проблемно-аналитические задания</w:t>
      </w:r>
    </w:p>
    <w:p w:rsidR="00A37D7C" w:rsidRPr="00C31030" w:rsidRDefault="00A37D7C" w:rsidP="00C31030">
      <w:pPr>
        <w:jc w:val="both"/>
        <w:rPr>
          <w:b/>
        </w:rPr>
      </w:pPr>
    </w:p>
    <w:p w:rsidR="00A37D7C" w:rsidRPr="00C31030" w:rsidRDefault="00A37D7C" w:rsidP="00C31030">
      <w:pPr>
        <w:ind w:firstLine="709"/>
        <w:jc w:val="both"/>
      </w:pPr>
      <w:r w:rsidRPr="00C31030">
        <w:t>1. Современная макроэкономика использует в качестве фундамента теоретические основы микроэкономики.</w:t>
      </w:r>
    </w:p>
    <w:p w:rsidR="00A37D7C" w:rsidRPr="00C31030" w:rsidRDefault="00A37D7C" w:rsidP="00C31030">
      <w:pPr>
        <w:ind w:firstLine="709"/>
        <w:jc w:val="both"/>
        <w:rPr>
          <w:i/>
        </w:rPr>
      </w:pPr>
      <w:r w:rsidRPr="00C31030">
        <w:rPr>
          <w:i/>
        </w:rPr>
        <w:t>Существует ли  связь между микроэкономикой и макроэкономикой и чем она определяется?</w:t>
      </w:r>
    </w:p>
    <w:p w:rsidR="00A37D7C" w:rsidRPr="00C31030" w:rsidRDefault="00A37D7C" w:rsidP="00C31030">
      <w:pPr>
        <w:ind w:firstLine="709"/>
        <w:jc w:val="both"/>
      </w:pPr>
      <w:r w:rsidRPr="00C31030">
        <w:rPr>
          <w:i/>
        </w:rPr>
        <w:t xml:space="preserve">- </w:t>
      </w:r>
      <w:r w:rsidRPr="00C31030">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A37D7C" w:rsidRPr="00C31030" w:rsidRDefault="00A37D7C" w:rsidP="00C31030">
      <w:pPr>
        <w:ind w:firstLine="709"/>
        <w:jc w:val="both"/>
      </w:pPr>
      <w:r w:rsidRPr="00C31030">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A37D7C" w:rsidRPr="00C31030" w:rsidRDefault="00A37D7C" w:rsidP="00C31030">
      <w:pPr>
        <w:ind w:firstLine="709"/>
        <w:jc w:val="both"/>
        <w:rPr>
          <w:i/>
        </w:rPr>
      </w:pPr>
      <w:r w:rsidRPr="00C31030">
        <w:rPr>
          <w:i/>
        </w:rPr>
        <w:t>Выскажите и обоснуйте свое мнение о том, в чем конкретно, заключается сущность функциональных и причинно-следственных связей?</w:t>
      </w:r>
    </w:p>
    <w:p w:rsidR="00A37D7C" w:rsidRPr="00C31030" w:rsidRDefault="00A37D7C" w:rsidP="00C31030"/>
    <w:p w:rsidR="00A37D7C" w:rsidRPr="00C31030" w:rsidRDefault="00A37D7C" w:rsidP="00C31030">
      <w:r w:rsidRPr="00C31030">
        <w:t>2. Транзакционные издержки увеличиваются по мере развития общества.</w:t>
      </w:r>
    </w:p>
    <w:p w:rsidR="00A37D7C" w:rsidRPr="00C31030" w:rsidRDefault="00A37D7C" w:rsidP="00C31030">
      <w:pPr>
        <w:ind w:firstLine="709"/>
        <w:rPr>
          <w:i/>
        </w:rPr>
      </w:pPr>
      <w:r w:rsidRPr="00C31030">
        <w:rPr>
          <w:i/>
        </w:rPr>
        <w:t>Что понимается под трансакционными издержками?</w:t>
      </w:r>
    </w:p>
    <w:p w:rsidR="00A37D7C" w:rsidRPr="00C31030" w:rsidRDefault="00A37D7C" w:rsidP="00C31030">
      <w:pPr>
        <w:ind w:firstLine="709"/>
        <w:jc w:val="both"/>
        <w:rPr>
          <w:rFonts w:ascii="Arial" w:hAnsi="Arial" w:cs="Arial"/>
          <w:color w:val="333333"/>
          <w:shd w:val="clear" w:color="auto" w:fill="FFFFFF"/>
        </w:rPr>
      </w:pPr>
      <w:r w:rsidRPr="00C31030">
        <w:t xml:space="preserve"> - </w:t>
      </w:r>
      <w:r w:rsidRPr="00C31030">
        <w:rPr>
          <w:shd w:val="clear" w:color="auto" w:fill="FFFFFF"/>
        </w:rPr>
        <w:t>трансакционные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r w:rsidRPr="00C31030">
        <w:rPr>
          <w:rFonts w:ascii="Arial" w:hAnsi="Arial" w:cs="Arial"/>
          <w:color w:val="333333"/>
          <w:shd w:val="clear" w:color="auto" w:fill="FFFFFF"/>
        </w:rPr>
        <w:t>.</w:t>
      </w:r>
    </w:p>
    <w:p w:rsidR="00A37D7C" w:rsidRPr="00C31030" w:rsidRDefault="00A37D7C" w:rsidP="00C31030">
      <w:pPr>
        <w:ind w:firstLine="709"/>
        <w:jc w:val="both"/>
        <w:rPr>
          <w:i/>
        </w:rPr>
      </w:pPr>
      <w:r w:rsidRPr="00C31030">
        <w:rPr>
          <w:i/>
        </w:rPr>
        <w:t>Как Вы считаете: чем сильнее развито в стране взяточничество, тем выше или ниже транзакционные издержки бизнеса?</w:t>
      </w:r>
    </w:p>
    <w:p w:rsidR="00A37D7C" w:rsidRPr="00C31030" w:rsidRDefault="00A37D7C" w:rsidP="00C31030">
      <w:pPr>
        <w:ind w:firstLine="709"/>
        <w:jc w:val="both"/>
      </w:pPr>
      <w:r w:rsidRPr="00C31030">
        <w:t>Считается, что одна из главных проблем функционирования рынка – это проблема трансакционных издержек.</w:t>
      </w:r>
    </w:p>
    <w:p w:rsidR="00A37D7C" w:rsidRPr="00C31030" w:rsidRDefault="00A37D7C" w:rsidP="00C31030">
      <w:pPr>
        <w:ind w:firstLine="709"/>
        <w:jc w:val="both"/>
        <w:rPr>
          <w:rFonts w:ascii="Arial" w:hAnsi="Arial" w:cs="Arial"/>
          <w:i/>
          <w:color w:val="333333"/>
          <w:shd w:val="clear" w:color="auto" w:fill="FFFFFF"/>
        </w:rPr>
      </w:pPr>
      <w:r w:rsidRPr="00C31030">
        <w:t xml:space="preserve"> </w:t>
      </w:r>
      <w:r w:rsidRPr="00C31030">
        <w:rPr>
          <w:i/>
        </w:rPr>
        <w:t>Выскажите свое мнение по этому поводу и обоснуйте</w:t>
      </w:r>
      <w:r w:rsidRPr="00C31030">
        <w:t xml:space="preserve">. </w:t>
      </w:r>
      <w:r w:rsidRPr="00C31030">
        <w:rPr>
          <w:i/>
        </w:rPr>
        <w:t>Какая роль в рыночной экономике отводиться собственнику?</w:t>
      </w:r>
    </w:p>
    <w:p w:rsidR="00A37D7C" w:rsidRPr="00C31030" w:rsidRDefault="00A37D7C" w:rsidP="00C31030">
      <w:pPr>
        <w:jc w:val="both"/>
      </w:pPr>
    </w:p>
    <w:p w:rsidR="00A37D7C" w:rsidRPr="00C31030" w:rsidRDefault="00A37D7C" w:rsidP="00C31030">
      <w:pPr>
        <w:pStyle w:val="a9"/>
        <w:ind w:left="0"/>
        <w:jc w:val="both"/>
        <w:rPr>
          <w:b/>
        </w:rPr>
      </w:pPr>
      <w:r w:rsidRPr="00C31030">
        <w:rPr>
          <w:b/>
        </w:rPr>
        <w:t xml:space="preserve"> Решение типовых задач</w:t>
      </w:r>
    </w:p>
    <w:p w:rsidR="00A37D7C" w:rsidRPr="00C31030" w:rsidRDefault="00A37D7C" w:rsidP="00C31030">
      <w:pPr>
        <w:jc w:val="both"/>
        <w:rPr>
          <w:i/>
        </w:rPr>
      </w:pPr>
      <w:r w:rsidRPr="00C31030">
        <w:t>По теме</w:t>
      </w:r>
      <w:r w:rsidRPr="00C31030">
        <w:rPr>
          <w:i/>
        </w:rPr>
        <w:t>: «</w:t>
      </w:r>
      <w:r w:rsidRPr="00C31030">
        <w:rPr>
          <w:spacing w:val="-2"/>
        </w:rPr>
        <w:t xml:space="preserve">Ставка, учитывающая инфляцию, для случая простых процентов. </w:t>
      </w:r>
    </w:p>
    <w:p w:rsidR="00A37D7C" w:rsidRPr="00C31030" w:rsidRDefault="00A37D7C" w:rsidP="00C31030">
      <w:pPr>
        <w:jc w:val="both"/>
        <w:rPr>
          <w:spacing w:val="-2"/>
        </w:rPr>
      </w:pPr>
      <w:r w:rsidRPr="00C31030">
        <w:rPr>
          <w:spacing w:val="-2"/>
        </w:rPr>
        <w:t>Формула Фишера»</w:t>
      </w:r>
    </w:p>
    <w:p w:rsidR="00A37D7C" w:rsidRPr="00C31030" w:rsidRDefault="00A37D7C" w:rsidP="00C31030">
      <w:pPr>
        <w:rPr>
          <w:i/>
          <w:spacing w:val="-2"/>
        </w:rPr>
      </w:pPr>
      <w:r w:rsidRPr="00C31030">
        <w:rPr>
          <w:i/>
          <w:spacing w:val="-2"/>
        </w:rPr>
        <w:t>Пояснения.</w:t>
      </w:r>
    </w:p>
    <w:p w:rsidR="00A37D7C" w:rsidRPr="00C31030" w:rsidRDefault="00A37D7C" w:rsidP="00C31030">
      <w:pPr>
        <w:ind w:firstLine="340"/>
        <w:jc w:val="both"/>
        <w:rPr>
          <w:spacing w:val="-2"/>
        </w:rPr>
      </w:pPr>
      <w:r w:rsidRPr="00C31030">
        <w:rPr>
          <w:spacing w:val="-2"/>
        </w:rPr>
        <w:t xml:space="preserve">Пусть </w:t>
      </w:r>
      <w:r w:rsidRPr="00C31030">
        <w:rPr>
          <w:i/>
          <w:spacing w:val="-2"/>
        </w:rPr>
        <w:t>Р</w:t>
      </w:r>
      <w:r w:rsidRPr="00C31030">
        <w:rPr>
          <w:spacing w:val="-2"/>
        </w:rPr>
        <w:t xml:space="preserve"> – первоначальная сумма, </w:t>
      </w:r>
      <w:r w:rsidRPr="00C31030">
        <w:rPr>
          <w:i/>
          <w:spacing w:val="-2"/>
          <w:lang w:val="en-US"/>
        </w:rPr>
        <w:t>n</w:t>
      </w:r>
      <w:r w:rsidRPr="00C31030">
        <w:rPr>
          <w:spacing w:val="-2"/>
        </w:rPr>
        <w:t xml:space="preserve"> – период начисления, </w:t>
      </w:r>
      <w:r w:rsidRPr="00C31030">
        <w:rPr>
          <w:i/>
          <w:spacing w:val="-2"/>
          <w:lang w:val="en-US"/>
        </w:rPr>
        <w:t>i</w:t>
      </w:r>
      <w:r w:rsidRPr="00C31030">
        <w:rPr>
          <w:i/>
          <w:spacing w:val="-2"/>
        </w:rPr>
        <w:t xml:space="preserve"> </w:t>
      </w:r>
      <w:r w:rsidRPr="00C31030">
        <w:rPr>
          <w:spacing w:val="-2"/>
        </w:rPr>
        <w:t xml:space="preserve">– годовая простая ставка ссудного процента. Тогда наращенная сумма </w:t>
      </w:r>
      <w:r w:rsidRPr="00C31030">
        <w:rPr>
          <w:i/>
          <w:spacing w:val="-2"/>
          <w:lang w:val="en-US"/>
        </w:rPr>
        <w:t>S</w:t>
      </w:r>
      <w:r w:rsidRPr="00C31030">
        <w:rPr>
          <w:spacing w:val="-2"/>
        </w:rPr>
        <w:t xml:space="preserve"> = </w:t>
      </w:r>
      <w:r w:rsidRPr="00C31030">
        <w:rPr>
          <w:i/>
          <w:spacing w:val="-2"/>
        </w:rPr>
        <w:t>Р</w:t>
      </w:r>
      <w:r w:rsidRPr="00C31030">
        <w:rPr>
          <w:spacing w:val="-2"/>
        </w:rPr>
        <w:t xml:space="preserve">(1 + </w:t>
      </w:r>
      <w:r w:rsidRPr="00C31030">
        <w:rPr>
          <w:i/>
          <w:spacing w:val="-2"/>
          <w:lang w:val="en-US"/>
        </w:rPr>
        <w:t>ni</w:t>
      </w:r>
      <w:r w:rsidRPr="00C31030">
        <w:rPr>
          <w:spacing w:val="-2"/>
        </w:rPr>
        <w:t>). Эта сумма не учитывает инфляцию.</w:t>
      </w:r>
    </w:p>
    <w:p w:rsidR="00A37D7C" w:rsidRPr="00C31030" w:rsidRDefault="00A37D7C" w:rsidP="00C31030">
      <w:pPr>
        <w:ind w:firstLine="340"/>
        <w:jc w:val="both"/>
        <w:rPr>
          <w:spacing w:val="-2"/>
        </w:rPr>
      </w:pPr>
      <w:r w:rsidRPr="00C31030">
        <w:rPr>
          <w:spacing w:val="-2"/>
        </w:rPr>
        <w:t xml:space="preserve">Пусть уровень инфляции за рассматриваемый период </w:t>
      </w:r>
      <w:r w:rsidRPr="00C31030">
        <w:rPr>
          <w:i/>
          <w:spacing w:val="-2"/>
          <w:lang w:val="en-US"/>
        </w:rPr>
        <w:t>n</w:t>
      </w:r>
      <w:r w:rsidRPr="00C31030">
        <w:rPr>
          <w:spacing w:val="-2"/>
        </w:rPr>
        <w:t xml:space="preserve"> равен </w:t>
      </w:r>
      <w:r w:rsidRPr="00C31030">
        <w:rPr>
          <w:spacing w:val="-2"/>
        </w:rPr>
        <w:sym w:font="Symbol" w:char="F061"/>
      </w:r>
      <w:r w:rsidRPr="00C31030">
        <w:rPr>
          <w:spacing w:val="-2"/>
        </w:rPr>
        <w:t xml:space="preserve">. </w:t>
      </w:r>
      <w:r w:rsidRPr="00C31030">
        <w:rPr>
          <w:i/>
          <w:spacing w:val="-2"/>
          <w:lang w:val="en-US"/>
        </w:rPr>
        <w:t>S</w:t>
      </w:r>
      <w:r w:rsidRPr="00C31030">
        <w:rPr>
          <w:spacing w:val="-2"/>
          <w:vertAlign w:val="subscript"/>
          <w:lang w:val="en-US"/>
        </w:rPr>
        <w:sym w:font="Symbol" w:char="F061"/>
      </w:r>
      <w:r w:rsidRPr="00C31030">
        <w:rPr>
          <w:spacing w:val="-2"/>
        </w:rPr>
        <w:t xml:space="preserve"> – это сумма денег, покупательная способность которой с учетом инфляции равна покупательной способности  суммы  </w:t>
      </w:r>
      <w:r w:rsidRPr="00C31030">
        <w:rPr>
          <w:i/>
          <w:spacing w:val="-2"/>
          <w:lang w:val="en-US"/>
        </w:rPr>
        <w:t>S</w:t>
      </w:r>
      <w:r w:rsidRPr="00C31030">
        <w:rPr>
          <w:spacing w:val="-2"/>
        </w:rPr>
        <w:t xml:space="preserve">  при  отсутствии  инфляции.  Тогда  </w:t>
      </w:r>
      <w:r w:rsidRPr="00C31030">
        <w:rPr>
          <w:i/>
          <w:spacing w:val="-2"/>
          <w:lang w:val="en-US"/>
        </w:rPr>
        <w:t>S</w:t>
      </w:r>
      <w:r w:rsidRPr="00C31030">
        <w:rPr>
          <w:spacing w:val="-2"/>
          <w:vertAlign w:val="subscript"/>
          <w:lang w:val="en-US"/>
        </w:rPr>
        <w:sym w:font="Symbol" w:char="F061"/>
      </w:r>
      <w:r w:rsidRPr="00C31030">
        <w:rPr>
          <w:spacing w:val="-2"/>
          <w:vertAlign w:val="subscript"/>
        </w:rPr>
        <w:t xml:space="preserve"> </w:t>
      </w:r>
      <w:r w:rsidRPr="00C31030">
        <w:rPr>
          <w:spacing w:val="-2"/>
        </w:rPr>
        <w:t xml:space="preserve"> = = </w:t>
      </w:r>
      <w:r w:rsidRPr="00C31030">
        <w:rPr>
          <w:i/>
          <w:spacing w:val="-2"/>
          <w:lang w:val="en-US"/>
        </w:rPr>
        <w:t>S</w:t>
      </w:r>
      <w:r w:rsidRPr="00C31030">
        <w:rPr>
          <w:spacing w:val="-2"/>
        </w:rPr>
        <w:t xml:space="preserve">(1 + </w:t>
      </w:r>
      <w:r w:rsidRPr="00C31030">
        <w:rPr>
          <w:spacing w:val="-2"/>
          <w:lang w:val="en-US"/>
        </w:rPr>
        <w:sym w:font="Symbol" w:char="F061"/>
      </w:r>
      <w:r w:rsidRPr="00C31030">
        <w:rPr>
          <w:spacing w:val="-2"/>
        </w:rPr>
        <w:t>) (</w:t>
      </w:r>
      <w:r w:rsidRPr="00C31030">
        <w:rPr>
          <w:spacing w:val="-2"/>
          <w:lang w:val="en-US"/>
        </w:rPr>
        <w:t>c</w:t>
      </w:r>
      <w:r w:rsidRPr="00C31030">
        <w:rPr>
          <w:spacing w:val="-2"/>
        </w:rPr>
        <w:t xml:space="preserve">м. 4.1) = </w:t>
      </w:r>
      <w:r w:rsidRPr="00C31030">
        <w:rPr>
          <w:i/>
          <w:spacing w:val="-2"/>
        </w:rPr>
        <w:t>Р</w:t>
      </w:r>
      <w:r w:rsidRPr="00C31030">
        <w:rPr>
          <w:spacing w:val="-2"/>
        </w:rPr>
        <w:t xml:space="preserve">(1 + </w:t>
      </w:r>
      <w:r w:rsidRPr="00C31030">
        <w:rPr>
          <w:i/>
          <w:spacing w:val="-2"/>
          <w:lang w:val="en-US"/>
        </w:rPr>
        <w:t>ni</w:t>
      </w:r>
      <w:r w:rsidRPr="00C31030">
        <w:rPr>
          <w:spacing w:val="-2"/>
        </w:rPr>
        <w:t xml:space="preserve">)(1 + </w:t>
      </w:r>
      <w:r w:rsidRPr="00C31030">
        <w:rPr>
          <w:spacing w:val="-2"/>
        </w:rPr>
        <w:sym w:font="Symbol" w:char="F061"/>
      </w:r>
      <w:r w:rsidRPr="00C31030">
        <w:rPr>
          <w:spacing w:val="-2"/>
        </w:rPr>
        <w:t>).</w:t>
      </w:r>
    </w:p>
    <w:p w:rsidR="00A37D7C" w:rsidRPr="00C31030" w:rsidRDefault="00A37D7C" w:rsidP="00C31030">
      <w:pPr>
        <w:ind w:firstLine="340"/>
        <w:jc w:val="both"/>
        <w:rPr>
          <w:spacing w:val="-2"/>
        </w:rPr>
      </w:pPr>
      <w:r w:rsidRPr="00C31030">
        <w:rPr>
          <w:spacing w:val="-2"/>
        </w:rPr>
        <w:t xml:space="preserve">Но сумму </w:t>
      </w:r>
      <w:r w:rsidRPr="00C31030">
        <w:rPr>
          <w:i/>
          <w:spacing w:val="-2"/>
          <w:lang w:val="en-US"/>
        </w:rPr>
        <w:t>S</w:t>
      </w:r>
      <w:r w:rsidRPr="00C31030">
        <w:rPr>
          <w:spacing w:val="-2"/>
          <w:vertAlign w:val="subscript"/>
          <w:lang w:val="en-US"/>
        </w:rPr>
        <w:sym w:font="Symbol" w:char="F061"/>
      </w:r>
      <w:r w:rsidRPr="00C31030">
        <w:rPr>
          <w:spacing w:val="-2"/>
        </w:rPr>
        <w:t xml:space="preserve"> можно получить, поместив первоначальную сумму </w:t>
      </w:r>
      <w:r w:rsidRPr="00C31030">
        <w:rPr>
          <w:i/>
          <w:spacing w:val="-2"/>
        </w:rPr>
        <w:t>Р</w:t>
      </w:r>
      <w:r w:rsidRPr="00C31030">
        <w:rPr>
          <w:spacing w:val="-2"/>
        </w:rPr>
        <w:t xml:space="preserve"> на срок </w:t>
      </w:r>
      <w:r w:rsidRPr="00C31030">
        <w:rPr>
          <w:i/>
          <w:spacing w:val="-2"/>
          <w:lang w:val="en-US"/>
        </w:rPr>
        <w:t>n</w:t>
      </w:r>
      <w:r w:rsidRPr="00C31030">
        <w:rPr>
          <w:spacing w:val="-2"/>
        </w:rPr>
        <w:t xml:space="preserve"> под простую </w:t>
      </w:r>
      <w:r w:rsidRPr="00C31030">
        <w:rPr>
          <w:spacing w:val="-2"/>
        </w:rPr>
        <w:lastRenderedPageBreak/>
        <w:t xml:space="preserve">ставку ссудных процентов </w:t>
      </w:r>
      <w:r w:rsidRPr="00C31030">
        <w:rPr>
          <w:i/>
          <w:spacing w:val="-2"/>
          <w:lang w:val="en-US"/>
        </w:rPr>
        <w:t>i</w:t>
      </w:r>
      <w:r w:rsidRPr="00C31030">
        <w:rPr>
          <w:spacing w:val="-2"/>
          <w:vertAlign w:val="subscript"/>
          <w:lang w:val="en-US"/>
        </w:rPr>
        <w:sym w:font="Symbol" w:char="F061"/>
      </w:r>
      <w:r w:rsidRPr="00C31030">
        <w:rPr>
          <w:spacing w:val="-2"/>
        </w:rPr>
        <w:t xml:space="preserve">, учитывающую инфляцию: </w:t>
      </w:r>
      <w:r w:rsidRPr="00C31030">
        <w:rPr>
          <w:i/>
          <w:spacing w:val="-2"/>
          <w:lang w:val="en-US"/>
        </w:rPr>
        <w:t>S</w:t>
      </w:r>
      <w:r w:rsidRPr="00C31030">
        <w:rPr>
          <w:spacing w:val="-2"/>
          <w:vertAlign w:val="subscript"/>
          <w:lang w:val="en-US"/>
        </w:rPr>
        <w:sym w:font="Symbol" w:char="F061"/>
      </w:r>
      <w:r w:rsidRPr="00C31030">
        <w:rPr>
          <w:spacing w:val="-2"/>
        </w:rPr>
        <w:t xml:space="preserve"> = </w:t>
      </w:r>
      <w:r w:rsidRPr="00C31030">
        <w:rPr>
          <w:i/>
          <w:spacing w:val="-2"/>
        </w:rPr>
        <w:t>Р</w:t>
      </w:r>
      <w:r w:rsidRPr="00C31030">
        <w:rPr>
          <w:spacing w:val="-2"/>
        </w:rPr>
        <w:t xml:space="preserve">(1 + </w:t>
      </w:r>
      <w:r w:rsidRPr="00C31030">
        <w:rPr>
          <w:i/>
          <w:spacing w:val="-2"/>
          <w:lang w:val="en-US"/>
        </w:rPr>
        <w:t>ni</w:t>
      </w:r>
      <w:r w:rsidRPr="00C31030">
        <w:rPr>
          <w:spacing w:val="-2"/>
          <w:vertAlign w:val="subscript"/>
        </w:rPr>
        <w:sym w:font="Symbol" w:char="F061"/>
      </w:r>
      <w:r w:rsidRPr="00C31030">
        <w:rPr>
          <w:spacing w:val="-2"/>
        </w:rPr>
        <w:t>).</w:t>
      </w:r>
    </w:p>
    <w:p w:rsidR="00A37D7C" w:rsidRPr="00C31030" w:rsidRDefault="00A37D7C" w:rsidP="00C31030">
      <w:pPr>
        <w:ind w:firstLine="340"/>
        <w:jc w:val="both"/>
        <w:rPr>
          <w:spacing w:val="-2"/>
        </w:rPr>
      </w:pPr>
      <w:r w:rsidRPr="00C31030">
        <w:rPr>
          <w:spacing w:val="-2"/>
        </w:rPr>
        <w:t xml:space="preserve">Отсюда  </w:t>
      </w:r>
      <w:r w:rsidRPr="00C31030">
        <w:rPr>
          <w:i/>
          <w:spacing w:val="-2"/>
        </w:rPr>
        <w:t>Р</w:t>
      </w:r>
      <w:r w:rsidRPr="00C31030">
        <w:rPr>
          <w:spacing w:val="-2"/>
        </w:rPr>
        <w:t xml:space="preserve">(1 + </w:t>
      </w:r>
      <w:r w:rsidRPr="00C31030">
        <w:rPr>
          <w:i/>
          <w:spacing w:val="-2"/>
          <w:lang w:val="en-US"/>
        </w:rPr>
        <w:t>ni</w:t>
      </w:r>
      <w:r w:rsidRPr="00C31030">
        <w:rPr>
          <w:spacing w:val="-2"/>
        </w:rPr>
        <w:t xml:space="preserve">)(1 + </w:t>
      </w:r>
      <w:r w:rsidRPr="00C31030">
        <w:rPr>
          <w:spacing w:val="-2"/>
        </w:rPr>
        <w:sym w:font="Symbol" w:char="F061"/>
      </w:r>
      <w:r w:rsidRPr="00C31030">
        <w:rPr>
          <w:spacing w:val="-2"/>
        </w:rPr>
        <w:t xml:space="preserve">) = </w:t>
      </w:r>
      <w:r w:rsidRPr="00C31030">
        <w:rPr>
          <w:i/>
          <w:spacing w:val="-2"/>
        </w:rPr>
        <w:t>Р</w:t>
      </w:r>
      <w:r w:rsidRPr="00C31030">
        <w:rPr>
          <w:spacing w:val="-2"/>
        </w:rPr>
        <w:t xml:space="preserve">(1 + </w:t>
      </w:r>
      <w:r w:rsidRPr="00C31030">
        <w:rPr>
          <w:i/>
          <w:spacing w:val="-2"/>
          <w:lang w:val="en-US"/>
        </w:rPr>
        <w:t>ni</w:t>
      </w:r>
      <w:r w:rsidRPr="00C31030">
        <w:rPr>
          <w:spacing w:val="-2"/>
          <w:vertAlign w:val="subscript"/>
        </w:rPr>
        <w:sym w:font="Symbol" w:char="F061"/>
      </w:r>
      <w:r w:rsidRPr="00C31030">
        <w:rPr>
          <w:spacing w:val="-2"/>
        </w:rPr>
        <w:t xml:space="preserve">) </w:t>
      </w:r>
      <w:r w:rsidRPr="00C31030">
        <w:rPr>
          <w:spacing w:val="-2"/>
        </w:rPr>
        <w:sym w:font="Symbol" w:char="F0DE"/>
      </w:r>
      <w:r w:rsidRPr="00C31030">
        <w:rPr>
          <w:spacing w:val="-2"/>
        </w:rPr>
        <w:t xml:space="preserve"> (1 + </w:t>
      </w:r>
      <w:r w:rsidRPr="00C31030">
        <w:rPr>
          <w:i/>
          <w:spacing w:val="-2"/>
          <w:lang w:val="en-US"/>
        </w:rPr>
        <w:t>ni</w:t>
      </w:r>
      <w:r w:rsidRPr="00C31030">
        <w:rPr>
          <w:spacing w:val="-2"/>
        </w:rPr>
        <w:t xml:space="preserve">)(1 + </w:t>
      </w:r>
      <w:r w:rsidRPr="00C31030">
        <w:rPr>
          <w:spacing w:val="-2"/>
        </w:rPr>
        <w:sym w:font="Symbol" w:char="F061"/>
      </w:r>
      <w:r w:rsidRPr="00C31030">
        <w:rPr>
          <w:spacing w:val="-2"/>
        </w:rPr>
        <w:t xml:space="preserve">)  =  </w:t>
      </w:r>
      <w:r w:rsidRPr="00C31030">
        <w:rPr>
          <w:spacing w:val="-4"/>
        </w:rPr>
        <w:t xml:space="preserve">= 1 + </w:t>
      </w:r>
      <w:r w:rsidRPr="00C31030">
        <w:rPr>
          <w:i/>
          <w:spacing w:val="-4"/>
          <w:lang w:val="en-US"/>
        </w:rPr>
        <w:t>ni</w:t>
      </w:r>
      <w:r w:rsidRPr="00C31030">
        <w:rPr>
          <w:spacing w:val="-4"/>
          <w:vertAlign w:val="subscript"/>
        </w:rPr>
        <w:sym w:font="Symbol" w:char="F061"/>
      </w:r>
      <w:r w:rsidRPr="00C31030">
        <w:rPr>
          <w:spacing w:val="-4"/>
        </w:rPr>
        <w:t xml:space="preserve"> </w:t>
      </w:r>
      <w:r w:rsidRPr="00C31030">
        <w:rPr>
          <w:spacing w:val="-4"/>
        </w:rPr>
        <w:sym w:font="Symbol" w:char="F0DE"/>
      </w:r>
      <w:r w:rsidRPr="00C31030">
        <w:rPr>
          <w:spacing w:val="-4"/>
        </w:rPr>
        <w:t xml:space="preserve"> 1 + </w:t>
      </w:r>
      <w:r w:rsidRPr="00C31030">
        <w:rPr>
          <w:i/>
          <w:spacing w:val="-4"/>
          <w:lang w:val="en-US"/>
        </w:rPr>
        <w:t>ni</w:t>
      </w:r>
      <w:r w:rsidRPr="00C31030">
        <w:rPr>
          <w:spacing w:val="-4"/>
        </w:rPr>
        <w:t xml:space="preserve"> + </w:t>
      </w:r>
      <w:r w:rsidRPr="00C31030">
        <w:rPr>
          <w:spacing w:val="-4"/>
        </w:rPr>
        <w:sym w:font="Symbol" w:char="F061"/>
      </w:r>
      <w:r w:rsidRPr="00C31030">
        <w:rPr>
          <w:spacing w:val="-4"/>
        </w:rPr>
        <w:t xml:space="preserve"> + </w:t>
      </w:r>
      <w:r w:rsidRPr="00C31030">
        <w:rPr>
          <w:i/>
          <w:spacing w:val="-4"/>
          <w:lang w:val="en-US"/>
        </w:rPr>
        <w:t>ni</w:t>
      </w:r>
      <w:r w:rsidRPr="00C31030">
        <w:rPr>
          <w:spacing w:val="-4"/>
        </w:rPr>
        <w:sym w:font="Symbol" w:char="F061"/>
      </w:r>
      <w:r w:rsidRPr="00C31030">
        <w:rPr>
          <w:spacing w:val="-4"/>
        </w:rPr>
        <w:t xml:space="preserve"> = 1 + </w:t>
      </w:r>
      <w:r w:rsidRPr="00C31030">
        <w:rPr>
          <w:i/>
          <w:spacing w:val="-4"/>
          <w:lang w:val="en-US"/>
        </w:rPr>
        <w:t>ni</w:t>
      </w:r>
      <w:r w:rsidRPr="00C31030">
        <w:rPr>
          <w:spacing w:val="-4"/>
          <w:vertAlign w:val="subscript"/>
        </w:rPr>
        <w:sym w:font="Symbol" w:char="F061"/>
      </w:r>
      <w:r w:rsidRPr="00C31030">
        <w:rPr>
          <w:spacing w:val="-4"/>
        </w:rPr>
        <w:t xml:space="preserve"> </w:t>
      </w:r>
      <w:r w:rsidRPr="00C31030">
        <w:rPr>
          <w:spacing w:val="-4"/>
        </w:rPr>
        <w:sym w:font="Symbol" w:char="F0DE"/>
      </w:r>
      <w:r w:rsidRPr="00C31030">
        <w:rPr>
          <w:spacing w:val="-4"/>
        </w:rPr>
        <w:t xml:space="preserve"> </w:t>
      </w:r>
      <w:r w:rsidRPr="00C31030">
        <w:rPr>
          <w:i/>
          <w:spacing w:val="-4"/>
          <w:lang w:val="en-US"/>
        </w:rPr>
        <w:t>i</w:t>
      </w:r>
      <w:r w:rsidRPr="00C31030">
        <w:rPr>
          <w:spacing w:val="-4"/>
          <w:vertAlign w:val="subscript"/>
        </w:rPr>
        <w:sym w:font="Symbol" w:char="F061"/>
      </w:r>
      <w:r w:rsidRPr="00C31030">
        <w:rPr>
          <w:spacing w:val="-4"/>
        </w:rPr>
        <w:t xml:space="preserve"> = (</w:t>
      </w:r>
      <w:r w:rsidRPr="00C31030">
        <w:rPr>
          <w:i/>
          <w:spacing w:val="-4"/>
          <w:lang w:val="en-US"/>
        </w:rPr>
        <w:t>ni</w:t>
      </w:r>
      <w:r w:rsidRPr="00C31030">
        <w:rPr>
          <w:spacing w:val="-4"/>
        </w:rPr>
        <w:t xml:space="preserve"> + </w:t>
      </w:r>
      <w:r w:rsidRPr="00C31030">
        <w:rPr>
          <w:spacing w:val="-4"/>
        </w:rPr>
        <w:sym w:font="Symbol" w:char="F061"/>
      </w:r>
      <w:r w:rsidRPr="00C31030">
        <w:rPr>
          <w:spacing w:val="-4"/>
        </w:rPr>
        <w:t xml:space="preserve"> + </w:t>
      </w:r>
      <w:r w:rsidRPr="00C31030">
        <w:rPr>
          <w:i/>
          <w:spacing w:val="-4"/>
          <w:lang w:val="en-US"/>
        </w:rPr>
        <w:t>ni</w:t>
      </w:r>
      <w:r w:rsidRPr="00C31030">
        <w:rPr>
          <w:spacing w:val="-4"/>
        </w:rPr>
        <w:sym w:font="Symbol" w:char="F061"/>
      </w:r>
      <w:r w:rsidRPr="00C31030">
        <w:rPr>
          <w:spacing w:val="-4"/>
        </w:rPr>
        <w:t>)</w:t>
      </w:r>
      <w:r w:rsidRPr="00C31030">
        <w:rPr>
          <w:spacing w:val="-4"/>
          <w:vertAlign w:val="superscript"/>
        </w:rPr>
        <w:t xml:space="preserve"> </w:t>
      </w:r>
      <w:r w:rsidRPr="00C31030">
        <w:rPr>
          <w:spacing w:val="-4"/>
        </w:rPr>
        <w:t>/</w:t>
      </w:r>
      <w:r w:rsidRPr="00C31030">
        <w:rPr>
          <w:i/>
          <w:spacing w:val="-4"/>
          <w:lang w:val="en-US"/>
        </w:rPr>
        <w:t>n</w:t>
      </w:r>
      <w:r w:rsidRPr="00C31030">
        <w:rPr>
          <w:spacing w:val="-4"/>
        </w:rPr>
        <w:t>.</w:t>
      </w:r>
      <w:r w:rsidRPr="00C31030">
        <w:rPr>
          <w:spacing w:val="-2"/>
        </w:rPr>
        <w:t xml:space="preserve"> Именно под такую простую ставку ссудных процентов нужно положить первоначальную сумму на срок </w:t>
      </w:r>
      <w:r w:rsidRPr="00C31030">
        <w:rPr>
          <w:i/>
          <w:spacing w:val="-2"/>
          <w:lang w:val="en-US"/>
        </w:rPr>
        <w:t>n</w:t>
      </w:r>
      <w:r w:rsidRPr="00C31030">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C31030">
        <w:rPr>
          <w:i/>
          <w:spacing w:val="-2"/>
          <w:lang w:val="en-US"/>
        </w:rPr>
        <w:t>i</w:t>
      </w:r>
      <w:r w:rsidRPr="00C31030">
        <w:rPr>
          <w:spacing w:val="-2"/>
        </w:rPr>
        <w:t xml:space="preserve">. </w:t>
      </w:r>
    </w:p>
    <w:p w:rsidR="00A37D7C" w:rsidRPr="00C31030" w:rsidRDefault="00A37D7C" w:rsidP="00C31030">
      <w:pPr>
        <w:ind w:firstLine="340"/>
        <w:jc w:val="both"/>
        <w:rPr>
          <w:spacing w:val="-2"/>
        </w:rPr>
      </w:pPr>
      <w:r w:rsidRPr="00C31030">
        <w:rPr>
          <w:spacing w:val="-2"/>
        </w:rPr>
        <w:t>Если</w:t>
      </w:r>
      <w:r w:rsidRPr="00C31030">
        <w:rPr>
          <w:spacing w:val="-2"/>
          <w:lang w:val="en-US"/>
        </w:rPr>
        <w:t xml:space="preserve"> </w:t>
      </w:r>
      <w:r w:rsidRPr="00C31030">
        <w:rPr>
          <w:i/>
          <w:spacing w:val="-2"/>
          <w:lang w:val="en-US"/>
        </w:rPr>
        <w:t>n</w:t>
      </w:r>
      <w:r w:rsidRPr="00C31030">
        <w:rPr>
          <w:spacing w:val="-2"/>
          <w:lang w:val="en-US"/>
        </w:rPr>
        <w:t xml:space="preserve"> = 1 </w:t>
      </w:r>
      <w:r w:rsidRPr="00C31030">
        <w:rPr>
          <w:spacing w:val="-2"/>
        </w:rPr>
        <w:t>год</w:t>
      </w:r>
      <w:r w:rsidRPr="00C31030">
        <w:rPr>
          <w:spacing w:val="-2"/>
          <w:lang w:val="en-US"/>
        </w:rPr>
        <w:t xml:space="preserve">, </w:t>
      </w:r>
      <w:r w:rsidRPr="00C31030">
        <w:rPr>
          <w:spacing w:val="-2"/>
        </w:rPr>
        <w:t>то</w:t>
      </w:r>
      <w:r w:rsidRPr="00C31030">
        <w:rPr>
          <w:spacing w:val="-2"/>
          <w:lang w:val="en-US"/>
        </w:rPr>
        <w:t xml:space="preserve"> </w:t>
      </w:r>
      <w:r w:rsidRPr="00C31030">
        <w:rPr>
          <w:i/>
          <w:spacing w:val="-2"/>
          <w:lang w:val="en-US"/>
        </w:rPr>
        <w:t>i</w:t>
      </w:r>
      <w:r w:rsidRPr="00C31030">
        <w:rPr>
          <w:spacing w:val="-2"/>
          <w:vertAlign w:val="subscript"/>
        </w:rPr>
        <w:sym w:font="Symbol" w:char="F061"/>
      </w:r>
      <w:r w:rsidRPr="00C31030">
        <w:rPr>
          <w:spacing w:val="-2"/>
          <w:lang w:val="en-US"/>
        </w:rPr>
        <w:t xml:space="preserve"> = </w:t>
      </w:r>
      <w:r w:rsidRPr="00C31030">
        <w:rPr>
          <w:i/>
          <w:spacing w:val="-2"/>
          <w:lang w:val="en-US"/>
        </w:rPr>
        <w:t>i</w:t>
      </w:r>
      <w:r w:rsidRPr="00C31030">
        <w:rPr>
          <w:spacing w:val="-2"/>
          <w:lang w:val="en-US"/>
        </w:rPr>
        <w:t xml:space="preserve"> + </w:t>
      </w:r>
      <w:r w:rsidRPr="00C31030">
        <w:rPr>
          <w:spacing w:val="-2"/>
        </w:rPr>
        <w:sym w:font="Symbol" w:char="F061"/>
      </w:r>
      <w:r w:rsidRPr="00C31030">
        <w:rPr>
          <w:spacing w:val="-2"/>
          <w:lang w:val="en-US"/>
        </w:rPr>
        <w:t xml:space="preserve"> + </w:t>
      </w:r>
      <w:r w:rsidRPr="00C31030">
        <w:rPr>
          <w:i/>
          <w:spacing w:val="-2"/>
          <w:lang w:val="en-US"/>
        </w:rPr>
        <w:t>i</w:t>
      </w:r>
      <w:r w:rsidRPr="00C31030">
        <w:rPr>
          <w:spacing w:val="-2"/>
        </w:rPr>
        <w:sym w:font="Symbol" w:char="F061"/>
      </w:r>
      <w:r w:rsidRPr="00C31030">
        <w:rPr>
          <w:spacing w:val="-2"/>
          <w:lang w:val="en-US"/>
        </w:rPr>
        <w:t xml:space="preserve">. </w:t>
      </w:r>
      <w:r w:rsidRPr="00C31030">
        <w:rPr>
          <w:spacing w:val="-2"/>
        </w:rPr>
        <w:t xml:space="preserve">Это </w:t>
      </w:r>
      <w:r w:rsidRPr="00C31030">
        <w:rPr>
          <w:i/>
          <w:spacing w:val="-2"/>
        </w:rPr>
        <w:t>формула Фишера</w:t>
      </w:r>
      <w:r w:rsidRPr="00C31030">
        <w:rPr>
          <w:spacing w:val="-2"/>
        </w:rPr>
        <w:t>.</w:t>
      </w:r>
    </w:p>
    <w:p w:rsidR="00A37D7C" w:rsidRPr="00C31030" w:rsidRDefault="00A37D7C" w:rsidP="00C31030">
      <w:pPr>
        <w:ind w:firstLine="340"/>
        <w:jc w:val="both"/>
        <w:rPr>
          <w:spacing w:val="-2"/>
        </w:rPr>
      </w:pPr>
      <w:r w:rsidRPr="00C31030">
        <w:rPr>
          <w:spacing w:val="-2"/>
        </w:rPr>
        <w:t xml:space="preserve">Величина </w:t>
      </w:r>
      <w:r w:rsidRPr="00C31030">
        <w:rPr>
          <w:spacing w:val="-2"/>
        </w:rPr>
        <w:sym w:font="Symbol" w:char="F061"/>
      </w:r>
      <w:r w:rsidRPr="00C31030">
        <w:rPr>
          <w:spacing w:val="-2"/>
        </w:rPr>
        <w:t xml:space="preserve"> + </w:t>
      </w:r>
      <w:r w:rsidRPr="00C31030">
        <w:rPr>
          <w:i/>
          <w:spacing w:val="-2"/>
          <w:lang w:val="en-US"/>
        </w:rPr>
        <w:t>i</w:t>
      </w:r>
      <w:r w:rsidRPr="00C31030">
        <w:rPr>
          <w:spacing w:val="-2"/>
        </w:rPr>
        <w:sym w:font="Symbol" w:char="F061"/>
      </w:r>
      <w:r w:rsidRPr="00C31030">
        <w:rPr>
          <w:spacing w:val="-2"/>
        </w:rPr>
        <w:t xml:space="preserve"> называется </w:t>
      </w:r>
      <w:r w:rsidRPr="00C31030">
        <w:rPr>
          <w:i/>
          <w:spacing w:val="-2"/>
        </w:rPr>
        <w:t>инфляционной премией</w:t>
      </w:r>
      <w:r w:rsidRPr="00C31030">
        <w:rPr>
          <w:spacing w:val="-2"/>
        </w:rPr>
        <w:t>.</w:t>
      </w:r>
    </w:p>
    <w:p w:rsidR="00A37D7C" w:rsidRPr="00C31030" w:rsidRDefault="00A37D7C" w:rsidP="00C31030">
      <w:pPr>
        <w:ind w:firstLine="340"/>
        <w:jc w:val="both"/>
        <w:rPr>
          <w:spacing w:val="6"/>
        </w:rPr>
      </w:pPr>
      <w:r w:rsidRPr="00C31030">
        <w:rPr>
          <w:i/>
          <w:spacing w:val="6"/>
          <w:lang w:val="en-US"/>
        </w:rPr>
        <w:t>ni</w:t>
      </w:r>
      <w:r w:rsidRPr="00C31030">
        <w:rPr>
          <w:spacing w:val="6"/>
          <w:lang w:val="en-US"/>
        </w:rPr>
        <w:t xml:space="preserve"> + </w:t>
      </w:r>
      <w:r w:rsidRPr="00C31030">
        <w:rPr>
          <w:spacing w:val="6"/>
        </w:rPr>
        <w:sym w:font="Symbol" w:char="F061"/>
      </w:r>
      <w:r w:rsidRPr="00C31030">
        <w:rPr>
          <w:spacing w:val="6"/>
          <w:lang w:val="en-US"/>
        </w:rPr>
        <w:t xml:space="preserve"> + </w:t>
      </w:r>
      <w:r w:rsidRPr="00C31030">
        <w:rPr>
          <w:i/>
          <w:spacing w:val="6"/>
          <w:lang w:val="en-US"/>
        </w:rPr>
        <w:t>ni</w:t>
      </w:r>
      <w:r w:rsidRPr="00C31030">
        <w:rPr>
          <w:spacing w:val="6"/>
        </w:rPr>
        <w:sym w:font="Symbol" w:char="F061"/>
      </w:r>
      <w:r w:rsidRPr="00C31030">
        <w:rPr>
          <w:spacing w:val="6"/>
          <w:lang w:val="en-US"/>
        </w:rPr>
        <w:t xml:space="preserve"> = </w:t>
      </w:r>
      <w:r w:rsidRPr="00C31030">
        <w:rPr>
          <w:i/>
          <w:spacing w:val="6"/>
          <w:lang w:val="en-US"/>
        </w:rPr>
        <w:t>ni</w:t>
      </w:r>
      <w:r w:rsidRPr="00C31030">
        <w:rPr>
          <w:spacing w:val="6"/>
          <w:vertAlign w:val="subscript"/>
        </w:rPr>
        <w:sym w:font="Symbol" w:char="F061"/>
      </w:r>
      <w:r w:rsidRPr="00C31030">
        <w:rPr>
          <w:spacing w:val="6"/>
          <w:lang w:val="en-US"/>
        </w:rPr>
        <w:t xml:space="preserve"> </w:t>
      </w:r>
      <w:r w:rsidRPr="00C31030">
        <w:rPr>
          <w:spacing w:val="6"/>
        </w:rPr>
        <w:sym w:font="Symbol" w:char="F0DE"/>
      </w:r>
      <w:r w:rsidRPr="00C31030">
        <w:rPr>
          <w:spacing w:val="6"/>
          <w:lang w:val="en-US"/>
        </w:rPr>
        <w:t xml:space="preserve"> </w:t>
      </w:r>
      <w:r w:rsidRPr="00C31030">
        <w:rPr>
          <w:i/>
          <w:spacing w:val="6"/>
          <w:lang w:val="en-US"/>
        </w:rPr>
        <w:t>i</w:t>
      </w:r>
      <w:r w:rsidRPr="00C31030">
        <w:rPr>
          <w:spacing w:val="6"/>
          <w:lang w:val="en-US"/>
        </w:rPr>
        <w:t xml:space="preserve"> = (</w:t>
      </w:r>
      <w:r w:rsidRPr="00C31030">
        <w:rPr>
          <w:i/>
          <w:spacing w:val="6"/>
          <w:lang w:val="en-US"/>
        </w:rPr>
        <w:t>ni</w:t>
      </w:r>
      <w:r w:rsidRPr="00C31030">
        <w:rPr>
          <w:spacing w:val="6"/>
          <w:vertAlign w:val="subscript"/>
        </w:rPr>
        <w:sym w:font="Symbol" w:char="F061"/>
      </w:r>
      <w:r w:rsidRPr="00C31030">
        <w:rPr>
          <w:spacing w:val="6"/>
          <w:lang w:val="en-US"/>
        </w:rPr>
        <w:t xml:space="preserve"> – </w:t>
      </w:r>
      <w:r w:rsidRPr="00C31030">
        <w:rPr>
          <w:spacing w:val="6"/>
        </w:rPr>
        <w:sym w:font="Symbol" w:char="F061"/>
      </w:r>
      <w:r w:rsidRPr="00C31030">
        <w:rPr>
          <w:spacing w:val="6"/>
          <w:lang w:val="en-US"/>
        </w:rPr>
        <w:t>)</w:t>
      </w:r>
      <w:r w:rsidRPr="00C31030">
        <w:rPr>
          <w:spacing w:val="6"/>
          <w:vertAlign w:val="superscript"/>
          <w:lang w:val="en-US"/>
        </w:rPr>
        <w:t xml:space="preserve"> </w:t>
      </w:r>
      <w:r w:rsidRPr="00C31030">
        <w:rPr>
          <w:spacing w:val="6"/>
          <w:lang w:val="en-US"/>
        </w:rPr>
        <w:t>/</w:t>
      </w:r>
      <w:r w:rsidRPr="00C31030">
        <w:rPr>
          <w:spacing w:val="6"/>
          <w:vertAlign w:val="superscript"/>
          <w:lang w:val="en-US"/>
        </w:rPr>
        <w:t xml:space="preserve"> </w:t>
      </w:r>
      <w:r w:rsidRPr="00C31030">
        <w:rPr>
          <w:spacing w:val="6"/>
          <w:lang w:val="en-US"/>
        </w:rPr>
        <w:t>(</w:t>
      </w:r>
      <w:r w:rsidRPr="00C31030">
        <w:rPr>
          <w:i/>
          <w:spacing w:val="6"/>
          <w:lang w:val="en-US"/>
        </w:rPr>
        <w:t>n</w:t>
      </w:r>
      <w:r w:rsidRPr="00C31030">
        <w:rPr>
          <w:spacing w:val="6"/>
          <w:lang w:val="en-US"/>
        </w:rPr>
        <w:t xml:space="preserve"> + </w:t>
      </w:r>
      <w:r w:rsidRPr="00C31030">
        <w:rPr>
          <w:i/>
          <w:spacing w:val="6"/>
          <w:lang w:val="en-US"/>
        </w:rPr>
        <w:t>n</w:t>
      </w:r>
      <w:r w:rsidRPr="00C31030">
        <w:rPr>
          <w:spacing w:val="6"/>
        </w:rPr>
        <w:sym w:font="Symbol" w:char="F061"/>
      </w:r>
      <w:r w:rsidRPr="00C31030">
        <w:rPr>
          <w:spacing w:val="6"/>
          <w:lang w:val="en-US"/>
        </w:rPr>
        <w:t xml:space="preserve">). </w:t>
      </w:r>
      <w:r w:rsidRPr="00C31030">
        <w:rPr>
          <w:spacing w:val="6"/>
        </w:rPr>
        <w:t xml:space="preserve">Это </w:t>
      </w:r>
      <w:r w:rsidRPr="00C31030">
        <w:rPr>
          <w:i/>
          <w:spacing w:val="6"/>
        </w:rPr>
        <w:t xml:space="preserve">формула реальной доходности </w:t>
      </w:r>
      <w:r w:rsidRPr="00C31030">
        <w:rPr>
          <w:spacing w:val="6"/>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C31030">
        <w:rPr>
          <w:i/>
          <w:spacing w:val="6"/>
          <w:lang w:val="en-US"/>
        </w:rPr>
        <w:t>i</w:t>
      </w:r>
      <w:r w:rsidRPr="00C31030">
        <w:rPr>
          <w:spacing w:val="6"/>
          <w:vertAlign w:val="subscript"/>
        </w:rPr>
        <w:sym w:font="Symbol" w:char="F061"/>
      </w:r>
      <w:r w:rsidRPr="00C31030">
        <w:rPr>
          <w:spacing w:val="6"/>
        </w:rPr>
        <w:t xml:space="preserve"> на срок </w:t>
      </w:r>
      <w:r w:rsidRPr="00C31030">
        <w:rPr>
          <w:i/>
          <w:spacing w:val="6"/>
          <w:lang w:val="en-US"/>
        </w:rPr>
        <w:t>n</w:t>
      </w:r>
      <w:r w:rsidRPr="00C31030">
        <w:rPr>
          <w:spacing w:val="6"/>
        </w:rPr>
        <w:t xml:space="preserve"> при уровне инфляции </w:t>
      </w:r>
      <w:r w:rsidRPr="00C31030">
        <w:rPr>
          <w:spacing w:val="6"/>
        </w:rPr>
        <w:sym w:font="Symbol" w:char="F061"/>
      </w:r>
      <w:r w:rsidRPr="00C31030">
        <w:rPr>
          <w:spacing w:val="6"/>
        </w:rPr>
        <w:t xml:space="preserve"> за рассматриваемый период.</w:t>
      </w:r>
    </w:p>
    <w:p w:rsidR="00A37D7C" w:rsidRPr="00C31030" w:rsidRDefault="00A37D7C" w:rsidP="00C31030">
      <w:pPr>
        <w:jc w:val="center"/>
        <w:rPr>
          <w:b/>
          <w:spacing w:val="20"/>
        </w:rPr>
      </w:pPr>
      <w:r w:rsidRPr="00C31030">
        <w:rPr>
          <w:b/>
          <w:spacing w:val="20"/>
        </w:rPr>
        <w:t>Пример 1</w:t>
      </w:r>
    </w:p>
    <w:p w:rsidR="00A37D7C" w:rsidRPr="00C31030" w:rsidRDefault="00A37D7C" w:rsidP="00C31030">
      <w:pPr>
        <w:ind w:firstLine="340"/>
        <w:jc w:val="both"/>
      </w:pPr>
    </w:p>
    <w:p w:rsidR="00A37D7C" w:rsidRPr="00C31030" w:rsidRDefault="00A37D7C" w:rsidP="00C31030">
      <w:pPr>
        <w:ind w:firstLine="340"/>
        <w:jc w:val="both"/>
      </w:pPr>
      <w:r w:rsidRPr="00C31030">
        <w:t xml:space="preserve">Период начисления </w:t>
      </w:r>
      <w:r w:rsidRPr="00C31030">
        <w:rPr>
          <w:i/>
          <w:lang w:val="en-US"/>
        </w:rPr>
        <w:t>n</w:t>
      </w:r>
      <w:r w:rsidRPr="00C31030">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C31030">
        <w:rPr>
          <w:i/>
          <w:lang w:val="en-US"/>
        </w:rPr>
        <w:t>i</w:t>
      </w:r>
      <w:r w:rsidRPr="00C31030">
        <w:t xml:space="preserve"> = 5 % годовых (проценты простые)?</w:t>
      </w:r>
    </w:p>
    <w:p w:rsidR="00A37D7C" w:rsidRPr="00C31030" w:rsidRDefault="00A37D7C" w:rsidP="00C31030">
      <w:pPr>
        <w:ind w:firstLine="340"/>
        <w:jc w:val="both"/>
      </w:pPr>
      <w:r w:rsidRPr="00C31030">
        <w:t xml:space="preserve">Ожидаемый уровень инфляции  за  период  начисления  </w:t>
      </w:r>
      <w:r w:rsidRPr="00C31030">
        <w:rPr>
          <w:i/>
          <w:lang w:val="en-US"/>
        </w:rPr>
        <w:t>n</w:t>
      </w:r>
      <w:r w:rsidRPr="00C31030">
        <w:t xml:space="preserve"> = = 3 месяца = 0,25 года </w:t>
      </w:r>
      <w:r w:rsidRPr="00C31030">
        <w:rPr>
          <w:i/>
          <w:lang w:val="en-US"/>
        </w:rPr>
        <w:t>I</w:t>
      </w:r>
      <w:r w:rsidRPr="00C31030">
        <w:rPr>
          <w:vertAlign w:val="subscript"/>
        </w:rPr>
        <w:t>и</w:t>
      </w:r>
      <w:r w:rsidRPr="00C31030">
        <w:t xml:space="preserve"> = (1 + 0,02)</w:t>
      </w:r>
      <w:r w:rsidRPr="00C31030">
        <w:rPr>
          <w:vertAlign w:val="superscript"/>
        </w:rPr>
        <w:t>3</w:t>
      </w:r>
      <w:r w:rsidRPr="00C31030">
        <w:t xml:space="preserve"> = 1,061, то есть  уровень  </w:t>
      </w:r>
      <w:r w:rsidRPr="00C31030">
        <w:rPr>
          <w:spacing w:val="-2"/>
        </w:rPr>
        <w:t xml:space="preserve">инфляции  </w:t>
      </w:r>
      <w:r w:rsidRPr="00C31030">
        <w:rPr>
          <w:spacing w:val="-2"/>
        </w:rPr>
        <w:sym w:font="Symbol" w:char="F061"/>
      </w:r>
      <w:r w:rsidRPr="00C31030">
        <w:rPr>
          <w:spacing w:val="-2"/>
        </w:rPr>
        <w:t xml:space="preserve">  за  рассматриваемый  период </w:t>
      </w:r>
      <w:r w:rsidRPr="00C31030">
        <w:rPr>
          <w:spacing w:val="-2"/>
        </w:rPr>
        <w:sym w:font="Symbol" w:char="F061"/>
      </w:r>
      <w:r w:rsidRPr="00C31030">
        <w:rPr>
          <w:spacing w:val="-2"/>
        </w:rPr>
        <w:t xml:space="preserve"> = 0,061. Тогда </w:t>
      </w:r>
      <w:r w:rsidRPr="00C31030">
        <w:rPr>
          <w:i/>
          <w:spacing w:val="-2"/>
          <w:lang w:val="en-US"/>
        </w:rPr>
        <w:t>i</w:t>
      </w:r>
      <w:r w:rsidRPr="00C31030">
        <w:rPr>
          <w:spacing w:val="-2"/>
          <w:vertAlign w:val="subscript"/>
        </w:rPr>
        <w:sym w:font="Symbol" w:char="F061"/>
      </w:r>
      <w:r w:rsidRPr="00C31030">
        <w:rPr>
          <w:spacing w:val="-2"/>
        </w:rPr>
        <w:t xml:space="preserve"> =</w:t>
      </w:r>
      <w:r w:rsidRPr="00C31030">
        <w:t xml:space="preserve"> </w:t>
      </w:r>
      <w:r w:rsidRPr="00C31030">
        <w:rPr>
          <w:spacing w:val="-2"/>
        </w:rPr>
        <w:t>(</w:t>
      </w:r>
      <w:r w:rsidRPr="00C31030">
        <w:rPr>
          <w:i/>
          <w:spacing w:val="-2"/>
          <w:lang w:val="en-US"/>
        </w:rPr>
        <w:t>ni</w:t>
      </w:r>
      <w:r w:rsidRPr="00C31030">
        <w:rPr>
          <w:spacing w:val="-2"/>
        </w:rPr>
        <w:t xml:space="preserve"> + </w:t>
      </w:r>
      <w:r w:rsidRPr="00C31030">
        <w:rPr>
          <w:spacing w:val="-2"/>
        </w:rPr>
        <w:sym w:font="Symbol" w:char="F061"/>
      </w:r>
      <w:r w:rsidRPr="00C31030">
        <w:rPr>
          <w:spacing w:val="-2"/>
        </w:rPr>
        <w:t xml:space="preserve"> + </w:t>
      </w:r>
      <w:r w:rsidRPr="00C31030">
        <w:rPr>
          <w:i/>
          <w:spacing w:val="-2"/>
          <w:lang w:val="en-US"/>
        </w:rPr>
        <w:t>ni</w:t>
      </w:r>
      <w:r w:rsidRPr="00C31030">
        <w:rPr>
          <w:spacing w:val="-2"/>
        </w:rPr>
        <w:sym w:font="Symbol" w:char="F061"/>
      </w:r>
      <w:r w:rsidRPr="00C31030">
        <w:rPr>
          <w:spacing w:val="-2"/>
        </w:rPr>
        <w:t>)</w:t>
      </w:r>
      <w:r w:rsidRPr="00C31030">
        <w:rPr>
          <w:spacing w:val="-2"/>
          <w:vertAlign w:val="superscript"/>
        </w:rPr>
        <w:t xml:space="preserve"> </w:t>
      </w:r>
      <w:r w:rsidRPr="00C31030">
        <w:rPr>
          <w:spacing w:val="-2"/>
        </w:rPr>
        <w:t>/</w:t>
      </w:r>
      <w:r w:rsidRPr="00C31030">
        <w:rPr>
          <w:i/>
          <w:spacing w:val="-2"/>
          <w:lang w:val="en-US"/>
        </w:rPr>
        <w:t>n</w:t>
      </w:r>
      <w:r w:rsidRPr="00C31030">
        <w:rPr>
          <w:i/>
          <w:spacing w:val="-2"/>
        </w:rPr>
        <w:t xml:space="preserve"> </w:t>
      </w:r>
      <w:r w:rsidRPr="00C31030">
        <w:rPr>
          <w:spacing w:val="-2"/>
        </w:rPr>
        <w:t>= (0,25</w:t>
      </w:r>
      <w:r w:rsidRPr="00C31030">
        <w:rPr>
          <w:spacing w:val="-2"/>
        </w:rPr>
        <w:sym w:font="Symbol" w:char="F0B4"/>
      </w:r>
      <w:r w:rsidRPr="00C31030">
        <w:rPr>
          <w:spacing w:val="-2"/>
        </w:rPr>
        <w:t>0,05 + 0,061 + + 0,25</w:t>
      </w:r>
      <w:r w:rsidRPr="00C31030">
        <w:rPr>
          <w:spacing w:val="-2"/>
        </w:rPr>
        <w:sym w:font="Symbol" w:char="F0B4"/>
      </w:r>
      <w:r w:rsidRPr="00C31030">
        <w:rPr>
          <w:spacing w:val="-2"/>
        </w:rPr>
        <w:t>0,05</w:t>
      </w:r>
      <w:r w:rsidRPr="00C31030">
        <w:rPr>
          <w:spacing w:val="-2"/>
        </w:rPr>
        <w:sym w:font="Symbol" w:char="F0B4"/>
      </w:r>
      <w:r w:rsidRPr="00C31030">
        <w:rPr>
          <w:spacing w:val="-2"/>
        </w:rPr>
        <w:t xml:space="preserve">0,061)/0,25 </w:t>
      </w:r>
      <w:r w:rsidRPr="00C31030">
        <w:rPr>
          <w:spacing w:val="-2"/>
        </w:rPr>
        <w:sym w:font="Symbol" w:char="F0BB"/>
      </w:r>
      <w:r w:rsidRPr="00C31030">
        <w:t xml:space="preserve"> 0,297 (= 29,7 % годовых).</w:t>
      </w:r>
    </w:p>
    <w:p w:rsidR="00A37D7C" w:rsidRPr="00C31030" w:rsidRDefault="00A37D7C" w:rsidP="00C31030">
      <w:pPr>
        <w:jc w:val="center"/>
        <w:rPr>
          <w:b/>
          <w:i/>
          <w:spacing w:val="20"/>
        </w:rPr>
      </w:pPr>
    </w:p>
    <w:p w:rsidR="00A37D7C" w:rsidRPr="00C31030" w:rsidRDefault="00A37D7C" w:rsidP="00C31030">
      <w:pPr>
        <w:jc w:val="center"/>
        <w:rPr>
          <w:b/>
          <w:i/>
          <w:spacing w:val="20"/>
        </w:rPr>
      </w:pPr>
      <w:r w:rsidRPr="00C31030">
        <w:rPr>
          <w:b/>
          <w:i/>
          <w:spacing w:val="20"/>
        </w:rPr>
        <w:t>Задача 1</w:t>
      </w:r>
    </w:p>
    <w:p w:rsidR="00A37D7C" w:rsidRPr="00C31030" w:rsidRDefault="00A37D7C" w:rsidP="00C31030">
      <w:pPr>
        <w:ind w:firstLine="340"/>
        <w:jc w:val="both"/>
      </w:pPr>
    </w:p>
    <w:p w:rsidR="00A37D7C" w:rsidRPr="00C31030" w:rsidRDefault="00A37D7C" w:rsidP="00C31030">
      <w:pPr>
        <w:ind w:firstLine="340"/>
        <w:jc w:val="both"/>
        <w:rPr>
          <w:spacing w:val="-6"/>
        </w:rPr>
      </w:pPr>
      <w:r w:rsidRPr="00C31030">
        <w:rPr>
          <w:spacing w:val="-6"/>
        </w:rPr>
        <w:t xml:space="preserve">Период начисления </w:t>
      </w:r>
      <w:r w:rsidRPr="00C31030">
        <w:rPr>
          <w:i/>
          <w:spacing w:val="-6"/>
          <w:lang w:val="en-US"/>
        </w:rPr>
        <w:t>n</w:t>
      </w:r>
      <w:r w:rsidRPr="00C31030">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C31030">
        <w:rPr>
          <w:i/>
          <w:spacing w:val="-6"/>
          <w:lang w:val="en-US"/>
        </w:rPr>
        <w:t>i</w:t>
      </w:r>
      <w:r w:rsidRPr="00C31030">
        <w:rPr>
          <w:spacing w:val="-6"/>
        </w:rPr>
        <w:t xml:space="preserve"> = 6 % годовых (проценты простые)?</w:t>
      </w:r>
    </w:p>
    <w:p w:rsidR="00A37D7C" w:rsidRPr="00C31030" w:rsidRDefault="00A37D7C" w:rsidP="00C31030">
      <w:pPr>
        <w:ind w:firstLine="340"/>
        <w:jc w:val="both"/>
      </w:pPr>
    </w:p>
    <w:p w:rsidR="00A37D7C" w:rsidRPr="00C31030" w:rsidRDefault="00A37D7C" w:rsidP="00C31030">
      <w:pPr>
        <w:jc w:val="center"/>
        <w:rPr>
          <w:b/>
          <w:spacing w:val="20"/>
        </w:rPr>
      </w:pPr>
      <w:r w:rsidRPr="00C31030">
        <w:rPr>
          <w:b/>
          <w:spacing w:val="20"/>
        </w:rPr>
        <w:t>Пример 2</w:t>
      </w:r>
    </w:p>
    <w:p w:rsidR="00A37D7C" w:rsidRPr="00C31030" w:rsidRDefault="00A37D7C" w:rsidP="00C31030">
      <w:pPr>
        <w:ind w:firstLine="340"/>
        <w:jc w:val="both"/>
      </w:pPr>
    </w:p>
    <w:p w:rsidR="00A37D7C" w:rsidRPr="00C31030" w:rsidRDefault="00A37D7C" w:rsidP="00C31030">
      <w:pPr>
        <w:ind w:firstLine="340"/>
        <w:jc w:val="both"/>
        <w:rPr>
          <w:spacing w:val="-2"/>
        </w:rPr>
      </w:pPr>
      <w:r w:rsidRPr="00C31030">
        <w:t xml:space="preserve">Первоначальная сумма положена на срок апрель-июнь под простую ставку ссудных процентов </w:t>
      </w:r>
      <w:r w:rsidRPr="00C31030">
        <w:rPr>
          <w:i/>
          <w:spacing w:val="-2"/>
          <w:lang w:val="en-US"/>
        </w:rPr>
        <w:t>i</w:t>
      </w:r>
      <w:r w:rsidRPr="00C31030">
        <w:rPr>
          <w:spacing w:val="-2"/>
          <w:vertAlign w:val="subscript"/>
        </w:rPr>
        <w:sym w:font="Symbol" w:char="F061"/>
      </w:r>
      <w:r w:rsidRPr="00C31030">
        <w:rPr>
          <w:spacing w:val="-2"/>
        </w:rPr>
        <w:t xml:space="preserve"> = 15 % </w:t>
      </w:r>
      <w:r w:rsidRPr="00C31030">
        <w:rPr>
          <w:spacing w:val="-4"/>
        </w:rPr>
        <w:t>годовых. Уровень инфляции в апреле составил 1 %, в мае –</w:t>
      </w:r>
      <w:r w:rsidRPr="00C31030">
        <w:rPr>
          <w:spacing w:val="-2"/>
        </w:rPr>
        <w:t xml:space="preserve"> 1,5 %, в июне – 2 %. Какова реальная доходность в виде годовой простой ставки ссудных процентов?</w:t>
      </w:r>
    </w:p>
    <w:p w:rsidR="00A37D7C" w:rsidRPr="00C31030" w:rsidRDefault="00A37D7C" w:rsidP="00C31030">
      <w:pPr>
        <w:ind w:firstLine="340"/>
        <w:jc w:val="both"/>
      </w:pPr>
      <w:r w:rsidRPr="00C31030">
        <w:rPr>
          <w:spacing w:val="-4"/>
        </w:rPr>
        <w:t xml:space="preserve">Индекс инфляции за рассматриваемый период </w:t>
      </w:r>
      <w:r w:rsidRPr="00C31030">
        <w:rPr>
          <w:i/>
          <w:spacing w:val="-4"/>
          <w:lang w:val="en-US"/>
        </w:rPr>
        <w:t>n</w:t>
      </w:r>
      <w:r w:rsidRPr="00C31030">
        <w:rPr>
          <w:spacing w:val="-4"/>
        </w:rPr>
        <w:t xml:space="preserve"> = 3 ме</w:t>
      </w:r>
      <w:r w:rsidRPr="00C31030">
        <w:rPr>
          <w:spacing w:val="2"/>
        </w:rPr>
        <w:t xml:space="preserve">сяца  =  0,25  года  </w:t>
      </w:r>
      <w:r w:rsidRPr="00C31030">
        <w:rPr>
          <w:i/>
          <w:spacing w:val="2"/>
          <w:lang w:val="en-US"/>
        </w:rPr>
        <w:t>I</w:t>
      </w:r>
      <w:r w:rsidRPr="00C31030">
        <w:rPr>
          <w:spacing w:val="2"/>
          <w:vertAlign w:val="subscript"/>
        </w:rPr>
        <w:t>и</w:t>
      </w:r>
      <w:r w:rsidRPr="00C31030">
        <w:rPr>
          <w:spacing w:val="2"/>
        </w:rPr>
        <w:t xml:space="preserve">  =  (1 + 0,01)(1 + 0,015)(1 + 0,02)  =  </w:t>
      </w:r>
      <w:r w:rsidRPr="00C31030">
        <w:t xml:space="preserve">= 1,046, то есть уровень инфляции за рассматриваемый период </w:t>
      </w:r>
      <w:r w:rsidRPr="00C31030">
        <w:sym w:font="Symbol" w:char="F061"/>
      </w:r>
      <w:r w:rsidRPr="00C31030">
        <w:t xml:space="preserve"> = 0,046. Тогда реальная доходность в виде </w:t>
      </w:r>
      <w:r w:rsidRPr="00C31030">
        <w:rPr>
          <w:spacing w:val="-2"/>
        </w:rPr>
        <w:t xml:space="preserve">годовой простой ставки ссудных процентов </w:t>
      </w:r>
      <w:r w:rsidRPr="00C31030">
        <w:rPr>
          <w:i/>
          <w:spacing w:val="-2"/>
          <w:lang w:val="en-US"/>
        </w:rPr>
        <w:t>i</w:t>
      </w:r>
      <w:r w:rsidRPr="00C31030">
        <w:rPr>
          <w:spacing w:val="-2"/>
        </w:rPr>
        <w:t xml:space="preserve"> = (</w:t>
      </w:r>
      <w:r w:rsidRPr="00C31030">
        <w:rPr>
          <w:i/>
          <w:spacing w:val="-2"/>
          <w:lang w:val="en-US"/>
        </w:rPr>
        <w:t>ni</w:t>
      </w:r>
      <w:r w:rsidRPr="00C31030">
        <w:rPr>
          <w:spacing w:val="-2"/>
          <w:vertAlign w:val="subscript"/>
        </w:rPr>
        <w:sym w:font="Symbol" w:char="F061"/>
      </w:r>
      <w:r w:rsidRPr="00C31030">
        <w:rPr>
          <w:spacing w:val="-2"/>
        </w:rPr>
        <w:t xml:space="preserve"> – </w:t>
      </w:r>
      <w:r w:rsidRPr="00C31030">
        <w:rPr>
          <w:spacing w:val="-2"/>
        </w:rPr>
        <w:sym w:font="Symbol" w:char="F061"/>
      </w:r>
      <w:r w:rsidRPr="00C31030">
        <w:rPr>
          <w:spacing w:val="-2"/>
        </w:rPr>
        <w:t>)</w:t>
      </w:r>
      <w:r w:rsidRPr="00C31030">
        <w:rPr>
          <w:spacing w:val="-2"/>
          <w:vertAlign w:val="superscript"/>
        </w:rPr>
        <w:t xml:space="preserve"> </w:t>
      </w:r>
      <w:r w:rsidRPr="00C31030">
        <w:rPr>
          <w:spacing w:val="-2"/>
        </w:rPr>
        <w:t>/</w:t>
      </w:r>
      <w:r w:rsidRPr="00C31030">
        <w:rPr>
          <w:spacing w:val="-2"/>
          <w:vertAlign w:val="superscript"/>
        </w:rPr>
        <w:t xml:space="preserve"> </w:t>
      </w:r>
      <w:r w:rsidRPr="00C31030">
        <w:rPr>
          <w:spacing w:val="-2"/>
        </w:rPr>
        <w:t>(</w:t>
      </w:r>
      <w:r w:rsidRPr="00C31030">
        <w:rPr>
          <w:i/>
          <w:spacing w:val="-2"/>
          <w:lang w:val="en-US"/>
        </w:rPr>
        <w:t>n</w:t>
      </w:r>
      <w:r w:rsidRPr="00C31030">
        <w:rPr>
          <w:spacing w:val="-2"/>
        </w:rPr>
        <w:t xml:space="preserve"> +</w:t>
      </w:r>
      <w:r w:rsidRPr="00C31030">
        <w:rPr>
          <w:spacing w:val="6"/>
        </w:rPr>
        <w:t xml:space="preserve"> + </w:t>
      </w:r>
      <w:r w:rsidRPr="00C31030">
        <w:rPr>
          <w:i/>
          <w:spacing w:val="6"/>
          <w:lang w:val="en-US"/>
        </w:rPr>
        <w:t>n</w:t>
      </w:r>
      <w:r w:rsidRPr="00C31030">
        <w:rPr>
          <w:spacing w:val="6"/>
        </w:rPr>
        <w:sym w:font="Symbol" w:char="F061"/>
      </w:r>
      <w:r w:rsidRPr="00C31030">
        <w:rPr>
          <w:spacing w:val="6"/>
        </w:rPr>
        <w:t>) = (0,25</w:t>
      </w:r>
      <w:r w:rsidRPr="00C31030">
        <w:rPr>
          <w:spacing w:val="6"/>
        </w:rPr>
        <w:sym w:font="Symbol" w:char="F0B4"/>
      </w:r>
      <w:r w:rsidRPr="00C31030">
        <w:rPr>
          <w:spacing w:val="6"/>
        </w:rPr>
        <w:t>0,15 – 0,046)/ /(0,25</w:t>
      </w:r>
      <w:r w:rsidRPr="00C31030">
        <w:rPr>
          <w:spacing w:val="6"/>
        </w:rPr>
        <w:sym w:font="Symbol" w:char="F0B4"/>
      </w:r>
      <w:r w:rsidRPr="00C31030">
        <w:rPr>
          <w:spacing w:val="6"/>
        </w:rPr>
        <w:t>0,15 + 0,25</w:t>
      </w:r>
      <w:r w:rsidRPr="00C31030">
        <w:rPr>
          <w:spacing w:val="6"/>
        </w:rPr>
        <w:sym w:font="Symbol" w:char="F0B4"/>
      </w:r>
      <w:r w:rsidRPr="00C31030">
        <w:rPr>
          <w:spacing w:val="6"/>
        </w:rPr>
        <w:t xml:space="preserve">0,046) </w:t>
      </w:r>
      <w:r w:rsidRPr="00C31030">
        <w:rPr>
          <w:spacing w:val="6"/>
        </w:rPr>
        <w:sym w:font="Symbol" w:char="F0BB"/>
      </w:r>
      <w:r w:rsidRPr="00C31030">
        <w:rPr>
          <w:spacing w:val="6"/>
        </w:rPr>
        <w:t xml:space="preserve"> </w:t>
      </w:r>
      <w:r w:rsidRPr="00C31030">
        <w:sym w:font="Symbol" w:char="F0BB"/>
      </w:r>
      <w:r w:rsidRPr="00C31030">
        <w:t xml:space="preserve"> –0,033(= –3,3 % годовых), то есть операция убыточна.</w:t>
      </w:r>
    </w:p>
    <w:p w:rsidR="00A37D7C" w:rsidRPr="00C31030" w:rsidRDefault="00A37D7C" w:rsidP="00C31030">
      <w:pPr>
        <w:ind w:firstLine="340"/>
        <w:jc w:val="both"/>
      </w:pPr>
    </w:p>
    <w:p w:rsidR="00A37D7C" w:rsidRPr="00C31030" w:rsidRDefault="00A37D7C" w:rsidP="00C31030">
      <w:pPr>
        <w:jc w:val="center"/>
        <w:rPr>
          <w:b/>
          <w:i/>
          <w:spacing w:val="20"/>
        </w:rPr>
      </w:pPr>
      <w:r w:rsidRPr="00C31030">
        <w:rPr>
          <w:b/>
          <w:i/>
          <w:spacing w:val="20"/>
        </w:rPr>
        <w:t>Задача 2</w:t>
      </w:r>
    </w:p>
    <w:p w:rsidR="00A37D7C" w:rsidRPr="00C31030" w:rsidRDefault="00A37D7C" w:rsidP="00C31030">
      <w:pPr>
        <w:ind w:firstLine="340"/>
        <w:jc w:val="both"/>
      </w:pPr>
    </w:p>
    <w:p w:rsidR="00A37D7C" w:rsidRPr="00C31030" w:rsidRDefault="00A37D7C" w:rsidP="00C31030">
      <w:pPr>
        <w:ind w:firstLine="340"/>
        <w:jc w:val="both"/>
        <w:rPr>
          <w:spacing w:val="-6"/>
        </w:rPr>
      </w:pPr>
      <w:r w:rsidRPr="00C31030">
        <w:rPr>
          <w:spacing w:val="-6"/>
        </w:rPr>
        <w:t xml:space="preserve">Первоначальная сумма положена на срок январь-июнь под простую ставку ссудных процентов </w:t>
      </w:r>
      <w:r w:rsidRPr="00C31030">
        <w:rPr>
          <w:i/>
          <w:spacing w:val="-6"/>
          <w:lang w:val="en-US"/>
        </w:rPr>
        <w:t>i</w:t>
      </w:r>
      <w:r w:rsidRPr="00C31030">
        <w:rPr>
          <w:spacing w:val="-6"/>
          <w:vertAlign w:val="subscript"/>
        </w:rPr>
        <w:sym w:font="Symbol" w:char="F061"/>
      </w:r>
      <w:r w:rsidRPr="00C31030">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A37D7C" w:rsidRPr="00C31030" w:rsidRDefault="00A37D7C" w:rsidP="00C31030">
      <w:pPr>
        <w:ind w:firstLine="340"/>
        <w:jc w:val="both"/>
        <w:rPr>
          <w:spacing w:val="-2"/>
        </w:rPr>
      </w:pPr>
    </w:p>
    <w:p w:rsidR="00A37D7C" w:rsidRPr="00C31030" w:rsidRDefault="00A37D7C" w:rsidP="00C31030">
      <w:pPr>
        <w:jc w:val="both"/>
        <w:rPr>
          <w:b/>
        </w:rPr>
      </w:pPr>
    </w:p>
    <w:p w:rsidR="00A37D7C" w:rsidRPr="00C31030" w:rsidRDefault="00A37D7C" w:rsidP="00C31030">
      <w:pPr>
        <w:pStyle w:val="a9"/>
        <w:ind w:left="0"/>
        <w:rPr>
          <w:b/>
        </w:rPr>
      </w:pPr>
      <w:r w:rsidRPr="00C31030">
        <w:rPr>
          <w:b/>
        </w:rPr>
        <w:t>Темы исследовательских, информационных, творческих проектов</w:t>
      </w:r>
    </w:p>
    <w:p w:rsidR="00A37D7C" w:rsidRPr="00C31030" w:rsidRDefault="00A37D7C" w:rsidP="00C31030">
      <w:pPr>
        <w:ind w:firstLine="709"/>
        <w:rPr>
          <w:i/>
        </w:rPr>
      </w:pPr>
    </w:p>
    <w:p w:rsidR="00A37D7C" w:rsidRPr="00C31030" w:rsidRDefault="00A37D7C" w:rsidP="00C31030">
      <w:pPr>
        <w:ind w:firstLine="709"/>
        <w:jc w:val="both"/>
        <w:rPr>
          <w:i/>
        </w:rPr>
      </w:pPr>
      <w:r w:rsidRPr="00C31030">
        <w:rPr>
          <w:i/>
        </w:rPr>
        <w:t>Подготовка исследовательских проектов по темам</w:t>
      </w:r>
    </w:p>
    <w:p w:rsidR="00A37D7C" w:rsidRPr="00C31030" w:rsidRDefault="00A37D7C" w:rsidP="00C31030">
      <w:pPr>
        <w:ind w:firstLine="709"/>
        <w:jc w:val="both"/>
        <w:rPr>
          <w:color w:val="000000"/>
        </w:rPr>
      </w:pPr>
      <w:r w:rsidRPr="00C31030">
        <w:rPr>
          <w:color w:val="000000"/>
        </w:rPr>
        <w:lastRenderedPageBreak/>
        <w:t>1. Принципы построения и модели расчета основных фондовых индексов.</w:t>
      </w:r>
    </w:p>
    <w:p w:rsidR="00A37D7C" w:rsidRPr="00C31030" w:rsidRDefault="00A37D7C" w:rsidP="00C31030">
      <w:pPr>
        <w:ind w:firstLine="709"/>
        <w:jc w:val="both"/>
        <w:rPr>
          <w:color w:val="000000"/>
        </w:rPr>
      </w:pPr>
      <w:r w:rsidRPr="00C31030">
        <w:rPr>
          <w:color w:val="000000"/>
        </w:rPr>
        <w:t>2.Управляющие компании и их деятельность на фондовом рынке.</w:t>
      </w:r>
    </w:p>
    <w:p w:rsidR="00A37D7C" w:rsidRPr="00C31030" w:rsidRDefault="00A37D7C" w:rsidP="00C31030">
      <w:pPr>
        <w:ind w:firstLine="709"/>
        <w:jc w:val="both"/>
        <w:rPr>
          <w:color w:val="000000"/>
        </w:rPr>
      </w:pPr>
      <w:r w:rsidRPr="00C31030">
        <w:rPr>
          <w:color w:val="000000"/>
        </w:rPr>
        <w:t>3.  Инвестиционные кампании и фонды в РФ – перспективы развития.</w:t>
      </w:r>
    </w:p>
    <w:p w:rsidR="00A37D7C" w:rsidRPr="00C31030" w:rsidRDefault="00A37D7C" w:rsidP="00C31030">
      <w:pPr>
        <w:ind w:firstLine="709"/>
        <w:jc w:val="both"/>
        <w:rPr>
          <w:color w:val="000000"/>
        </w:rPr>
      </w:pPr>
      <w:r w:rsidRPr="00C31030">
        <w:rPr>
          <w:color w:val="000000"/>
        </w:rPr>
        <w:t>4. Государственное регулирование рынка ценных бумаг.</w:t>
      </w:r>
    </w:p>
    <w:p w:rsidR="00A37D7C" w:rsidRPr="00C31030" w:rsidRDefault="00A37D7C" w:rsidP="00C31030">
      <w:pPr>
        <w:ind w:firstLine="709"/>
        <w:jc w:val="both"/>
        <w:rPr>
          <w:color w:val="000000"/>
        </w:rPr>
      </w:pPr>
      <w:r w:rsidRPr="00C31030">
        <w:rPr>
          <w:color w:val="000000"/>
        </w:rPr>
        <w:t>5. Обеспечение прозрачности и организованности рынка акций – мировой опыт и российская практика.</w:t>
      </w:r>
    </w:p>
    <w:p w:rsidR="00A37D7C" w:rsidRPr="00C31030" w:rsidRDefault="00A37D7C" w:rsidP="00C31030">
      <w:pPr>
        <w:ind w:firstLine="709"/>
        <w:jc w:val="both"/>
        <w:rPr>
          <w:color w:val="000000"/>
        </w:rPr>
      </w:pPr>
      <w:r w:rsidRPr="00C31030">
        <w:rPr>
          <w:color w:val="000000"/>
        </w:rPr>
        <w:t>6. Основные финансовые инструменты на российском фондовом рынке.</w:t>
      </w:r>
    </w:p>
    <w:p w:rsidR="00A37D7C" w:rsidRPr="00C31030" w:rsidRDefault="00A37D7C" w:rsidP="00C31030">
      <w:pPr>
        <w:ind w:firstLine="709"/>
        <w:jc w:val="both"/>
        <w:rPr>
          <w:color w:val="000000"/>
        </w:rPr>
      </w:pPr>
      <w:r w:rsidRPr="00C31030">
        <w:rPr>
          <w:color w:val="000000"/>
        </w:rPr>
        <w:t>7. Управление портфелем ценных бумаг.</w:t>
      </w:r>
    </w:p>
    <w:p w:rsidR="00A37D7C" w:rsidRPr="00C31030" w:rsidRDefault="00A37D7C" w:rsidP="00C31030">
      <w:pPr>
        <w:ind w:firstLine="709"/>
        <w:jc w:val="both"/>
        <w:rPr>
          <w:color w:val="000000"/>
        </w:rPr>
      </w:pPr>
      <w:r w:rsidRPr="00C31030">
        <w:rPr>
          <w:color w:val="000000"/>
        </w:rPr>
        <w:t>8. Становление и функционирование внебиржевых рынков России.</w:t>
      </w:r>
    </w:p>
    <w:p w:rsidR="00A37D7C" w:rsidRPr="00C31030" w:rsidRDefault="00A37D7C" w:rsidP="00C31030">
      <w:pPr>
        <w:ind w:firstLine="709"/>
        <w:jc w:val="both"/>
        <w:rPr>
          <w:color w:val="000000"/>
        </w:rPr>
      </w:pPr>
      <w:r w:rsidRPr="00C31030">
        <w:rPr>
          <w:color w:val="000000"/>
        </w:rPr>
        <w:t>9. Мировой опыт функционирования рынка государственных ценных бумаг.</w:t>
      </w:r>
    </w:p>
    <w:p w:rsidR="00A37D7C" w:rsidRPr="00C31030" w:rsidRDefault="00A37D7C" w:rsidP="00C31030">
      <w:pPr>
        <w:ind w:firstLine="709"/>
        <w:jc w:val="both"/>
        <w:rPr>
          <w:color w:val="000000"/>
        </w:rPr>
      </w:pPr>
      <w:r w:rsidRPr="00C31030">
        <w:rPr>
          <w:color w:val="000000"/>
        </w:rPr>
        <w:t>10. Лизинг как механизм развития инвестиций.</w:t>
      </w:r>
    </w:p>
    <w:p w:rsidR="00A37D7C" w:rsidRPr="00C31030" w:rsidRDefault="00A37D7C" w:rsidP="00C31030">
      <w:pPr>
        <w:jc w:val="both"/>
        <w:rPr>
          <w:bCs/>
        </w:rPr>
      </w:pPr>
    </w:p>
    <w:p w:rsidR="00A37D7C" w:rsidRPr="00C31030" w:rsidRDefault="00A37D7C" w:rsidP="00C31030">
      <w:pPr>
        <w:ind w:firstLine="709"/>
        <w:jc w:val="both"/>
        <w:rPr>
          <w:i/>
        </w:rPr>
      </w:pPr>
      <w:r w:rsidRPr="00C31030">
        <w:rPr>
          <w:i/>
        </w:rPr>
        <w:t>Информационный проект</w:t>
      </w:r>
    </w:p>
    <w:p w:rsidR="00A37D7C" w:rsidRPr="00C31030" w:rsidRDefault="00A37D7C" w:rsidP="00C31030">
      <w:pPr>
        <w:ind w:firstLine="709"/>
        <w:jc w:val="both"/>
      </w:pPr>
      <w:r w:rsidRPr="00C31030">
        <w:t>Подготовьте информационный проект (презентацию) по теме – «Риск, виды риска и способы его снижения»</w:t>
      </w:r>
    </w:p>
    <w:p w:rsidR="00A37D7C" w:rsidRPr="00C31030" w:rsidRDefault="00A37D7C" w:rsidP="00C31030">
      <w:pPr>
        <w:ind w:firstLine="709"/>
        <w:jc w:val="both"/>
      </w:pPr>
    </w:p>
    <w:p w:rsidR="00A37D7C" w:rsidRPr="00C31030" w:rsidRDefault="00A37D7C" w:rsidP="00C31030">
      <w:pPr>
        <w:pStyle w:val="aa"/>
        <w:rPr>
          <w:i/>
          <w:sz w:val="24"/>
          <w:szCs w:val="24"/>
        </w:rPr>
      </w:pPr>
      <w:r w:rsidRPr="00C31030">
        <w:rPr>
          <w:i/>
          <w:sz w:val="24"/>
          <w:szCs w:val="24"/>
        </w:rPr>
        <w:t>Творческое задание (с элементами эссе)</w:t>
      </w:r>
    </w:p>
    <w:p w:rsidR="00A37D7C" w:rsidRPr="00C31030" w:rsidRDefault="00A37D7C" w:rsidP="00C31030">
      <w:pPr>
        <w:ind w:firstLine="720"/>
        <w:jc w:val="both"/>
        <w:rPr>
          <w:color w:val="000000"/>
        </w:rPr>
      </w:pPr>
      <w:r w:rsidRPr="00C31030">
        <w:rPr>
          <w:color w:val="000000"/>
        </w:rPr>
        <w:t>1. Малый бизнес и НТР (зарубежные страны, Япония)</w:t>
      </w:r>
    </w:p>
    <w:p w:rsidR="00A37D7C" w:rsidRPr="00C31030" w:rsidRDefault="00A37D7C" w:rsidP="00C31030">
      <w:pPr>
        <w:ind w:firstLine="720"/>
        <w:jc w:val="both"/>
        <w:rPr>
          <w:color w:val="000000"/>
        </w:rPr>
      </w:pPr>
      <w:r w:rsidRPr="00C31030">
        <w:rPr>
          <w:color w:val="000000"/>
        </w:rPr>
        <w:t>2. Малый бизнес в РФ – официальные достижения и реальные проблемы</w:t>
      </w:r>
    </w:p>
    <w:p w:rsidR="00A37D7C" w:rsidRPr="00C31030" w:rsidRDefault="00A37D7C" w:rsidP="00C31030">
      <w:pPr>
        <w:ind w:firstLine="720"/>
        <w:jc w:val="both"/>
        <w:rPr>
          <w:color w:val="000000"/>
        </w:rPr>
      </w:pPr>
      <w:r w:rsidRPr="00C31030">
        <w:rPr>
          <w:color w:val="000000"/>
        </w:rPr>
        <w:t>3. Предпринимательство:</w:t>
      </w:r>
    </w:p>
    <w:p w:rsidR="00A37D7C" w:rsidRPr="00C31030" w:rsidRDefault="00A37D7C" w:rsidP="00C31030">
      <w:pPr>
        <w:ind w:firstLine="720"/>
        <w:jc w:val="both"/>
        <w:rPr>
          <w:color w:val="000000"/>
        </w:rPr>
      </w:pPr>
      <w:r w:rsidRPr="00C31030">
        <w:rPr>
          <w:color w:val="000000"/>
        </w:rPr>
        <w:t>-  юридические основы российского предпринимательства.</w:t>
      </w:r>
    </w:p>
    <w:p w:rsidR="00A37D7C" w:rsidRPr="00C31030" w:rsidRDefault="00A37D7C" w:rsidP="00C31030">
      <w:pPr>
        <w:ind w:firstLine="720"/>
        <w:jc w:val="both"/>
        <w:rPr>
          <w:color w:val="000000"/>
        </w:rPr>
      </w:pPr>
      <w:r w:rsidRPr="00C31030">
        <w:rPr>
          <w:color w:val="000000"/>
        </w:rPr>
        <w:t>- доходы и различия в уровнях благосостояния развитых и отстающих стран.</w:t>
      </w:r>
    </w:p>
    <w:p w:rsidR="00A37D7C" w:rsidRPr="00C31030" w:rsidRDefault="00A37D7C" w:rsidP="00C31030">
      <w:pPr>
        <w:pStyle w:val="aa"/>
        <w:rPr>
          <w:i/>
          <w:sz w:val="24"/>
          <w:szCs w:val="24"/>
        </w:rPr>
      </w:pPr>
    </w:p>
    <w:p w:rsidR="00886D01" w:rsidRPr="00C31030" w:rsidRDefault="00886D01" w:rsidP="00C31030">
      <w:pPr>
        <w:ind w:firstLine="709"/>
        <w:jc w:val="both"/>
        <w:rPr>
          <w:b/>
          <w:color w:val="000000"/>
        </w:rPr>
      </w:pPr>
      <w:r w:rsidRPr="00C31030">
        <w:rPr>
          <w:b/>
          <w:color w:val="000000"/>
        </w:rPr>
        <w:t>Темы курсовых работ по дисциплине «Экономика»:</w:t>
      </w:r>
    </w:p>
    <w:p w:rsidR="00886D01" w:rsidRPr="00C31030" w:rsidRDefault="00886D01" w:rsidP="00C31030">
      <w:pPr>
        <w:ind w:firstLine="720"/>
        <w:jc w:val="both"/>
        <w:rPr>
          <w:color w:val="000000"/>
        </w:rPr>
      </w:pPr>
      <w:r w:rsidRPr="00C31030">
        <w:rPr>
          <w:color w:val="000000"/>
        </w:rPr>
        <w:t>1. Модели поведения человека в экономической теории</w:t>
      </w:r>
    </w:p>
    <w:p w:rsidR="00886D01" w:rsidRPr="00C31030" w:rsidRDefault="00886D01" w:rsidP="00C31030">
      <w:pPr>
        <w:ind w:firstLine="720"/>
        <w:jc w:val="both"/>
        <w:rPr>
          <w:color w:val="000000"/>
        </w:rPr>
      </w:pPr>
      <w:r w:rsidRPr="00C31030">
        <w:rPr>
          <w:color w:val="000000"/>
        </w:rPr>
        <w:t>2. Классическая школа политэкономии: истоки и современность.</w:t>
      </w:r>
    </w:p>
    <w:p w:rsidR="00886D01" w:rsidRPr="00C31030" w:rsidRDefault="00886D01" w:rsidP="00C31030">
      <w:pPr>
        <w:ind w:firstLine="720"/>
        <w:jc w:val="both"/>
        <w:rPr>
          <w:color w:val="000000"/>
        </w:rPr>
      </w:pPr>
      <w:r w:rsidRPr="00C31030">
        <w:rPr>
          <w:color w:val="000000"/>
        </w:rPr>
        <w:t>3. Институционализм: основные вопросы.</w:t>
      </w:r>
    </w:p>
    <w:p w:rsidR="00886D01" w:rsidRPr="00C31030" w:rsidRDefault="00886D01" w:rsidP="00C31030">
      <w:pPr>
        <w:ind w:firstLine="720"/>
        <w:jc w:val="both"/>
        <w:rPr>
          <w:color w:val="000000"/>
        </w:rPr>
      </w:pPr>
      <w:r w:rsidRPr="00C31030">
        <w:rPr>
          <w:color w:val="000000"/>
        </w:rPr>
        <w:t>4. Кейнс: интеллектуальная биография.</w:t>
      </w:r>
    </w:p>
    <w:p w:rsidR="00886D01" w:rsidRPr="00C31030" w:rsidRDefault="00886D01" w:rsidP="00C31030">
      <w:pPr>
        <w:ind w:firstLine="720"/>
        <w:jc w:val="both"/>
        <w:rPr>
          <w:color w:val="000000"/>
        </w:rPr>
      </w:pPr>
      <w:r w:rsidRPr="00C31030">
        <w:rPr>
          <w:color w:val="000000"/>
        </w:rPr>
        <w:t>5. Милтон Фридмен: интеллектуальная биография.</w:t>
      </w:r>
    </w:p>
    <w:p w:rsidR="00886D01" w:rsidRPr="00C31030" w:rsidRDefault="00886D01" w:rsidP="00C31030">
      <w:pPr>
        <w:ind w:firstLine="720"/>
        <w:jc w:val="both"/>
        <w:rPr>
          <w:color w:val="000000"/>
        </w:rPr>
      </w:pPr>
      <w:r w:rsidRPr="00C31030">
        <w:rPr>
          <w:color w:val="000000"/>
        </w:rPr>
        <w:t>6. Собственность: формы и виды по российскому законодательству.</w:t>
      </w:r>
    </w:p>
    <w:p w:rsidR="00886D01" w:rsidRPr="00C31030" w:rsidRDefault="00886D01" w:rsidP="00C31030">
      <w:pPr>
        <w:ind w:firstLine="720"/>
        <w:jc w:val="both"/>
        <w:rPr>
          <w:color w:val="000000"/>
        </w:rPr>
      </w:pPr>
      <w:r w:rsidRPr="00C31030">
        <w:rPr>
          <w:color w:val="000000"/>
        </w:rPr>
        <w:t>7. Деньги. История денег.</w:t>
      </w:r>
    </w:p>
    <w:p w:rsidR="00886D01" w:rsidRPr="00C31030" w:rsidRDefault="00886D01" w:rsidP="00C31030">
      <w:pPr>
        <w:ind w:firstLine="720"/>
        <w:jc w:val="both"/>
        <w:rPr>
          <w:color w:val="000000"/>
        </w:rPr>
      </w:pPr>
      <w:r w:rsidRPr="00C31030">
        <w:rPr>
          <w:color w:val="000000"/>
        </w:rPr>
        <w:t>8. история денег и денежного обращения в России.</w:t>
      </w:r>
    </w:p>
    <w:p w:rsidR="00886D01" w:rsidRPr="00C31030" w:rsidRDefault="00886D01" w:rsidP="00C31030">
      <w:pPr>
        <w:ind w:firstLine="720"/>
        <w:jc w:val="both"/>
        <w:rPr>
          <w:color w:val="000000"/>
        </w:rPr>
      </w:pPr>
      <w:r w:rsidRPr="00C31030">
        <w:rPr>
          <w:color w:val="000000"/>
        </w:rPr>
        <w:t>9. история денег и денежного обращения в западноевропейских странах.</w:t>
      </w:r>
    </w:p>
    <w:p w:rsidR="00886D01" w:rsidRPr="00C31030" w:rsidRDefault="00886D01" w:rsidP="00C31030">
      <w:pPr>
        <w:ind w:firstLine="720"/>
        <w:jc w:val="both"/>
        <w:rPr>
          <w:color w:val="000000"/>
        </w:rPr>
      </w:pPr>
      <w:r w:rsidRPr="00C31030">
        <w:rPr>
          <w:color w:val="000000"/>
        </w:rPr>
        <w:t>10. Психологические основы экономических законов.</w:t>
      </w:r>
    </w:p>
    <w:p w:rsidR="00886D01" w:rsidRPr="00C31030" w:rsidRDefault="00886D01" w:rsidP="00C31030">
      <w:pPr>
        <w:ind w:firstLine="720"/>
        <w:jc w:val="both"/>
        <w:rPr>
          <w:color w:val="000000"/>
        </w:rPr>
      </w:pPr>
      <w:r w:rsidRPr="00C31030">
        <w:rPr>
          <w:color w:val="000000"/>
        </w:rPr>
        <w:t>11. Виды издержек фирмы.</w:t>
      </w:r>
    </w:p>
    <w:p w:rsidR="00886D01" w:rsidRPr="00C31030" w:rsidRDefault="00886D01" w:rsidP="00C31030">
      <w:pPr>
        <w:ind w:firstLine="720"/>
        <w:jc w:val="both"/>
        <w:rPr>
          <w:color w:val="000000"/>
        </w:rPr>
      </w:pPr>
      <w:r w:rsidRPr="00C31030">
        <w:rPr>
          <w:color w:val="000000"/>
        </w:rPr>
        <w:t>12. Бухгалтерские основы деятельности фирмы.</w:t>
      </w:r>
    </w:p>
    <w:p w:rsidR="00886D01" w:rsidRPr="00C31030" w:rsidRDefault="00886D01" w:rsidP="00C31030">
      <w:pPr>
        <w:ind w:firstLine="720"/>
        <w:jc w:val="both"/>
        <w:rPr>
          <w:color w:val="000000"/>
        </w:rPr>
      </w:pPr>
      <w:r w:rsidRPr="00C31030">
        <w:rPr>
          <w:color w:val="000000"/>
        </w:rPr>
        <w:t>13. Система денежных расчетов между предприятиями.</w:t>
      </w:r>
    </w:p>
    <w:p w:rsidR="00886D01" w:rsidRPr="00C31030" w:rsidRDefault="00886D01" w:rsidP="00C31030">
      <w:pPr>
        <w:ind w:firstLine="720"/>
        <w:jc w:val="both"/>
        <w:rPr>
          <w:color w:val="000000"/>
        </w:rPr>
      </w:pPr>
      <w:r w:rsidRPr="00C31030">
        <w:rPr>
          <w:color w:val="000000"/>
        </w:rPr>
        <w:t>14. Государственные корпорации и частногосударственное партнерство.</w:t>
      </w:r>
    </w:p>
    <w:p w:rsidR="00886D01" w:rsidRPr="00C31030" w:rsidRDefault="00886D01" w:rsidP="00C31030">
      <w:pPr>
        <w:ind w:firstLine="720"/>
        <w:jc w:val="both"/>
        <w:rPr>
          <w:color w:val="000000"/>
        </w:rPr>
      </w:pPr>
      <w:r w:rsidRPr="00C31030">
        <w:rPr>
          <w:color w:val="000000"/>
        </w:rPr>
        <w:t>15. Акционерные общества. Плюсы и минусы акционерного капитала.</w:t>
      </w:r>
    </w:p>
    <w:p w:rsidR="00886D01" w:rsidRPr="00C31030" w:rsidRDefault="00886D01" w:rsidP="00C31030">
      <w:pPr>
        <w:ind w:firstLine="720"/>
        <w:jc w:val="both"/>
        <w:rPr>
          <w:color w:val="000000"/>
        </w:rPr>
      </w:pPr>
      <w:r w:rsidRPr="00C31030">
        <w:rPr>
          <w:color w:val="000000"/>
        </w:rPr>
        <w:t>15. Слияния и поглощения в России.</w:t>
      </w:r>
    </w:p>
    <w:p w:rsidR="00886D01" w:rsidRPr="00C31030" w:rsidRDefault="00886D01" w:rsidP="00C31030">
      <w:pPr>
        <w:ind w:firstLine="720"/>
        <w:jc w:val="both"/>
        <w:rPr>
          <w:color w:val="000000"/>
        </w:rPr>
      </w:pPr>
      <w:r w:rsidRPr="00C31030">
        <w:rPr>
          <w:color w:val="000000"/>
        </w:rPr>
        <w:t>16. Слияния и поглощения за рубежом</w:t>
      </w:r>
    </w:p>
    <w:p w:rsidR="00886D01" w:rsidRPr="00C31030" w:rsidRDefault="00886D01" w:rsidP="00C31030">
      <w:pPr>
        <w:ind w:firstLine="720"/>
        <w:jc w:val="both"/>
        <w:rPr>
          <w:color w:val="000000"/>
        </w:rPr>
      </w:pPr>
      <w:r w:rsidRPr="00C31030">
        <w:rPr>
          <w:color w:val="000000"/>
        </w:rPr>
        <w:t>17. Особенности российских монополий.</w:t>
      </w:r>
    </w:p>
    <w:p w:rsidR="00886D01" w:rsidRPr="00C31030" w:rsidRDefault="00886D01" w:rsidP="00C31030">
      <w:pPr>
        <w:ind w:firstLine="720"/>
        <w:jc w:val="both"/>
        <w:rPr>
          <w:color w:val="000000"/>
        </w:rPr>
      </w:pPr>
      <w:r w:rsidRPr="00C31030">
        <w:rPr>
          <w:color w:val="000000"/>
        </w:rPr>
        <w:t>18. Естественные монополии.</w:t>
      </w:r>
    </w:p>
    <w:p w:rsidR="00886D01" w:rsidRPr="00C31030" w:rsidRDefault="00886D01" w:rsidP="00C31030">
      <w:pPr>
        <w:ind w:firstLine="720"/>
        <w:jc w:val="both"/>
        <w:rPr>
          <w:color w:val="000000"/>
        </w:rPr>
      </w:pPr>
      <w:r w:rsidRPr="00C31030">
        <w:rPr>
          <w:color w:val="000000"/>
        </w:rPr>
        <w:t>а) Иностранное антимонопольное законодательство.</w:t>
      </w:r>
    </w:p>
    <w:p w:rsidR="00886D01" w:rsidRPr="00C31030" w:rsidRDefault="00886D01" w:rsidP="00C31030">
      <w:pPr>
        <w:ind w:firstLine="720"/>
        <w:jc w:val="both"/>
        <w:rPr>
          <w:color w:val="000000"/>
        </w:rPr>
      </w:pPr>
      <w:r w:rsidRPr="00C31030">
        <w:rPr>
          <w:color w:val="000000"/>
        </w:rPr>
        <w:t>б) Англия, Австралия, Америка.</w:t>
      </w:r>
    </w:p>
    <w:p w:rsidR="00886D01" w:rsidRPr="00C31030" w:rsidRDefault="00886D01" w:rsidP="00C31030">
      <w:pPr>
        <w:ind w:firstLine="720"/>
        <w:jc w:val="both"/>
        <w:rPr>
          <w:color w:val="000000"/>
        </w:rPr>
      </w:pPr>
      <w:r w:rsidRPr="00C31030">
        <w:rPr>
          <w:color w:val="000000"/>
        </w:rPr>
        <w:t>в) Франция, Германия, Италия.</w:t>
      </w:r>
    </w:p>
    <w:p w:rsidR="00886D01" w:rsidRPr="00C31030" w:rsidRDefault="00886D01" w:rsidP="00C31030">
      <w:pPr>
        <w:ind w:firstLine="720"/>
        <w:jc w:val="both"/>
        <w:rPr>
          <w:color w:val="000000"/>
        </w:rPr>
      </w:pPr>
      <w:r w:rsidRPr="00C31030">
        <w:rPr>
          <w:color w:val="000000"/>
        </w:rPr>
        <w:t>г) Китай, Япония.</w:t>
      </w:r>
    </w:p>
    <w:p w:rsidR="00886D01" w:rsidRPr="00C31030" w:rsidRDefault="00886D01" w:rsidP="00C31030">
      <w:pPr>
        <w:ind w:firstLine="720"/>
        <w:jc w:val="both"/>
        <w:rPr>
          <w:color w:val="000000"/>
        </w:rPr>
      </w:pPr>
      <w:r w:rsidRPr="00C31030">
        <w:rPr>
          <w:color w:val="000000"/>
        </w:rPr>
        <w:t>19. НТР (инновации, научные парки)</w:t>
      </w:r>
    </w:p>
    <w:p w:rsidR="00886D01" w:rsidRPr="00C31030" w:rsidRDefault="00886D01" w:rsidP="00C31030">
      <w:pPr>
        <w:ind w:firstLine="720"/>
        <w:jc w:val="both"/>
        <w:rPr>
          <w:color w:val="000000"/>
        </w:rPr>
      </w:pPr>
      <w:r w:rsidRPr="00C31030">
        <w:rPr>
          <w:color w:val="000000"/>
        </w:rPr>
        <w:t>20. Малый бизнес и НТР (зарубежные страны, Япония)</w:t>
      </w:r>
    </w:p>
    <w:p w:rsidR="00886D01" w:rsidRPr="00C31030" w:rsidRDefault="00886D01" w:rsidP="00C31030">
      <w:pPr>
        <w:ind w:firstLine="720"/>
        <w:jc w:val="both"/>
        <w:rPr>
          <w:color w:val="000000"/>
        </w:rPr>
      </w:pPr>
      <w:r w:rsidRPr="00C31030">
        <w:rPr>
          <w:color w:val="000000"/>
        </w:rPr>
        <w:t>21. Малый бизнес в РФ – официальные достижения и реальные проблемы</w:t>
      </w:r>
    </w:p>
    <w:p w:rsidR="00886D01" w:rsidRPr="00C31030" w:rsidRDefault="00886D01" w:rsidP="00C31030">
      <w:pPr>
        <w:ind w:firstLine="720"/>
        <w:jc w:val="both"/>
        <w:rPr>
          <w:color w:val="000000"/>
        </w:rPr>
      </w:pPr>
      <w:r w:rsidRPr="00C31030">
        <w:rPr>
          <w:color w:val="000000"/>
        </w:rPr>
        <w:t>22. Предпринимательство</w:t>
      </w:r>
      <w:r w:rsidR="00980892" w:rsidRPr="00C31030">
        <w:rPr>
          <w:color w:val="000000"/>
        </w:rPr>
        <w:t xml:space="preserve">. </w:t>
      </w:r>
      <w:r w:rsidRPr="00C31030">
        <w:rPr>
          <w:color w:val="000000"/>
        </w:rPr>
        <w:t>Юридические основы российского предпринимательства.</w:t>
      </w:r>
    </w:p>
    <w:p w:rsidR="00886D01" w:rsidRPr="00C31030" w:rsidRDefault="00886D01" w:rsidP="00C31030">
      <w:pPr>
        <w:ind w:firstLine="720"/>
        <w:jc w:val="both"/>
        <w:rPr>
          <w:color w:val="000000"/>
        </w:rPr>
      </w:pPr>
      <w:r w:rsidRPr="00C31030">
        <w:rPr>
          <w:color w:val="000000"/>
        </w:rPr>
        <w:lastRenderedPageBreak/>
        <w:t>23. Олигополия (Ценовая война, демпинг)</w:t>
      </w:r>
    </w:p>
    <w:p w:rsidR="00886D01" w:rsidRPr="00C31030" w:rsidRDefault="00886D01" w:rsidP="00C31030">
      <w:pPr>
        <w:ind w:firstLine="720"/>
        <w:jc w:val="both"/>
        <w:rPr>
          <w:color w:val="000000"/>
        </w:rPr>
      </w:pPr>
      <w:r w:rsidRPr="00C31030">
        <w:rPr>
          <w:color w:val="000000"/>
        </w:rPr>
        <w:t>24. Инвестиции (внутренние и внешние, на уровне фирмы и отраслевые)</w:t>
      </w:r>
    </w:p>
    <w:p w:rsidR="00886D01" w:rsidRPr="00C31030" w:rsidRDefault="00886D01" w:rsidP="00C31030">
      <w:pPr>
        <w:ind w:firstLine="720"/>
        <w:jc w:val="both"/>
        <w:rPr>
          <w:color w:val="000000"/>
        </w:rPr>
      </w:pPr>
      <w:r w:rsidRPr="00C31030">
        <w:rPr>
          <w:color w:val="000000"/>
        </w:rPr>
        <w:t>25. Маркетинговый анализ конкурентных преимуществ фирм</w:t>
      </w:r>
    </w:p>
    <w:p w:rsidR="00886D01" w:rsidRPr="00C31030" w:rsidRDefault="00886D01" w:rsidP="00C31030">
      <w:pPr>
        <w:jc w:val="both"/>
        <w:rPr>
          <w:color w:val="000000"/>
        </w:rPr>
      </w:pPr>
      <w:r w:rsidRPr="00C31030">
        <w:rPr>
          <w:color w:val="000000"/>
        </w:rPr>
        <w:t xml:space="preserve">             26. Торговая марка: создание, позиционирование и роль в обеспечении конкурентоспособности товара.</w:t>
      </w:r>
    </w:p>
    <w:p w:rsidR="00886D01" w:rsidRPr="00C31030" w:rsidRDefault="00886D01" w:rsidP="00C31030">
      <w:pPr>
        <w:ind w:firstLine="720"/>
        <w:jc w:val="both"/>
        <w:rPr>
          <w:color w:val="000000"/>
        </w:rPr>
      </w:pPr>
      <w:r w:rsidRPr="00C31030">
        <w:rPr>
          <w:color w:val="000000"/>
        </w:rPr>
        <w:t>27. Ценообразование в маркетинге.</w:t>
      </w:r>
    </w:p>
    <w:p w:rsidR="00886D01" w:rsidRPr="00C31030" w:rsidRDefault="00886D01" w:rsidP="00C31030">
      <w:pPr>
        <w:ind w:firstLine="720"/>
        <w:jc w:val="both"/>
        <w:rPr>
          <w:color w:val="000000"/>
        </w:rPr>
      </w:pPr>
      <w:r w:rsidRPr="00C31030">
        <w:rPr>
          <w:color w:val="000000"/>
        </w:rPr>
        <w:t>28. Конкурентные стратегии в маркетинге.</w:t>
      </w:r>
    </w:p>
    <w:p w:rsidR="00886D01" w:rsidRPr="00C31030" w:rsidRDefault="00886D01" w:rsidP="00C31030">
      <w:pPr>
        <w:ind w:firstLine="720"/>
        <w:jc w:val="both"/>
        <w:rPr>
          <w:color w:val="000000"/>
        </w:rPr>
      </w:pPr>
      <w:r w:rsidRPr="00C31030">
        <w:rPr>
          <w:color w:val="000000"/>
        </w:rPr>
        <w:t>29. Государственная защита товарных знаков.</w:t>
      </w:r>
    </w:p>
    <w:p w:rsidR="00886D01" w:rsidRPr="00C31030" w:rsidRDefault="00886D01" w:rsidP="00C31030">
      <w:pPr>
        <w:ind w:firstLine="720"/>
        <w:jc w:val="both"/>
        <w:rPr>
          <w:color w:val="000000"/>
        </w:rPr>
      </w:pPr>
      <w:r w:rsidRPr="00C31030">
        <w:rPr>
          <w:color w:val="000000"/>
        </w:rPr>
        <w:t>30. Издержки рекламы на уровне общества</w:t>
      </w:r>
    </w:p>
    <w:p w:rsidR="00886D01" w:rsidRPr="00C31030" w:rsidRDefault="00886D01" w:rsidP="00C31030">
      <w:pPr>
        <w:ind w:firstLine="720"/>
        <w:jc w:val="both"/>
        <w:rPr>
          <w:color w:val="000000"/>
        </w:rPr>
      </w:pPr>
      <w:r w:rsidRPr="00C31030">
        <w:rPr>
          <w:color w:val="000000"/>
        </w:rPr>
        <w:t>31. Механизм банкротства и социальная политика государства в России.</w:t>
      </w:r>
    </w:p>
    <w:p w:rsidR="00886D01" w:rsidRPr="00C31030" w:rsidRDefault="00886D01" w:rsidP="00C31030">
      <w:pPr>
        <w:ind w:firstLine="720"/>
        <w:jc w:val="both"/>
        <w:rPr>
          <w:color w:val="000000"/>
        </w:rPr>
      </w:pPr>
      <w:r w:rsidRPr="00C31030">
        <w:rPr>
          <w:color w:val="000000"/>
        </w:rPr>
        <w:t>32. Социальные издержки банкротства в России.</w:t>
      </w:r>
    </w:p>
    <w:p w:rsidR="00886D01" w:rsidRPr="00C31030" w:rsidRDefault="00886D01" w:rsidP="00C31030">
      <w:pPr>
        <w:ind w:firstLine="720"/>
        <w:jc w:val="both"/>
        <w:rPr>
          <w:color w:val="000000"/>
        </w:rPr>
      </w:pPr>
      <w:r w:rsidRPr="00C31030">
        <w:rPr>
          <w:color w:val="000000"/>
        </w:rPr>
        <w:t>33. Специфика банкротства основных товаропроизводителей в России.</w:t>
      </w:r>
    </w:p>
    <w:p w:rsidR="00886D01" w:rsidRPr="00C31030" w:rsidRDefault="00886D01" w:rsidP="00C31030">
      <w:pPr>
        <w:ind w:firstLine="720"/>
        <w:jc w:val="both"/>
        <w:rPr>
          <w:color w:val="000000"/>
        </w:rPr>
      </w:pPr>
      <w:r w:rsidRPr="00C31030">
        <w:rPr>
          <w:color w:val="000000"/>
        </w:rPr>
        <w:t>34. Институт антикризисных управляющих в России: перспективы и реальность.</w:t>
      </w:r>
    </w:p>
    <w:p w:rsidR="00886D01" w:rsidRPr="00C31030" w:rsidRDefault="00886D01" w:rsidP="00C31030">
      <w:pPr>
        <w:ind w:firstLine="720"/>
        <w:jc w:val="both"/>
        <w:rPr>
          <w:color w:val="000000"/>
        </w:rPr>
      </w:pPr>
      <w:r w:rsidRPr="00C31030">
        <w:rPr>
          <w:color w:val="000000"/>
        </w:rPr>
        <w:t>35. Особенности банкротства сельскохозяйственных предприятий в РФ.</w:t>
      </w:r>
    </w:p>
    <w:p w:rsidR="00886D01" w:rsidRPr="00C31030" w:rsidRDefault="00886D01" w:rsidP="00C31030">
      <w:pPr>
        <w:ind w:firstLine="720"/>
        <w:jc w:val="both"/>
        <w:rPr>
          <w:color w:val="000000"/>
        </w:rPr>
      </w:pPr>
      <w:r w:rsidRPr="00C31030">
        <w:rPr>
          <w:color w:val="000000"/>
        </w:rPr>
        <w:t>36. Особенности банкротства банков.</w:t>
      </w:r>
    </w:p>
    <w:p w:rsidR="00886D01" w:rsidRPr="00C31030" w:rsidRDefault="00886D01" w:rsidP="00C31030">
      <w:pPr>
        <w:ind w:firstLine="11"/>
        <w:jc w:val="both"/>
        <w:rPr>
          <w:color w:val="000000"/>
        </w:rPr>
      </w:pPr>
      <w:r w:rsidRPr="00C31030">
        <w:rPr>
          <w:color w:val="000000"/>
        </w:rPr>
        <w:t xml:space="preserve">             37. Особенности банкротства российских предприятий, относимых к градообразующим и военно-промышленному комплексу.</w:t>
      </w:r>
    </w:p>
    <w:p w:rsidR="00886D01" w:rsidRPr="00C31030" w:rsidRDefault="00886D01" w:rsidP="00C31030">
      <w:pPr>
        <w:ind w:firstLine="720"/>
        <w:jc w:val="both"/>
        <w:rPr>
          <w:color w:val="000000"/>
        </w:rPr>
      </w:pPr>
      <w:r w:rsidRPr="00C31030">
        <w:rPr>
          <w:color w:val="000000"/>
        </w:rPr>
        <w:t>38. Конкурентоспособность экономики как общественное благо.</w:t>
      </w:r>
    </w:p>
    <w:p w:rsidR="00886D01" w:rsidRPr="00C31030" w:rsidRDefault="00886D01" w:rsidP="00C31030">
      <w:pPr>
        <w:ind w:firstLine="720"/>
        <w:jc w:val="both"/>
        <w:rPr>
          <w:color w:val="000000"/>
        </w:rPr>
      </w:pPr>
      <w:r w:rsidRPr="00C31030">
        <w:rPr>
          <w:color w:val="000000"/>
        </w:rPr>
        <w:t>39. Жилищный Кодекс РФ: перспективы для домашнего хозяйства.</w:t>
      </w:r>
    </w:p>
    <w:p w:rsidR="00886D01" w:rsidRPr="00C31030" w:rsidRDefault="00886D01" w:rsidP="00C31030">
      <w:pPr>
        <w:ind w:firstLine="720"/>
        <w:jc w:val="both"/>
        <w:rPr>
          <w:color w:val="000000"/>
        </w:rPr>
      </w:pPr>
      <w:r w:rsidRPr="00C31030">
        <w:rPr>
          <w:color w:val="000000"/>
        </w:rPr>
        <w:t>40. Средний класс в РФ.</w:t>
      </w:r>
    </w:p>
    <w:p w:rsidR="00886D01" w:rsidRPr="00C31030" w:rsidRDefault="00886D01" w:rsidP="00C31030">
      <w:pPr>
        <w:ind w:firstLine="720"/>
        <w:jc w:val="both"/>
        <w:rPr>
          <w:color w:val="000000"/>
        </w:rPr>
      </w:pPr>
      <w:r w:rsidRPr="00C31030">
        <w:rPr>
          <w:color w:val="000000"/>
        </w:rPr>
        <w:t>41. Семья в РФ.</w:t>
      </w:r>
    </w:p>
    <w:p w:rsidR="00886D01" w:rsidRPr="00C31030" w:rsidRDefault="00886D01" w:rsidP="00C31030">
      <w:pPr>
        <w:ind w:firstLine="720"/>
        <w:jc w:val="both"/>
        <w:rPr>
          <w:color w:val="000000"/>
        </w:rPr>
      </w:pPr>
      <w:r w:rsidRPr="00C31030">
        <w:rPr>
          <w:color w:val="000000"/>
        </w:rPr>
        <w:t>42. Страховой рынок.</w:t>
      </w:r>
    </w:p>
    <w:p w:rsidR="00886D01" w:rsidRPr="00C31030" w:rsidRDefault="00886D01" w:rsidP="00C31030">
      <w:pPr>
        <w:ind w:firstLine="720"/>
        <w:jc w:val="both"/>
        <w:rPr>
          <w:color w:val="000000"/>
        </w:rPr>
      </w:pPr>
      <w:r w:rsidRPr="00C31030">
        <w:rPr>
          <w:color w:val="000000"/>
        </w:rPr>
        <w:t>43. Пенсионное обеспечение в РФ.</w:t>
      </w:r>
    </w:p>
    <w:p w:rsidR="00886D01" w:rsidRPr="00C31030" w:rsidRDefault="00886D01" w:rsidP="00C31030">
      <w:pPr>
        <w:ind w:firstLine="720"/>
        <w:jc w:val="both"/>
        <w:rPr>
          <w:color w:val="000000"/>
        </w:rPr>
      </w:pPr>
      <w:r w:rsidRPr="00C31030">
        <w:rPr>
          <w:color w:val="000000"/>
        </w:rPr>
        <w:t>44. Финансы Ватикана.</w:t>
      </w:r>
    </w:p>
    <w:p w:rsidR="00886D01" w:rsidRPr="00C31030" w:rsidRDefault="00886D01" w:rsidP="00C31030">
      <w:pPr>
        <w:ind w:firstLine="720"/>
        <w:jc w:val="both"/>
        <w:rPr>
          <w:color w:val="000000"/>
        </w:rPr>
      </w:pPr>
      <w:r w:rsidRPr="00C31030">
        <w:rPr>
          <w:color w:val="000000"/>
        </w:rPr>
        <w:t>45. Теневая экономика в РФ.</w:t>
      </w:r>
    </w:p>
    <w:p w:rsidR="00886D01" w:rsidRPr="00C31030" w:rsidRDefault="00886D01" w:rsidP="00C31030">
      <w:pPr>
        <w:ind w:firstLine="720"/>
        <w:jc w:val="both"/>
        <w:rPr>
          <w:color w:val="000000"/>
        </w:rPr>
      </w:pPr>
      <w:r w:rsidRPr="00C31030">
        <w:rPr>
          <w:color w:val="000000"/>
        </w:rPr>
        <w:t>46. Государство и экономический рост.</w:t>
      </w:r>
    </w:p>
    <w:p w:rsidR="00886D01" w:rsidRPr="00C31030" w:rsidRDefault="00886D01" w:rsidP="00C31030">
      <w:pPr>
        <w:ind w:firstLine="720"/>
        <w:jc w:val="both"/>
        <w:rPr>
          <w:color w:val="000000"/>
        </w:rPr>
      </w:pPr>
      <w:r w:rsidRPr="00C31030">
        <w:rPr>
          <w:color w:val="000000"/>
        </w:rPr>
        <w:t>47. Трансакционные издержки – экономическое содержание, оценка.</w:t>
      </w:r>
    </w:p>
    <w:p w:rsidR="00886D01" w:rsidRPr="00C31030" w:rsidRDefault="00886D01" w:rsidP="00C31030">
      <w:pPr>
        <w:ind w:firstLine="720"/>
        <w:jc w:val="both"/>
        <w:rPr>
          <w:color w:val="000000"/>
        </w:rPr>
      </w:pPr>
      <w:r w:rsidRPr="00C31030">
        <w:rPr>
          <w:color w:val="000000"/>
        </w:rPr>
        <w:t>48. Экономическое содержание прав собственности в переходной экономике.</w:t>
      </w:r>
    </w:p>
    <w:p w:rsidR="00886D01" w:rsidRPr="00C31030" w:rsidRDefault="00886D01" w:rsidP="00C31030">
      <w:pPr>
        <w:ind w:firstLine="720"/>
        <w:jc w:val="both"/>
        <w:rPr>
          <w:color w:val="000000"/>
        </w:rPr>
      </w:pPr>
      <w:r w:rsidRPr="00C31030">
        <w:rPr>
          <w:color w:val="000000"/>
        </w:rPr>
        <w:t>49. Внелегальная экономика – институциональный аспект.</w:t>
      </w:r>
    </w:p>
    <w:p w:rsidR="00886D01" w:rsidRPr="00C31030" w:rsidRDefault="00886D01" w:rsidP="00C31030">
      <w:pPr>
        <w:ind w:firstLine="720"/>
        <w:jc w:val="both"/>
        <w:rPr>
          <w:color w:val="000000"/>
        </w:rPr>
      </w:pPr>
      <w:r w:rsidRPr="00C31030">
        <w:rPr>
          <w:color w:val="000000"/>
        </w:rPr>
        <w:t>50. Трансформация экономических институтов в России.</w:t>
      </w:r>
    </w:p>
    <w:p w:rsidR="00886D01" w:rsidRPr="00C31030" w:rsidRDefault="00886D01" w:rsidP="00C31030">
      <w:pPr>
        <w:ind w:firstLine="720"/>
        <w:jc w:val="both"/>
        <w:rPr>
          <w:color w:val="000000"/>
        </w:rPr>
      </w:pPr>
      <w:r w:rsidRPr="00C31030">
        <w:rPr>
          <w:color w:val="000000"/>
        </w:rPr>
        <w:t>51. Социальная рыночная экономика: основы, исторический опыт, уроки для России.</w:t>
      </w:r>
    </w:p>
    <w:p w:rsidR="00886D01" w:rsidRPr="00C31030" w:rsidRDefault="00886D01" w:rsidP="00C31030">
      <w:pPr>
        <w:ind w:firstLine="720"/>
        <w:jc w:val="both"/>
        <w:rPr>
          <w:color w:val="000000"/>
        </w:rPr>
      </w:pPr>
      <w:r w:rsidRPr="00C31030">
        <w:rPr>
          <w:color w:val="000000"/>
        </w:rPr>
        <w:t>52. Страхование как самостоятельный вид бизнеса.</w:t>
      </w:r>
    </w:p>
    <w:p w:rsidR="00886D01" w:rsidRPr="00C31030" w:rsidRDefault="00886D01" w:rsidP="00C31030">
      <w:pPr>
        <w:ind w:firstLine="720"/>
        <w:jc w:val="both"/>
        <w:rPr>
          <w:color w:val="000000"/>
        </w:rPr>
      </w:pPr>
      <w:r w:rsidRPr="00C31030">
        <w:rPr>
          <w:color w:val="000000"/>
        </w:rPr>
        <w:t>53. Становление рынка страхования в России.</w:t>
      </w:r>
    </w:p>
    <w:p w:rsidR="00886D01" w:rsidRPr="00C31030" w:rsidRDefault="00886D01" w:rsidP="00C31030">
      <w:pPr>
        <w:ind w:firstLine="720"/>
        <w:jc w:val="both"/>
        <w:rPr>
          <w:color w:val="000000"/>
        </w:rPr>
      </w:pPr>
      <w:r w:rsidRPr="00C31030">
        <w:rPr>
          <w:color w:val="000000"/>
        </w:rPr>
        <w:t>54. Экономическое содержание и цена мошенничества в страховании.</w:t>
      </w:r>
    </w:p>
    <w:p w:rsidR="00886D01" w:rsidRPr="00C31030" w:rsidRDefault="00886D01" w:rsidP="00C31030">
      <w:pPr>
        <w:ind w:firstLine="720"/>
        <w:jc w:val="both"/>
        <w:rPr>
          <w:color w:val="000000"/>
        </w:rPr>
      </w:pPr>
      <w:r w:rsidRPr="00C31030">
        <w:rPr>
          <w:color w:val="000000"/>
        </w:rPr>
        <w:t>55. Страхование финансовых рисков предприятия.</w:t>
      </w:r>
    </w:p>
    <w:p w:rsidR="00886D01" w:rsidRPr="00C31030" w:rsidRDefault="00886D01" w:rsidP="00C31030">
      <w:pPr>
        <w:ind w:firstLine="720"/>
        <w:jc w:val="both"/>
        <w:rPr>
          <w:color w:val="000000"/>
        </w:rPr>
      </w:pPr>
      <w:r w:rsidRPr="00C31030">
        <w:rPr>
          <w:color w:val="000000"/>
        </w:rPr>
        <w:t>56. Экономические теории конкуренции.</w:t>
      </w:r>
    </w:p>
    <w:p w:rsidR="00886D01" w:rsidRPr="00C31030" w:rsidRDefault="00886D01" w:rsidP="00C31030">
      <w:pPr>
        <w:ind w:firstLine="720"/>
        <w:jc w:val="both"/>
        <w:rPr>
          <w:color w:val="000000"/>
        </w:rPr>
      </w:pPr>
      <w:r w:rsidRPr="00C31030">
        <w:rPr>
          <w:color w:val="000000"/>
        </w:rPr>
        <w:t>57. Теория организации отраслевых рынков.</w:t>
      </w:r>
    </w:p>
    <w:p w:rsidR="00886D01" w:rsidRPr="00C31030" w:rsidRDefault="00886D01" w:rsidP="00C31030">
      <w:pPr>
        <w:ind w:firstLine="720"/>
        <w:jc w:val="both"/>
        <w:rPr>
          <w:color w:val="000000"/>
        </w:rPr>
      </w:pPr>
      <w:r w:rsidRPr="00C31030">
        <w:rPr>
          <w:color w:val="000000"/>
        </w:rPr>
        <w:t>58. Рынок научной продукции.</w:t>
      </w:r>
    </w:p>
    <w:p w:rsidR="00886D01" w:rsidRPr="00C31030" w:rsidRDefault="00886D01" w:rsidP="00C31030">
      <w:pPr>
        <w:ind w:firstLine="720"/>
        <w:jc w:val="both"/>
        <w:rPr>
          <w:color w:val="000000"/>
        </w:rPr>
      </w:pPr>
      <w:r w:rsidRPr="00C31030">
        <w:rPr>
          <w:color w:val="000000"/>
        </w:rPr>
        <w:t>59. Государственное регулирование научной и наукоемкой сферы.</w:t>
      </w:r>
    </w:p>
    <w:p w:rsidR="00886D01" w:rsidRPr="00C31030" w:rsidRDefault="00886D01" w:rsidP="00C31030">
      <w:pPr>
        <w:ind w:firstLine="720"/>
        <w:jc w:val="both"/>
        <w:rPr>
          <w:color w:val="000000"/>
        </w:rPr>
      </w:pPr>
      <w:r w:rsidRPr="00C31030">
        <w:rPr>
          <w:color w:val="000000"/>
        </w:rPr>
        <w:t>60. Инновационный бизнес.</w:t>
      </w:r>
    </w:p>
    <w:p w:rsidR="00886D01" w:rsidRPr="00C31030" w:rsidRDefault="00886D01" w:rsidP="00C31030">
      <w:pPr>
        <w:ind w:firstLine="11"/>
        <w:jc w:val="both"/>
        <w:rPr>
          <w:color w:val="000000"/>
        </w:rPr>
      </w:pPr>
      <w:r w:rsidRPr="00C31030">
        <w:rPr>
          <w:color w:val="000000"/>
        </w:rPr>
        <w:t xml:space="preserve">             61. Рынок государственных ценных бумаг в России – опыт функционирования и перспективы развития.</w:t>
      </w:r>
    </w:p>
    <w:p w:rsidR="00886D01" w:rsidRPr="00C31030" w:rsidRDefault="00886D01" w:rsidP="00C31030">
      <w:pPr>
        <w:ind w:firstLine="720"/>
        <w:jc w:val="both"/>
        <w:rPr>
          <w:color w:val="000000"/>
        </w:rPr>
      </w:pPr>
      <w:r w:rsidRPr="00C31030">
        <w:rPr>
          <w:color w:val="000000"/>
        </w:rPr>
        <w:t>62. Виды рисков на рынке ценных бумаг: теория и российская практика.</w:t>
      </w:r>
    </w:p>
    <w:p w:rsidR="00886D01" w:rsidRPr="00C31030" w:rsidRDefault="00886D01" w:rsidP="00C31030">
      <w:pPr>
        <w:ind w:firstLine="720"/>
        <w:jc w:val="both"/>
        <w:rPr>
          <w:color w:val="000000"/>
        </w:rPr>
      </w:pPr>
      <w:r w:rsidRPr="00C31030">
        <w:rPr>
          <w:color w:val="000000"/>
        </w:rPr>
        <w:t>63. Принципы построения и модели расчета основных фондовых индексов.</w:t>
      </w:r>
    </w:p>
    <w:p w:rsidR="00886D01" w:rsidRPr="00C31030" w:rsidRDefault="00886D01" w:rsidP="00C31030">
      <w:pPr>
        <w:ind w:firstLine="720"/>
        <w:jc w:val="both"/>
        <w:rPr>
          <w:color w:val="000000"/>
        </w:rPr>
      </w:pPr>
      <w:r w:rsidRPr="00C31030">
        <w:rPr>
          <w:color w:val="000000"/>
        </w:rPr>
        <w:t>64. Управляющие компании и их деятельность на фондовом рынке.</w:t>
      </w:r>
    </w:p>
    <w:p w:rsidR="00886D01" w:rsidRPr="00C31030" w:rsidRDefault="00886D01" w:rsidP="00C31030">
      <w:pPr>
        <w:ind w:firstLine="720"/>
        <w:jc w:val="both"/>
        <w:rPr>
          <w:color w:val="000000"/>
        </w:rPr>
      </w:pPr>
      <w:r w:rsidRPr="00C31030">
        <w:rPr>
          <w:color w:val="000000"/>
        </w:rPr>
        <w:t>65. Инвестиционные кампании и фонды в РФ – перспективы развития.</w:t>
      </w:r>
    </w:p>
    <w:p w:rsidR="00886D01" w:rsidRPr="00C31030" w:rsidRDefault="00886D01" w:rsidP="00C31030">
      <w:pPr>
        <w:ind w:firstLine="720"/>
        <w:jc w:val="both"/>
        <w:rPr>
          <w:color w:val="000000"/>
        </w:rPr>
      </w:pPr>
      <w:r w:rsidRPr="00C31030">
        <w:rPr>
          <w:color w:val="000000"/>
        </w:rPr>
        <w:t>66. Государственное регулирование рынка ценных бумаг.</w:t>
      </w:r>
    </w:p>
    <w:p w:rsidR="00886D01" w:rsidRPr="00C31030" w:rsidRDefault="00886D01" w:rsidP="00C31030">
      <w:pPr>
        <w:ind w:firstLine="11"/>
        <w:jc w:val="both"/>
        <w:rPr>
          <w:color w:val="000000"/>
        </w:rPr>
      </w:pPr>
      <w:r w:rsidRPr="00C31030">
        <w:rPr>
          <w:color w:val="000000"/>
        </w:rPr>
        <w:t xml:space="preserve">             67. Обеспечение прозрачности и организованности рынка акций – мировой опыт и российская практика.</w:t>
      </w:r>
    </w:p>
    <w:p w:rsidR="00886D01" w:rsidRPr="00C31030" w:rsidRDefault="00886D01" w:rsidP="00C31030">
      <w:pPr>
        <w:ind w:firstLine="720"/>
        <w:jc w:val="both"/>
        <w:rPr>
          <w:color w:val="000000"/>
        </w:rPr>
      </w:pPr>
      <w:r w:rsidRPr="00C31030">
        <w:rPr>
          <w:color w:val="000000"/>
        </w:rPr>
        <w:t>68. Основные финансовые инструменты на российском фондовом рынке.</w:t>
      </w:r>
    </w:p>
    <w:p w:rsidR="00886D01" w:rsidRPr="00C31030" w:rsidRDefault="00886D01" w:rsidP="00C31030">
      <w:pPr>
        <w:ind w:firstLine="720"/>
        <w:jc w:val="both"/>
        <w:rPr>
          <w:color w:val="000000"/>
        </w:rPr>
      </w:pPr>
      <w:r w:rsidRPr="00C31030">
        <w:rPr>
          <w:color w:val="000000"/>
        </w:rPr>
        <w:t>69. Управление портфелем ценных бумаг.</w:t>
      </w:r>
    </w:p>
    <w:p w:rsidR="00886D01" w:rsidRPr="00C31030" w:rsidRDefault="00886D01" w:rsidP="00C31030">
      <w:pPr>
        <w:ind w:firstLine="720"/>
        <w:jc w:val="both"/>
        <w:rPr>
          <w:color w:val="000000"/>
        </w:rPr>
      </w:pPr>
      <w:r w:rsidRPr="00C31030">
        <w:rPr>
          <w:color w:val="000000"/>
        </w:rPr>
        <w:lastRenderedPageBreak/>
        <w:t>70. Становление и функционирование внебиржевых рынков России.</w:t>
      </w:r>
    </w:p>
    <w:p w:rsidR="00886D01" w:rsidRPr="00C31030" w:rsidRDefault="00886D01" w:rsidP="00C31030">
      <w:pPr>
        <w:ind w:firstLine="720"/>
        <w:jc w:val="both"/>
        <w:rPr>
          <w:color w:val="000000"/>
        </w:rPr>
      </w:pPr>
      <w:r w:rsidRPr="00C31030">
        <w:rPr>
          <w:color w:val="000000"/>
        </w:rPr>
        <w:t>71. Вексель и вексельное обращение в России.</w:t>
      </w:r>
    </w:p>
    <w:p w:rsidR="00886D01" w:rsidRPr="00C31030" w:rsidRDefault="00886D01" w:rsidP="00C31030">
      <w:pPr>
        <w:ind w:firstLine="720"/>
        <w:jc w:val="both"/>
        <w:rPr>
          <w:color w:val="000000"/>
        </w:rPr>
      </w:pPr>
      <w:r w:rsidRPr="00C31030">
        <w:rPr>
          <w:color w:val="000000"/>
        </w:rPr>
        <w:t>72. Мировой опыт функционирования рынка государственных ценных бумаг.</w:t>
      </w:r>
    </w:p>
    <w:p w:rsidR="00886D01" w:rsidRPr="00C31030" w:rsidRDefault="00886D01" w:rsidP="00C31030">
      <w:pPr>
        <w:ind w:firstLine="720"/>
        <w:jc w:val="both"/>
        <w:rPr>
          <w:color w:val="000000"/>
        </w:rPr>
      </w:pPr>
      <w:r w:rsidRPr="00C31030">
        <w:rPr>
          <w:color w:val="000000"/>
        </w:rPr>
        <w:t>73. Лизинг как механизм развития инвестиций.</w:t>
      </w:r>
    </w:p>
    <w:p w:rsidR="00A37D7C" w:rsidRPr="00C31030" w:rsidRDefault="00A37D7C" w:rsidP="00C31030">
      <w:pPr>
        <w:pStyle w:val="a9"/>
        <w:ind w:left="0"/>
        <w:jc w:val="both"/>
        <w:rPr>
          <w:b/>
        </w:rPr>
      </w:pPr>
    </w:p>
    <w:p w:rsidR="00A37D7C" w:rsidRPr="00C31030" w:rsidRDefault="00A37D7C" w:rsidP="00C31030">
      <w:pPr>
        <w:pStyle w:val="a9"/>
        <w:ind w:left="0"/>
        <w:jc w:val="both"/>
        <w:rPr>
          <w:b/>
        </w:rPr>
      </w:pPr>
      <w:r w:rsidRPr="00C31030">
        <w:rPr>
          <w:b/>
        </w:rPr>
        <w:t>Типовые задания к интерактивным занятиям</w:t>
      </w:r>
    </w:p>
    <w:p w:rsidR="00A37D7C" w:rsidRPr="00C31030" w:rsidRDefault="00A37D7C" w:rsidP="00C31030">
      <w:pPr>
        <w:pStyle w:val="a9"/>
        <w:ind w:left="0"/>
        <w:jc w:val="both"/>
        <w:rPr>
          <w:b/>
          <w:i/>
        </w:rPr>
      </w:pPr>
      <w:r w:rsidRPr="00C31030">
        <w:rPr>
          <w:b/>
          <w:i/>
        </w:rPr>
        <w:t>Круглый стол.</w:t>
      </w:r>
    </w:p>
    <w:p w:rsidR="00A37D7C" w:rsidRPr="00C31030" w:rsidRDefault="00A37D7C" w:rsidP="00C31030">
      <w:pPr>
        <w:jc w:val="both"/>
      </w:pPr>
      <w:r w:rsidRPr="00C31030">
        <w:rPr>
          <w:i/>
        </w:rPr>
        <w:t xml:space="preserve"> </w:t>
      </w:r>
      <w:r w:rsidRPr="00C31030">
        <w:t xml:space="preserve">По </w:t>
      </w:r>
      <w:r w:rsidRPr="00C31030">
        <w:rPr>
          <w:bCs/>
        </w:rPr>
        <w:t>теме: «Варианты учета рисков при обосновании инвестиционных решений».</w:t>
      </w:r>
    </w:p>
    <w:p w:rsidR="00A37D7C" w:rsidRPr="00C31030" w:rsidRDefault="00A37D7C" w:rsidP="00C31030">
      <w:pPr>
        <w:pStyle w:val="aff0"/>
        <w:jc w:val="left"/>
        <w:rPr>
          <w:bCs/>
          <w:i/>
        </w:rPr>
      </w:pPr>
      <w:r w:rsidRPr="00C31030">
        <w:rPr>
          <w:i/>
          <w:color w:val="000000"/>
        </w:rPr>
        <w:t>Контролные вопросы:</w:t>
      </w:r>
    </w:p>
    <w:p w:rsidR="00A37D7C" w:rsidRPr="00C31030" w:rsidRDefault="00A37D7C" w:rsidP="00C31030">
      <w:pPr>
        <w:pStyle w:val="aff0"/>
        <w:numPr>
          <w:ilvl w:val="0"/>
          <w:numId w:val="14"/>
        </w:numPr>
        <w:ind w:left="0"/>
        <w:jc w:val="both"/>
        <w:rPr>
          <w:bCs/>
        </w:rPr>
      </w:pPr>
      <w:r w:rsidRPr="00C31030">
        <w:rPr>
          <w:bCs/>
        </w:rPr>
        <w:t>Понятие инвестиционных рисков и их виды.</w:t>
      </w:r>
    </w:p>
    <w:p w:rsidR="00A37D7C" w:rsidRPr="00C31030" w:rsidRDefault="00A37D7C" w:rsidP="00C31030">
      <w:pPr>
        <w:pStyle w:val="aff0"/>
        <w:numPr>
          <w:ilvl w:val="0"/>
          <w:numId w:val="14"/>
        </w:numPr>
        <w:ind w:left="0"/>
        <w:jc w:val="both"/>
        <w:rPr>
          <w:bCs/>
        </w:rPr>
      </w:pPr>
      <w:r w:rsidRPr="00C31030">
        <w:rPr>
          <w:bCs/>
        </w:rPr>
        <w:t>‎Идентификация и оценка рисков.</w:t>
      </w:r>
    </w:p>
    <w:p w:rsidR="00A37D7C" w:rsidRPr="00C31030" w:rsidRDefault="00A37D7C" w:rsidP="00C31030">
      <w:pPr>
        <w:pStyle w:val="aff0"/>
        <w:numPr>
          <w:ilvl w:val="0"/>
          <w:numId w:val="14"/>
        </w:numPr>
        <w:ind w:left="0"/>
        <w:jc w:val="both"/>
        <w:rPr>
          <w:bCs/>
        </w:rPr>
      </w:pPr>
      <w:r w:rsidRPr="00C31030">
        <w:rPr>
          <w:bCs/>
        </w:rPr>
        <w:t>Управление инвестиционными рисками.</w:t>
      </w:r>
    </w:p>
    <w:p w:rsidR="00A37D7C" w:rsidRPr="00C31030" w:rsidRDefault="00A37D7C" w:rsidP="00C31030">
      <w:pPr>
        <w:ind w:firstLine="284"/>
        <w:jc w:val="both"/>
        <w:rPr>
          <w:i/>
        </w:rPr>
      </w:pPr>
      <w:r w:rsidRPr="00C31030">
        <w:rPr>
          <w:i/>
        </w:rPr>
        <w:t>Цели и задачи:</w:t>
      </w:r>
    </w:p>
    <w:p w:rsidR="00A37D7C" w:rsidRPr="00C31030" w:rsidRDefault="00A37D7C" w:rsidP="00C31030">
      <w:pPr>
        <w:ind w:firstLine="284"/>
        <w:jc w:val="both"/>
      </w:pPr>
      <w:r w:rsidRPr="00C31030">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A37D7C" w:rsidRPr="00C31030" w:rsidRDefault="00A37D7C" w:rsidP="00C31030">
      <w:pPr>
        <w:pStyle w:val="afb"/>
        <w:ind w:firstLine="426"/>
        <w:jc w:val="both"/>
        <w:rPr>
          <w:rFonts w:ascii="Times New Roman" w:hAnsi="Times New Roman"/>
          <w:i/>
          <w:sz w:val="24"/>
          <w:szCs w:val="24"/>
        </w:rPr>
      </w:pPr>
      <w:r w:rsidRPr="00C31030">
        <w:rPr>
          <w:rFonts w:ascii="Times New Roman" w:hAnsi="Times New Roman"/>
          <w:i/>
          <w:sz w:val="24"/>
          <w:szCs w:val="24"/>
        </w:rPr>
        <w:t>После выступлений участников круглого стола, студенты должны получить представление:</w:t>
      </w:r>
    </w:p>
    <w:p w:rsidR="00A37D7C" w:rsidRPr="00C31030" w:rsidRDefault="00A37D7C" w:rsidP="00C31030">
      <w:pPr>
        <w:pStyle w:val="afb"/>
        <w:ind w:firstLine="426"/>
        <w:jc w:val="both"/>
        <w:rPr>
          <w:rFonts w:ascii="Times New Roman" w:hAnsi="Times New Roman"/>
          <w:sz w:val="24"/>
          <w:szCs w:val="24"/>
        </w:rPr>
      </w:pPr>
      <w:r w:rsidRPr="00C31030">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A37D7C" w:rsidRPr="00C31030" w:rsidRDefault="00A37D7C" w:rsidP="00C31030">
      <w:pPr>
        <w:pStyle w:val="afb"/>
        <w:ind w:firstLine="426"/>
        <w:jc w:val="both"/>
        <w:rPr>
          <w:rFonts w:ascii="Times New Roman" w:hAnsi="Times New Roman"/>
          <w:sz w:val="24"/>
          <w:szCs w:val="24"/>
        </w:rPr>
      </w:pPr>
      <w:r w:rsidRPr="00C31030">
        <w:rPr>
          <w:rFonts w:ascii="Times New Roman" w:hAnsi="Times New Roman"/>
          <w:sz w:val="24"/>
          <w:szCs w:val="24"/>
        </w:rPr>
        <w:t>- о методах идентификации и оценки уровня риска;</w:t>
      </w:r>
    </w:p>
    <w:p w:rsidR="00A37D7C" w:rsidRPr="00C31030" w:rsidRDefault="00A37D7C" w:rsidP="00C31030">
      <w:pPr>
        <w:pStyle w:val="afb"/>
        <w:ind w:firstLine="426"/>
        <w:jc w:val="both"/>
        <w:rPr>
          <w:rFonts w:ascii="Times New Roman" w:hAnsi="Times New Roman"/>
          <w:sz w:val="24"/>
          <w:szCs w:val="24"/>
        </w:rPr>
      </w:pPr>
      <w:r w:rsidRPr="00C31030">
        <w:rPr>
          <w:rFonts w:ascii="Times New Roman" w:hAnsi="Times New Roman"/>
          <w:sz w:val="24"/>
          <w:szCs w:val="24"/>
        </w:rPr>
        <w:t>- о формах отношения к риску и методах управления его уровнем;</w:t>
      </w:r>
    </w:p>
    <w:p w:rsidR="00A37D7C" w:rsidRPr="00C31030" w:rsidRDefault="00A37D7C" w:rsidP="00C31030">
      <w:pPr>
        <w:pStyle w:val="afb"/>
        <w:ind w:firstLine="426"/>
        <w:jc w:val="both"/>
        <w:rPr>
          <w:rFonts w:ascii="Times New Roman" w:hAnsi="Times New Roman"/>
          <w:sz w:val="24"/>
          <w:szCs w:val="24"/>
        </w:rPr>
      </w:pPr>
      <w:r w:rsidRPr="00C31030">
        <w:rPr>
          <w:rFonts w:ascii="Times New Roman" w:hAnsi="Times New Roman"/>
          <w:sz w:val="24"/>
          <w:szCs w:val="24"/>
        </w:rPr>
        <w:t>- о методах управления активами и пассивами с целью снижения уровня риска;</w:t>
      </w:r>
    </w:p>
    <w:p w:rsidR="00A37D7C" w:rsidRPr="00C31030" w:rsidRDefault="00A37D7C" w:rsidP="00C31030">
      <w:pPr>
        <w:pStyle w:val="afb"/>
        <w:ind w:firstLine="426"/>
        <w:jc w:val="both"/>
        <w:rPr>
          <w:rFonts w:ascii="Times New Roman" w:hAnsi="Times New Roman"/>
          <w:sz w:val="24"/>
          <w:szCs w:val="24"/>
        </w:rPr>
      </w:pPr>
      <w:r w:rsidRPr="00C31030">
        <w:rPr>
          <w:rFonts w:ascii="Times New Roman" w:hAnsi="Times New Roman"/>
          <w:sz w:val="24"/>
          <w:szCs w:val="24"/>
        </w:rPr>
        <w:t>- об основных принципах хеджирования, его возможностях и эффективности;</w:t>
      </w:r>
    </w:p>
    <w:p w:rsidR="00A37D7C" w:rsidRPr="00C31030" w:rsidRDefault="00A37D7C" w:rsidP="00C31030">
      <w:pPr>
        <w:pStyle w:val="afb"/>
        <w:ind w:firstLine="426"/>
        <w:jc w:val="both"/>
        <w:rPr>
          <w:rFonts w:ascii="Times New Roman" w:hAnsi="Times New Roman"/>
          <w:sz w:val="24"/>
          <w:szCs w:val="24"/>
        </w:rPr>
      </w:pPr>
      <w:r w:rsidRPr="00C31030">
        <w:rPr>
          <w:rFonts w:ascii="Times New Roman" w:hAnsi="Times New Roman"/>
          <w:sz w:val="24"/>
          <w:szCs w:val="24"/>
        </w:rPr>
        <w:t>- о теоретических основах страхования как метода управления инвестиционными рисками.</w:t>
      </w:r>
    </w:p>
    <w:p w:rsidR="00A37D7C" w:rsidRPr="00C31030" w:rsidRDefault="00A37D7C" w:rsidP="00C31030">
      <w:pPr>
        <w:pStyle w:val="afb"/>
        <w:ind w:firstLine="426"/>
        <w:jc w:val="both"/>
        <w:rPr>
          <w:rFonts w:ascii="Times New Roman" w:hAnsi="Times New Roman"/>
          <w:sz w:val="24"/>
          <w:szCs w:val="24"/>
        </w:rPr>
      </w:pPr>
      <w:r w:rsidRPr="00C31030">
        <w:rPr>
          <w:rFonts w:ascii="Times New Roman" w:hAnsi="Times New Roman"/>
          <w:i/>
          <w:sz w:val="24"/>
          <w:szCs w:val="24"/>
        </w:rPr>
        <w:t>Возможные - сопутствующие вопросы для обсуждения.</w:t>
      </w:r>
    </w:p>
    <w:p w:rsidR="00A37D7C" w:rsidRPr="00C31030" w:rsidRDefault="00A37D7C" w:rsidP="00C31030">
      <w:pPr>
        <w:pStyle w:val="afb"/>
        <w:numPr>
          <w:ilvl w:val="0"/>
          <w:numId w:val="15"/>
        </w:numPr>
        <w:ind w:left="0"/>
        <w:jc w:val="both"/>
        <w:rPr>
          <w:rFonts w:ascii="Times New Roman" w:hAnsi="Times New Roman"/>
          <w:sz w:val="24"/>
          <w:szCs w:val="24"/>
        </w:rPr>
      </w:pPr>
      <w:r w:rsidRPr="00C31030">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A37D7C" w:rsidRPr="00C31030" w:rsidRDefault="00A37D7C" w:rsidP="00C31030">
      <w:pPr>
        <w:pStyle w:val="afb"/>
        <w:numPr>
          <w:ilvl w:val="0"/>
          <w:numId w:val="15"/>
        </w:numPr>
        <w:ind w:left="0"/>
        <w:jc w:val="both"/>
        <w:rPr>
          <w:rFonts w:ascii="Times New Roman" w:hAnsi="Times New Roman"/>
          <w:sz w:val="24"/>
          <w:szCs w:val="24"/>
        </w:rPr>
      </w:pPr>
      <w:r w:rsidRPr="00C31030">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A37D7C" w:rsidRPr="00C31030" w:rsidRDefault="00A37D7C" w:rsidP="00C31030">
      <w:pPr>
        <w:pStyle w:val="afb"/>
        <w:numPr>
          <w:ilvl w:val="0"/>
          <w:numId w:val="15"/>
        </w:numPr>
        <w:ind w:left="0"/>
        <w:jc w:val="both"/>
        <w:rPr>
          <w:rFonts w:ascii="Times New Roman" w:hAnsi="Times New Roman"/>
          <w:sz w:val="24"/>
          <w:szCs w:val="24"/>
        </w:rPr>
      </w:pPr>
      <w:r w:rsidRPr="00C31030">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A37D7C" w:rsidRPr="00C31030" w:rsidRDefault="00A37D7C" w:rsidP="00C31030">
      <w:pPr>
        <w:pStyle w:val="afb"/>
        <w:numPr>
          <w:ilvl w:val="0"/>
          <w:numId w:val="15"/>
        </w:numPr>
        <w:ind w:left="0"/>
        <w:jc w:val="both"/>
        <w:rPr>
          <w:rFonts w:ascii="Times New Roman" w:hAnsi="Times New Roman"/>
          <w:sz w:val="24"/>
          <w:szCs w:val="24"/>
        </w:rPr>
      </w:pPr>
      <w:r w:rsidRPr="00C31030">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A37D7C" w:rsidRPr="00C31030" w:rsidRDefault="00A37D7C" w:rsidP="00C31030">
      <w:pPr>
        <w:pStyle w:val="afb"/>
        <w:numPr>
          <w:ilvl w:val="0"/>
          <w:numId w:val="15"/>
        </w:numPr>
        <w:ind w:left="0"/>
        <w:jc w:val="both"/>
        <w:rPr>
          <w:rFonts w:ascii="Times New Roman" w:hAnsi="Times New Roman"/>
          <w:sz w:val="24"/>
          <w:szCs w:val="24"/>
        </w:rPr>
      </w:pPr>
      <w:r w:rsidRPr="00C31030">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A37D7C" w:rsidRPr="00C31030" w:rsidRDefault="00A37D7C" w:rsidP="00C31030">
      <w:pPr>
        <w:pStyle w:val="afb"/>
        <w:numPr>
          <w:ilvl w:val="0"/>
          <w:numId w:val="15"/>
        </w:numPr>
        <w:ind w:left="0"/>
        <w:jc w:val="both"/>
        <w:rPr>
          <w:rFonts w:ascii="Times New Roman" w:hAnsi="Times New Roman"/>
          <w:sz w:val="24"/>
          <w:szCs w:val="24"/>
        </w:rPr>
      </w:pPr>
      <w:r w:rsidRPr="00C31030">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A37D7C" w:rsidRPr="00C31030" w:rsidRDefault="00A37D7C" w:rsidP="00C31030">
      <w:pPr>
        <w:pStyle w:val="afb"/>
        <w:numPr>
          <w:ilvl w:val="0"/>
          <w:numId w:val="15"/>
        </w:numPr>
        <w:ind w:left="0"/>
        <w:jc w:val="both"/>
        <w:rPr>
          <w:rFonts w:ascii="Times New Roman" w:hAnsi="Times New Roman"/>
          <w:sz w:val="24"/>
          <w:szCs w:val="24"/>
        </w:rPr>
      </w:pPr>
      <w:r w:rsidRPr="00C31030">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A37D7C" w:rsidRPr="00C31030" w:rsidRDefault="00A37D7C" w:rsidP="00C31030">
      <w:pPr>
        <w:pStyle w:val="afb"/>
        <w:jc w:val="both"/>
        <w:rPr>
          <w:rFonts w:ascii="Times New Roman" w:hAnsi="Times New Roman"/>
          <w:sz w:val="24"/>
          <w:szCs w:val="24"/>
        </w:rPr>
      </w:pPr>
    </w:p>
    <w:p w:rsidR="00A37D7C" w:rsidRPr="00C31030" w:rsidRDefault="00A37D7C" w:rsidP="00C31030">
      <w:pPr>
        <w:pStyle w:val="afb"/>
        <w:jc w:val="both"/>
        <w:rPr>
          <w:rFonts w:ascii="Times New Roman" w:hAnsi="Times New Roman"/>
          <w:i/>
          <w:sz w:val="24"/>
          <w:szCs w:val="24"/>
        </w:rPr>
      </w:pPr>
      <w:r w:rsidRPr="00C31030">
        <w:rPr>
          <w:rFonts w:ascii="Times New Roman" w:hAnsi="Times New Roman"/>
          <w:i/>
          <w:sz w:val="24"/>
          <w:szCs w:val="24"/>
        </w:rPr>
        <w:t>Слово преподавателю (обсудив предоставленную условную ситуацию, обобщает высказанные мнения).</w:t>
      </w:r>
    </w:p>
    <w:p w:rsidR="00A37D7C" w:rsidRPr="00C31030" w:rsidRDefault="00A37D7C" w:rsidP="00C31030">
      <w:pPr>
        <w:pStyle w:val="afb"/>
        <w:jc w:val="both"/>
        <w:rPr>
          <w:rFonts w:ascii="Times New Roman" w:hAnsi="Times New Roman"/>
          <w:i/>
          <w:sz w:val="24"/>
          <w:szCs w:val="24"/>
        </w:rPr>
      </w:pPr>
    </w:p>
    <w:p w:rsidR="00A37D7C" w:rsidRPr="00C31030" w:rsidRDefault="00A37D7C" w:rsidP="00C31030">
      <w:pPr>
        <w:ind w:firstLine="709"/>
        <w:rPr>
          <w:bCs/>
          <w:i/>
        </w:rPr>
      </w:pPr>
      <w:r w:rsidRPr="00C31030">
        <w:rPr>
          <w:b/>
          <w:bCs/>
          <w:i/>
        </w:rPr>
        <w:t>Занятие - пресс-конференция</w:t>
      </w:r>
      <w:r w:rsidRPr="00C31030">
        <w:rPr>
          <w:bCs/>
          <w:i/>
        </w:rPr>
        <w:t>.</w:t>
      </w:r>
    </w:p>
    <w:p w:rsidR="00A37D7C" w:rsidRPr="00C31030" w:rsidRDefault="00A37D7C" w:rsidP="00C31030">
      <w:pPr>
        <w:ind w:firstLine="709"/>
        <w:rPr>
          <w:bCs/>
          <w:i/>
        </w:rPr>
      </w:pPr>
      <w:r w:rsidRPr="00C31030">
        <w:rPr>
          <w:bCs/>
          <w:i/>
        </w:rPr>
        <w:t>По теме: «Производные финансовые инструменты»</w:t>
      </w:r>
    </w:p>
    <w:p w:rsidR="00A37D7C" w:rsidRPr="00C31030" w:rsidRDefault="00A37D7C" w:rsidP="00C31030">
      <w:pPr>
        <w:jc w:val="both"/>
        <w:rPr>
          <w:i/>
          <w:color w:val="000000"/>
        </w:rPr>
      </w:pPr>
      <w:r w:rsidRPr="00C31030">
        <w:rPr>
          <w:i/>
          <w:color w:val="000000"/>
        </w:rPr>
        <w:t>Контролные вопросы и задания для обсуждения.</w:t>
      </w:r>
    </w:p>
    <w:p w:rsidR="00A37D7C" w:rsidRPr="00C31030" w:rsidRDefault="00A37D7C" w:rsidP="00C31030">
      <w:pPr>
        <w:jc w:val="both"/>
        <w:rPr>
          <w:color w:val="000000"/>
        </w:rPr>
      </w:pPr>
      <w:r w:rsidRPr="00C31030">
        <w:rPr>
          <w:color w:val="000000"/>
        </w:rPr>
        <w:t>1. Дать характеристику отдельных видов финансовых инструментов.</w:t>
      </w:r>
    </w:p>
    <w:p w:rsidR="00A37D7C" w:rsidRPr="00C31030" w:rsidRDefault="00A37D7C" w:rsidP="00C31030">
      <w:pPr>
        <w:jc w:val="both"/>
        <w:rPr>
          <w:color w:val="000000"/>
        </w:rPr>
      </w:pPr>
      <w:r w:rsidRPr="00C31030">
        <w:rPr>
          <w:color w:val="000000"/>
        </w:rPr>
        <w:lastRenderedPageBreak/>
        <w:t>2. Дать характеристику видов финансовых активов и обязательств.</w:t>
      </w:r>
    </w:p>
    <w:p w:rsidR="00A37D7C" w:rsidRPr="00C31030" w:rsidRDefault="00A37D7C" w:rsidP="00C31030">
      <w:pPr>
        <w:jc w:val="both"/>
        <w:rPr>
          <w:color w:val="000000"/>
        </w:rPr>
      </w:pPr>
      <w:r w:rsidRPr="00C31030">
        <w:rPr>
          <w:color w:val="000000"/>
        </w:rPr>
        <w:t>3. Описать принципиальные различия между долевыми и долговыми финансовыми инструментами.</w:t>
      </w:r>
    </w:p>
    <w:p w:rsidR="00A37D7C" w:rsidRPr="00C31030" w:rsidRDefault="00A37D7C" w:rsidP="00C31030">
      <w:pPr>
        <w:jc w:val="both"/>
        <w:rPr>
          <w:color w:val="000000"/>
        </w:rPr>
      </w:pPr>
      <w:r w:rsidRPr="00C31030">
        <w:rPr>
          <w:color w:val="000000"/>
        </w:rPr>
        <w:t>4. В чем принципиальная разница между первичными и производными финансовыми инструментами? В чем смысл производности?</w:t>
      </w:r>
    </w:p>
    <w:p w:rsidR="00A37D7C" w:rsidRPr="00C31030" w:rsidRDefault="00A37D7C" w:rsidP="00C31030">
      <w:pPr>
        <w:jc w:val="both"/>
        <w:rPr>
          <w:i/>
          <w:color w:val="000000"/>
        </w:rPr>
      </w:pPr>
      <w:r w:rsidRPr="00C31030">
        <w:rPr>
          <w:i/>
          <w:color w:val="000000"/>
        </w:rPr>
        <w:t>Возможные - сопутствующие вопросы.</w:t>
      </w:r>
    </w:p>
    <w:p w:rsidR="00A37D7C" w:rsidRPr="00C31030" w:rsidRDefault="00A37D7C" w:rsidP="00C31030">
      <w:pPr>
        <w:jc w:val="both"/>
        <w:rPr>
          <w:color w:val="000000"/>
        </w:rPr>
      </w:pPr>
      <w:r w:rsidRPr="00C31030">
        <w:rPr>
          <w:color w:val="000000"/>
        </w:rPr>
        <w:t>1. В чем особенности работы финансового аналитика и финансового инженера?</w:t>
      </w:r>
    </w:p>
    <w:p w:rsidR="00A37D7C" w:rsidRPr="00C31030" w:rsidRDefault="00A37D7C" w:rsidP="00C31030">
      <w:pPr>
        <w:jc w:val="both"/>
        <w:rPr>
          <w:color w:val="000000"/>
        </w:rPr>
      </w:pPr>
      <w:r w:rsidRPr="00C31030">
        <w:rPr>
          <w:color w:val="000000"/>
        </w:rPr>
        <w:t>2. Что является основанием возникновения обязательства? Привести примеры.</w:t>
      </w:r>
    </w:p>
    <w:p w:rsidR="00A37D7C" w:rsidRPr="00C31030" w:rsidRDefault="00A37D7C" w:rsidP="00C31030">
      <w:pPr>
        <w:jc w:val="both"/>
        <w:rPr>
          <w:color w:val="000000"/>
        </w:rPr>
      </w:pPr>
      <w:r w:rsidRPr="00C31030">
        <w:rPr>
          <w:color w:val="000000"/>
        </w:rPr>
        <w:t>3. Почему операционная аренда не рассматривается как финансовый инструмент?</w:t>
      </w:r>
    </w:p>
    <w:p w:rsidR="00A37D7C" w:rsidRPr="00C31030" w:rsidRDefault="00A37D7C" w:rsidP="00C31030">
      <w:pPr>
        <w:jc w:val="both"/>
        <w:rPr>
          <w:color w:val="000000"/>
        </w:rPr>
      </w:pPr>
      <w:r w:rsidRPr="00C31030">
        <w:rPr>
          <w:color w:val="000000"/>
        </w:rPr>
        <w:t>4. Какие виды оценки финансовых активов и инструментов вы знаете? В чем принципиальные различия между ними?</w:t>
      </w:r>
    </w:p>
    <w:p w:rsidR="00A37D7C" w:rsidRPr="00C31030" w:rsidRDefault="00A37D7C" w:rsidP="00C31030">
      <w:pPr>
        <w:jc w:val="both"/>
        <w:rPr>
          <w:color w:val="000000"/>
        </w:rPr>
      </w:pPr>
      <w:r w:rsidRPr="00C31030">
        <w:rPr>
          <w:color w:val="000000"/>
        </w:rPr>
        <w:t>5. Функции кассового (спотовый) и срочного (фьючерсный) рынка ценных бумаг.</w:t>
      </w:r>
    </w:p>
    <w:p w:rsidR="00A37D7C" w:rsidRPr="00C31030" w:rsidRDefault="00A37D7C" w:rsidP="00C31030">
      <w:pPr>
        <w:ind w:firstLine="709"/>
        <w:rPr>
          <w:bCs/>
          <w:u w:val="single"/>
        </w:rPr>
      </w:pPr>
      <w:r w:rsidRPr="00C31030">
        <w:rPr>
          <w:bCs/>
          <w:u w:val="single"/>
        </w:rPr>
        <w:t>Ведущий – преподаватель (докладчик).</w:t>
      </w:r>
    </w:p>
    <w:p w:rsidR="00A37D7C" w:rsidRPr="00C31030" w:rsidRDefault="00A37D7C" w:rsidP="00C31030">
      <w:pPr>
        <w:ind w:firstLine="709"/>
        <w:jc w:val="both"/>
        <w:rPr>
          <w:bCs/>
        </w:rPr>
      </w:pPr>
      <w:r w:rsidRPr="00C31030">
        <w:rPr>
          <w:bCs/>
          <w:i/>
        </w:rPr>
        <w:t xml:space="preserve">    Цель занятия</w:t>
      </w:r>
      <w:r w:rsidRPr="00C31030">
        <w:rPr>
          <w:bCs/>
        </w:rPr>
        <w:t>: выявить роль финансовых инструментов в оценке инвестиционной привлекательности предприятия на срочном рынке ценных бумаг.</w:t>
      </w:r>
    </w:p>
    <w:p w:rsidR="00A37D7C" w:rsidRPr="00C31030" w:rsidRDefault="00A37D7C" w:rsidP="00C31030">
      <w:pPr>
        <w:ind w:firstLine="709"/>
        <w:jc w:val="both"/>
        <w:rPr>
          <w:color w:val="000000"/>
        </w:rPr>
      </w:pPr>
      <w:r w:rsidRPr="00C31030">
        <w:rPr>
          <w:color w:val="000000"/>
        </w:rPr>
        <w:t xml:space="preserve">  После проведения пресс-конференции студенты должны получить </w:t>
      </w:r>
      <w:r w:rsidRPr="00C31030">
        <w:rPr>
          <w:i/>
          <w:color w:val="000000"/>
        </w:rPr>
        <w:t>представление</w:t>
      </w:r>
      <w:r w:rsidRPr="00C31030">
        <w:rPr>
          <w:color w:val="000000"/>
        </w:rPr>
        <w:t xml:space="preserve">: </w:t>
      </w:r>
    </w:p>
    <w:p w:rsidR="00A37D7C" w:rsidRPr="00C31030" w:rsidRDefault="00A37D7C" w:rsidP="00C31030">
      <w:pPr>
        <w:jc w:val="both"/>
        <w:rPr>
          <w:color w:val="000000"/>
        </w:rPr>
      </w:pPr>
      <w:r w:rsidRPr="00C31030">
        <w:rPr>
          <w:color w:val="000000"/>
        </w:rPr>
        <w:t>- о трактовках понятия «финансовый инструмент»;</w:t>
      </w:r>
    </w:p>
    <w:p w:rsidR="00A37D7C" w:rsidRPr="00C31030" w:rsidRDefault="00A37D7C" w:rsidP="00C31030">
      <w:pPr>
        <w:jc w:val="both"/>
        <w:rPr>
          <w:color w:val="000000"/>
        </w:rPr>
      </w:pPr>
      <w:r w:rsidRPr="00C31030">
        <w:rPr>
          <w:color w:val="000000"/>
        </w:rPr>
        <w:t>- о финансовых активах и обязательствах как основе конструирования финансового инструмента;</w:t>
      </w:r>
    </w:p>
    <w:p w:rsidR="00A37D7C" w:rsidRPr="00C31030" w:rsidRDefault="00A37D7C" w:rsidP="00C31030">
      <w:pPr>
        <w:jc w:val="both"/>
        <w:rPr>
          <w:color w:val="000000"/>
        </w:rPr>
      </w:pPr>
      <w:r w:rsidRPr="00C31030">
        <w:rPr>
          <w:color w:val="000000"/>
        </w:rPr>
        <w:t>- о классификации финансовых инструментов;</w:t>
      </w:r>
    </w:p>
    <w:p w:rsidR="00A37D7C" w:rsidRPr="00C31030" w:rsidRDefault="00A37D7C" w:rsidP="00C31030">
      <w:pPr>
        <w:jc w:val="both"/>
        <w:rPr>
          <w:color w:val="000000"/>
        </w:rPr>
      </w:pPr>
      <w:r w:rsidRPr="00C31030">
        <w:rPr>
          <w:color w:val="000000"/>
        </w:rPr>
        <w:t>- о видах первичных и производных финансовых инструментов;</w:t>
      </w:r>
    </w:p>
    <w:p w:rsidR="00A37D7C" w:rsidRPr="00C31030" w:rsidRDefault="00A37D7C" w:rsidP="00C31030">
      <w:pPr>
        <w:jc w:val="both"/>
        <w:rPr>
          <w:color w:val="000000"/>
        </w:rPr>
      </w:pPr>
      <w:r w:rsidRPr="00C31030">
        <w:rPr>
          <w:color w:val="000000"/>
        </w:rPr>
        <w:t>- о роли финансовых инструментов в суждении об инвестиционной привлекательности фирмы.</w:t>
      </w:r>
    </w:p>
    <w:p w:rsidR="00A37D7C" w:rsidRPr="00C31030" w:rsidRDefault="00A37D7C" w:rsidP="00C31030">
      <w:pPr>
        <w:jc w:val="both"/>
        <w:rPr>
          <w:color w:val="000000"/>
        </w:rPr>
      </w:pPr>
      <w:r w:rsidRPr="00C31030">
        <w:rPr>
          <w:color w:val="000000"/>
        </w:rPr>
        <w:t xml:space="preserve">       А также, в результате изучения, выбранной темы необходимо </w:t>
      </w:r>
      <w:r w:rsidRPr="00C31030">
        <w:rPr>
          <w:bCs/>
          <w:i/>
        </w:rPr>
        <w:t>выявить основные цели</w:t>
      </w:r>
      <w:r w:rsidRPr="00C31030">
        <w:rPr>
          <w:bCs/>
        </w:rPr>
        <w:t xml:space="preserve"> достигаемые с помощью финансовых инструментов</w:t>
      </w:r>
    </w:p>
    <w:p w:rsidR="00A37D7C" w:rsidRPr="00C31030" w:rsidRDefault="00A37D7C" w:rsidP="00C31030">
      <w:pPr>
        <w:jc w:val="both"/>
        <w:rPr>
          <w:color w:val="000000"/>
        </w:rPr>
      </w:pPr>
      <w:r w:rsidRPr="00C31030">
        <w:rPr>
          <w:color w:val="000000"/>
        </w:rPr>
        <w:t xml:space="preserve">      В процессе проведения занятия - пресс-конференции преподавателю (докладчикам) необходимо дать определение следующим </w:t>
      </w:r>
      <w:r w:rsidRPr="00C31030">
        <w:rPr>
          <w:i/>
          <w:color w:val="000000"/>
        </w:rPr>
        <w:t>ключевым</w:t>
      </w:r>
      <w:r w:rsidRPr="00C31030">
        <w:rPr>
          <w:color w:val="000000"/>
        </w:rPr>
        <w:t xml:space="preserve"> </w:t>
      </w:r>
      <w:r w:rsidRPr="00C31030">
        <w:rPr>
          <w:i/>
          <w:color w:val="000000"/>
        </w:rPr>
        <w:t>понятиям</w:t>
      </w:r>
      <w:r w:rsidRPr="00C31030">
        <w:rPr>
          <w:color w:val="000000"/>
        </w:rPr>
        <w:t>: финансовый инжиниринг,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A37D7C" w:rsidRPr="00C31030" w:rsidRDefault="00A37D7C" w:rsidP="00C31030">
      <w:pPr>
        <w:pStyle w:val="afb"/>
        <w:jc w:val="both"/>
        <w:rPr>
          <w:sz w:val="24"/>
          <w:szCs w:val="24"/>
        </w:rPr>
      </w:pPr>
    </w:p>
    <w:p w:rsidR="00A37D7C" w:rsidRPr="00C31030" w:rsidRDefault="00A37D7C" w:rsidP="00C31030">
      <w:pPr>
        <w:pStyle w:val="afb"/>
        <w:jc w:val="both"/>
        <w:rPr>
          <w:rFonts w:ascii="Times New Roman" w:hAnsi="Times New Roman"/>
          <w:b/>
          <w:i/>
          <w:sz w:val="24"/>
          <w:szCs w:val="24"/>
        </w:rPr>
      </w:pPr>
      <w:r w:rsidRPr="00C31030">
        <w:rPr>
          <w:rFonts w:ascii="Times New Roman" w:hAnsi="Times New Roman"/>
          <w:b/>
          <w:i/>
          <w:sz w:val="24"/>
          <w:szCs w:val="24"/>
        </w:rPr>
        <w:t>Семинар-дискуссия.</w:t>
      </w:r>
    </w:p>
    <w:p w:rsidR="00A37D7C" w:rsidRPr="00C31030" w:rsidRDefault="00A37D7C" w:rsidP="00C31030">
      <w:pPr>
        <w:ind w:firstLine="709"/>
        <w:jc w:val="both"/>
      </w:pPr>
      <w:r w:rsidRPr="00C31030">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A37D7C" w:rsidRPr="00C31030" w:rsidRDefault="00A37D7C" w:rsidP="00C31030">
      <w:pPr>
        <w:pStyle w:val="afb"/>
        <w:jc w:val="both"/>
        <w:rPr>
          <w:rFonts w:ascii="Times New Roman" w:hAnsi="Times New Roman"/>
          <w:i/>
          <w:sz w:val="24"/>
          <w:szCs w:val="24"/>
        </w:rPr>
      </w:pPr>
      <w:r w:rsidRPr="00C31030">
        <w:rPr>
          <w:rFonts w:ascii="Times New Roman" w:hAnsi="Times New Roman"/>
          <w:i/>
          <w:sz w:val="24"/>
          <w:szCs w:val="24"/>
        </w:rPr>
        <w:t>Варианты дискуссионных вопросов:</w:t>
      </w:r>
    </w:p>
    <w:p w:rsidR="00A37D7C" w:rsidRPr="00C31030" w:rsidRDefault="00A37D7C" w:rsidP="00C31030">
      <w:pPr>
        <w:pStyle w:val="afb"/>
        <w:jc w:val="both"/>
        <w:rPr>
          <w:rFonts w:ascii="Times New Roman" w:hAnsi="Times New Roman"/>
          <w:i/>
          <w:sz w:val="24"/>
          <w:szCs w:val="24"/>
        </w:rPr>
      </w:pPr>
      <w:r w:rsidRPr="00C31030">
        <w:rPr>
          <w:rFonts w:ascii="Times New Roman" w:hAnsi="Times New Roman"/>
          <w:sz w:val="24"/>
          <w:szCs w:val="24"/>
        </w:rPr>
        <w:t>Верны ли следующие утверждения?</w:t>
      </w:r>
    </w:p>
    <w:p w:rsidR="00A37D7C" w:rsidRPr="00C31030" w:rsidRDefault="00A37D7C" w:rsidP="00C31030">
      <w:pPr>
        <w:pStyle w:val="afb"/>
        <w:jc w:val="both"/>
        <w:rPr>
          <w:rFonts w:ascii="Times New Roman" w:hAnsi="Times New Roman"/>
          <w:sz w:val="24"/>
          <w:szCs w:val="24"/>
        </w:rPr>
      </w:pPr>
      <w:r w:rsidRPr="00C31030">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A37D7C" w:rsidRPr="00C31030" w:rsidRDefault="00A37D7C" w:rsidP="00C31030">
      <w:pPr>
        <w:pStyle w:val="afb"/>
        <w:jc w:val="both"/>
        <w:rPr>
          <w:rFonts w:ascii="Times New Roman" w:hAnsi="Times New Roman"/>
          <w:sz w:val="24"/>
          <w:szCs w:val="24"/>
        </w:rPr>
      </w:pPr>
      <w:r w:rsidRPr="00C31030">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A37D7C" w:rsidRPr="00C31030" w:rsidRDefault="00A37D7C" w:rsidP="00C31030">
      <w:pPr>
        <w:pStyle w:val="afb"/>
        <w:jc w:val="both"/>
        <w:rPr>
          <w:rFonts w:ascii="Times New Roman" w:hAnsi="Times New Roman"/>
          <w:sz w:val="24"/>
          <w:szCs w:val="24"/>
        </w:rPr>
      </w:pPr>
      <w:r w:rsidRPr="00C31030">
        <w:rPr>
          <w:rFonts w:ascii="Times New Roman" w:hAnsi="Times New Roman"/>
          <w:sz w:val="24"/>
          <w:szCs w:val="24"/>
        </w:rPr>
        <w:lastRenderedPageBreak/>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A37D7C" w:rsidRPr="00C31030" w:rsidRDefault="00A37D7C" w:rsidP="00C31030">
      <w:pPr>
        <w:pStyle w:val="afb"/>
        <w:jc w:val="both"/>
        <w:rPr>
          <w:rFonts w:ascii="Times New Roman" w:hAnsi="Times New Roman"/>
          <w:sz w:val="24"/>
          <w:szCs w:val="24"/>
        </w:rPr>
      </w:pPr>
      <w:r w:rsidRPr="00C31030">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A37D7C" w:rsidRPr="00C31030" w:rsidRDefault="00A37D7C" w:rsidP="00C31030">
      <w:pPr>
        <w:pStyle w:val="afb"/>
        <w:jc w:val="both"/>
        <w:rPr>
          <w:rFonts w:ascii="Times New Roman" w:hAnsi="Times New Roman"/>
          <w:sz w:val="24"/>
          <w:szCs w:val="24"/>
        </w:rPr>
      </w:pPr>
      <w:r w:rsidRPr="00C31030">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A37D7C" w:rsidRPr="00C31030" w:rsidRDefault="00A37D7C" w:rsidP="00C31030">
      <w:pPr>
        <w:pStyle w:val="afb"/>
        <w:jc w:val="both"/>
        <w:rPr>
          <w:rFonts w:ascii="Times New Roman" w:hAnsi="Times New Roman"/>
          <w:sz w:val="24"/>
          <w:szCs w:val="24"/>
        </w:rPr>
      </w:pPr>
      <w:r w:rsidRPr="00C31030">
        <w:rPr>
          <w:rFonts w:ascii="Times New Roman" w:hAnsi="Times New Roman"/>
          <w:sz w:val="24"/>
          <w:szCs w:val="24"/>
        </w:rPr>
        <w:t>6. Модель является абстракцией реального явления.</w:t>
      </w:r>
    </w:p>
    <w:p w:rsidR="00A37D7C" w:rsidRPr="00C31030" w:rsidRDefault="00A37D7C" w:rsidP="00C31030">
      <w:pPr>
        <w:pStyle w:val="afb"/>
        <w:jc w:val="both"/>
        <w:rPr>
          <w:rFonts w:ascii="Times New Roman" w:hAnsi="Times New Roman"/>
          <w:b/>
          <w:i/>
          <w:sz w:val="24"/>
          <w:szCs w:val="24"/>
        </w:rPr>
      </w:pPr>
    </w:p>
    <w:p w:rsidR="00A37D7C" w:rsidRPr="00C31030" w:rsidRDefault="00A37D7C" w:rsidP="00C31030">
      <w:pPr>
        <w:pStyle w:val="a9"/>
        <w:ind w:left="0"/>
        <w:jc w:val="both"/>
        <w:rPr>
          <w:b/>
        </w:rPr>
      </w:pPr>
      <w:r w:rsidRPr="00C31030">
        <w:rPr>
          <w:b/>
        </w:rPr>
        <w:t>Типовые тесты</w:t>
      </w:r>
    </w:p>
    <w:p w:rsidR="00A37D7C" w:rsidRPr="00C31030" w:rsidRDefault="00A37D7C" w:rsidP="00C31030">
      <w:pPr>
        <w:pStyle w:val="a9"/>
        <w:ind w:left="0"/>
        <w:jc w:val="both"/>
        <w:rPr>
          <w:i/>
        </w:rPr>
      </w:pPr>
      <w:r w:rsidRPr="00C31030">
        <w:rPr>
          <w:i/>
        </w:rPr>
        <w:t xml:space="preserve">Вариант 1 </w:t>
      </w:r>
    </w:p>
    <w:p w:rsidR="00A37D7C" w:rsidRPr="00C31030" w:rsidRDefault="00A37D7C" w:rsidP="00C31030"/>
    <w:p w:rsidR="00A37D7C" w:rsidRPr="00C31030" w:rsidRDefault="00A37D7C" w:rsidP="00C31030">
      <w:pPr>
        <w:ind w:hanging="360"/>
      </w:pPr>
      <w:r w:rsidRPr="00C31030">
        <w:t>1</w:t>
      </w:r>
      <w:r w:rsidRPr="00C31030">
        <w:rPr>
          <w:spacing w:val="-1"/>
        </w:rPr>
        <w:t>.</w:t>
      </w:r>
      <w:r w:rsidRPr="00C31030">
        <w:rPr>
          <w:spacing w:val="81"/>
        </w:rPr>
        <w:t xml:space="preserve"> </w:t>
      </w:r>
      <w:r w:rsidRPr="00C31030">
        <w:rPr>
          <w:b/>
          <w:spacing w:val="-2"/>
        </w:rPr>
        <w:t>Т</w:t>
      </w:r>
      <w:r w:rsidRPr="00C31030">
        <w:rPr>
          <w:b/>
          <w:spacing w:val="-1"/>
        </w:rPr>
        <w:t>ра</w:t>
      </w:r>
      <w:r w:rsidRPr="00C31030">
        <w:rPr>
          <w:b/>
        </w:rPr>
        <w:t>нса</w:t>
      </w:r>
      <w:r w:rsidRPr="00C31030">
        <w:rPr>
          <w:b/>
          <w:spacing w:val="-1"/>
        </w:rPr>
        <w:t>к</w:t>
      </w:r>
      <w:r w:rsidRPr="00C31030">
        <w:rPr>
          <w:b/>
        </w:rPr>
        <w:t>ц</w:t>
      </w:r>
      <w:r w:rsidRPr="00C31030">
        <w:rPr>
          <w:b/>
          <w:spacing w:val="2"/>
        </w:rPr>
        <w:t>и</w:t>
      </w:r>
      <w:r w:rsidRPr="00C31030">
        <w:rPr>
          <w:b/>
        </w:rPr>
        <w:t>о</w:t>
      </w:r>
      <w:r w:rsidRPr="00C31030">
        <w:rPr>
          <w:b/>
          <w:spacing w:val="-1"/>
        </w:rPr>
        <w:t>нны</w:t>
      </w:r>
      <w:r w:rsidRPr="00C31030">
        <w:rPr>
          <w:b/>
        </w:rPr>
        <w:t>е</w:t>
      </w:r>
      <w:r w:rsidRPr="00C31030">
        <w:rPr>
          <w:b/>
          <w:spacing w:val="25"/>
        </w:rPr>
        <w:t xml:space="preserve"> </w:t>
      </w:r>
      <w:r w:rsidRPr="00C31030">
        <w:rPr>
          <w:b/>
        </w:rPr>
        <w:t>из</w:t>
      </w:r>
      <w:r w:rsidRPr="00C31030">
        <w:rPr>
          <w:b/>
          <w:spacing w:val="1"/>
        </w:rPr>
        <w:t>д</w:t>
      </w:r>
      <w:r w:rsidRPr="00C31030">
        <w:rPr>
          <w:b/>
        </w:rPr>
        <w:t>ер</w:t>
      </w:r>
      <w:r w:rsidRPr="00C31030">
        <w:rPr>
          <w:b/>
          <w:spacing w:val="-1"/>
        </w:rPr>
        <w:t>ж</w:t>
      </w:r>
      <w:r w:rsidRPr="00C31030">
        <w:rPr>
          <w:b/>
          <w:spacing w:val="-2"/>
        </w:rPr>
        <w:t>к</w:t>
      </w:r>
      <w:r w:rsidRPr="00C31030">
        <w:rPr>
          <w:b/>
          <w:spacing w:val="-1"/>
        </w:rPr>
        <w:t>и</w:t>
      </w:r>
      <w:r w:rsidRPr="00C31030">
        <w:rPr>
          <w:b/>
          <w:spacing w:val="30"/>
        </w:rPr>
        <w:t xml:space="preserve"> </w:t>
      </w:r>
      <w:r w:rsidRPr="00C31030">
        <w:rPr>
          <w:b/>
        </w:rPr>
        <w:t>в</w:t>
      </w:r>
      <w:r w:rsidRPr="00C31030">
        <w:rPr>
          <w:b/>
          <w:spacing w:val="23"/>
        </w:rPr>
        <w:t xml:space="preserve"> </w:t>
      </w:r>
      <w:r w:rsidRPr="00C31030">
        <w:rPr>
          <w:b/>
        </w:rPr>
        <w:t>эк</w:t>
      </w:r>
      <w:r w:rsidRPr="00C31030">
        <w:rPr>
          <w:b/>
          <w:spacing w:val="-1"/>
        </w:rPr>
        <w:t>оном</w:t>
      </w:r>
      <w:r w:rsidRPr="00C31030">
        <w:rPr>
          <w:b/>
          <w:spacing w:val="4"/>
        </w:rPr>
        <w:t>и</w:t>
      </w:r>
      <w:r w:rsidRPr="00C31030">
        <w:rPr>
          <w:b/>
          <w:spacing w:val="-1"/>
        </w:rPr>
        <w:t>к</w:t>
      </w:r>
      <w:r w:rsidRPr="00C31030">
        <w:rPr>
          <w:b/>
        </w:rPr>
        <w:t>е</w:t>
      </w:r>
      <w:r w:rsidRPr="00C31030">
        <w:rPr>
          <w:b/>
          <w:spacing w:val="25"/>
        </w:rPr>
        <w:t xml:space="preserve"> </w:t>
      </w:r>
      <w:r w:rsidRPr="00C31030">
        <w:rPr>
          <w:b/>
        </w:rPr>
        <w:t>ин</w:t>
      </w:r>
      <w:r w:rsidRPr="00C31030">
        <w:rPr>
          <w:b/>
          <w:spacing w:val="-1"/>
        </w:rPr>
        <w:t>ог</w:t>
      </w:r>
      <w:r w:rsidRPr="00C31030">
        <w:rPr>
          <w:b/>
          <w:spacing w:val="1"/>
        </w:rPr>
        <w:t>д</w:t>
      </w:r>
      <w:r w:rsidRPr="00C31030">
        <w:rPr>
          <w:b/>
        </w:rPr>
        <w:t>а</w:t>
      </w:r>
      <w:r w:rsidRPr="00C31030">
        <w:rPr>
          <w:b/>
          <w:spacing w:val="26"/>
        </w:rPr>
        <w:t xml:space="preserve"> </w:t>
      </w:r>
      <w:r w:rsidRPr="00C31030">
        <w:rPr>
          <w:b/>
          <w:spacing w:val="1"/>
        </w:rPr>
        <w:t>с</w:t>
      </w:r>
      <w:r w:rsidRPr="00C31030">
        <w:rPr>
          <w:b/>
        </w:rPr>
        <w:t>р</w:t>
      </w:r>
      <w:r w:rsidRPr="00C31030">
        <w:rPr>
          <w:b/>
          <w:spacing w:val="-1"/>
        </w:rPr>
        <w:t>ав</w:t>
      </w:r>
      <w:r w:rsidRPr="00C31030">
        <w:rPr>
          <w:b/>
        </w:rPr>
        <w:t>ни</w:t>
      </w:r>
      <w:r w:rsidRPr="00C31030">
        <w:rPr>
          <w:b/>
          <w:spacing w:val="-3"/>
        </w:rPr>
        <w:t>в</w:t>
      </w:r>
      <w:r w:rsidRPr="00C31030">
        <w:rPr>
          <w:b/>
        </w:rPr>
        <w:t>а</w:t>
      </w:r>
      <w:r w:rsidRPr="00C31030">
        <w:rPr>
          <w:b/>
          <w:spacing w:val="2"/>
        </w:rPr>
        <w:t>ю</w:t>
      </w:r>
      <w:r w:rsidRPr="00C31030">
        <w:rPr>
          <w:b/>
        </w:rPr>
        <w:t>т</w:t>
      </w:r>
      <w:r w:rsidRPr="00C31030">
        <w:rPr>
          <w:b/>
          <w:spacing w:val="23"/>
        </w:rPr>
        <w:t xml:space="preserve"> </w:t>
      </w:r>
      <w:r w:rsidRPr="00C31030">
        <w:rPr>
          <w:b/>
        </w:rPr>
        <w:t>с</w:t>
      </w:r>
      <w:r w:rsidRPr="00C31030">
        <w:rPr>
          <w:b/>
          <w:spacing w:val="26"/>
        </w:rPr>
        <w:t xml:space="preserve"> </w:t>
      </w:r>
      <w:r w:rsidRPr="00C31030">
        <w:rPr>
          <w:b/>
          <w:spacing w:val="-1"/>
        </w:rPr>
        <w:t>тр</w:t>
      </w:r>
      <w:r w:rsidRPr="00C31030">
        <w:rPr>
          <w:b/>
        </w:rPr>
        <w:t>ен</w:t>
      </w:r>
      <w:r w:rsidRPr="00C31030">
        <w:rPr>
          <w:b/>
          <w:spacing w:val="-1"/>
        </w:rPr>
        <w:t>ие</w:t>
      </w:r>
      <w:r w:rsidRPr="00C31030">
        <w:rPr>
          <w:b/>
        </w:rPr>
        <w:t>м</w:t>
      </w:r>
      <w:r w:rsidRPr="00C31030">
        <w:rPr>
          <w:b/>
          <w:spacing w:val="27"/>
        </w:rPr>
        <w:t xml:space="preserve"> </w:t>
      </w:r>
      <w:r w:rsidRPr="00C31030">
        <w:rPr>
          <w:b/>
        </w:rPr>
        <w:t>в</w:t>
      </w:r>
      <w:r w:rsidRPr="00C31030">
        <w:rPr>
          <w:b/>
          <w:spacing w:val="23"/>
        </w:rPr>
        <w:t xml:space="preserve"> </w:t>
      </w:r>
      <w:r w:rsidRPr="00C31030">
        <w:rPr>
          <w:b/>
          <w:spacing w:val="1"/>
        </w:rPr>
        <w:t>ф</w:t>
      </w:r>
      <w:r w:rsidRPr="00C31030">
        <w:rPr>
          <w:b/>
        </w:rPr>
        <w:t>и</w:t>
      </w:r>
      <w:r w:rsidRPr="00C31030">
        <w:rPr>
          <w:b/>
          <w:spacing w:val="-1"/>
        </w:rPr>
        <w:t>зич</w:t>
      </w:r>
      <w:r w:rsidRPr="00C31030">
        <w:rPr>
          <w:b/>
          <w:spacing w:val="5"/>
        </w:rPr>
        <w:t>е</w:t>
      </w:r>
      <w:r w:rsidRPr="00C31030">
        <w:rPr>
          <w:b/>
        </w:rPr>
        <w:t>с</w:t>
      </w:r>
      <w:r w:rsidRPr="00C31030">
        <w:rPr>
          <w:b/>
          <w:spacing w:val="-1"/>
        </w:rPr>
        <w:t>ко</w:t>
      </w:r>
      <w:r w:rsidRPr="00C31030">
        <w:rPr>
          <w:b/>
        </w:rPr>
        <w:t xml:space="preserve">й </w:t>
      </w:r>
      <w:r w:rsidRPr="00C31030">
        <w:rPr>
          <w:b/>
          <w:spacing w:val="1"/>
        </w:rPr>
        <w:t>с</w:t>
      </w:r>
      <w:r w:rsidRPr="00C31030">
        <w:rPr>
          <w:b/>
        </w:rPr>
        <w:t>и</w:t>
      </w:r>
      <w:r w:rsidRPr="00C31030">
        <w:rPr>
          <w:b/>
          <w:spacing w:val="-1"/>
        </w:rPr>
        <w:t>ст</w:t>
      </w:r>
      <w:r w:rsidRPr="00C31030">
        <w:rPr>
          <w:b/>
        </w:rPr>
        <w:t>еме,</w:t>
      </w:r>
      <w:r w:rsidRPr="00C31030">
        <w:rPr>
          <w:b/>
          <w:spacing w:val="4"/>
        </w:rPr>
        <w:t xml:space="preserve"> </w:t>
      </w:r>
      <w:r w:rsidRPr="00C31030">
        <w:rPr>
          <w:b/>
        </w:rPr>
        <w:t>п</w:t>
      </w:r>
      <w:r w:rsidRPr="00C31030">
        <w:rPr>
          <w:b/>
          <w:spacing w:val="-1"/>
        </w:rPr>
        <w:t>о</w:t>
      </w:r>
      <w:r w:rsidRPr="00C31030">
        <w:rPr>
          <w:b/>
          <w:spacing w:val="-2"/>
        </w:rPr>
        <w:t>т</w:t>
      </w:r>
      <w:r w:rsidRPr="00C31030">
        <w:rPr>
          <w:b/>
          <w:spacing w:val="-1"/>
        </w:rPr>
        <w:t>о</w:t>
      </w:r>
      <w:r w:rsidRPr="00C31030">
        <w:rPr>
          <w:b/>
          <w:spacing w:val="4"/>
        </w:rPr>
        <w:t>м</w:t>
      </w:r>
      <w:r w:rsidRPr="00C31030">
        <w:rPr>
          <w:b/>
        </w:rPr>
        <w:t>у</w:t>
      </w:r>
      <w:r w:rsidRPr="00C31030">
        <w:rPr>
          <w:b/>
          <w:spacing w:val="-2"/>
        </w:rPr>
        <w:t xml:space="preserve"> чт</w:t>
      </w:r>
      <w:r w:rsidRPr="00C31030">
        <w:rPr>
          <w:b/>
          <w:spacing w:val="3"/>
        </w:rPr>
        <w:t>о</w:t>
      </w:r>
      <w:r w:rsidRPr="00C31030">
        <w:t>:</w:t>
      </w:r>
    </w:p>
    <w:p w:rsidR="00A37D7C" w:rsidRPr="00C31030" w:rsidRDefault="00A37D7C" w:rsidP="00C31030">
      <w:r w:rsidRPr="00C31030">
        <w:t>1)</w:t>
      </w:r>
      <w:r w:rsidRPr="00C31030">
        <w:rPr>
          <w:spacing w:val="100"/>
        </w:rPr>
        <w:t xml:space="preserve"> </w:t>
      </w:r>
      <w:r w:rsidRPr="00C31030">
        <w:t>п</w:t>
      </w:r>
      <w:r w:rsidRPr="00C31030">
        <w:rPr>
          <w:spacing w:val="-1"/>
        </w:rPr>
        <w:t>о</w:t>
      </w:r>
      <w:r w:rsidRPr="00C31030">
        <w:t>до</w:t>
      </w:r>
      <w:r w:rsidRPr="00C31030">
        <w:rPr>
          <w:spacing w:val="1"/>
        </w:rPr>
        <w:t>б</w:t>
      </w:r>
      <w:r w:rsidRPr="00C31030">
        <w:t>н</w:t>
      </w:r>
      <w:r w:rsidRPr="00C31030">
        <w:rPr>
          <w:spacing w:val="-1"/>
        </w:rPr>
        <w:t>ое</w:t>
      </w:r>
      <w:r w:rsidRPr="00C31030">
        <w:rPr>
          <w:spacing w:val="2"/>
        </w:rPr>
        <w:t xml:space="preserve"> </w:t>
      </w:r>
      <w:r w:rsidRPr="00C31030">
        <w:t>оп</w:t>
      </w:r>
      <w:r w:rsidRPr="00C31030">
        <w:rPr>
          <w:spacing w:val="-1"/>
        </w:rPr>
        <w:t>ре</w:t>
      </w:r>
      <w:r w:rsidRPr="00C31030">
        <w:rPr>
          <w:spacing w:val="2"/>
        </w:rPr>
        <w:t>д</w:t>
      </w:r>
      <w:r w:rsidRPr="00C31030">
        <w:t>елен</w:t>
      </w:r>
      <w:r w:rsidRPr="00C31030">
        <w:rPr>
          <w:spacing w:val="-1"/>
        </w:rPr>
        <w:t>ие</w:t>
      </w:r>
      <w:r w:rsidRPr="00C31030">
        <w:rPr>
          <w:spacing w:val="2"/>
        </w:rPr>
        <w:t xml:space="preserve"> </w:t>
      </w:r>
      <w:r w:rsidRPr="00C31030">
        <w:t>о</w:t>
      </w:r>
      <w:r w:rsidRPr="00C31030">
        <w:rPr>
          <w:spacing w:val="1"/>
        </w:rPr>
        <w:t>б</w:t>
      </w:r>
      <w:r w:rsidRPr="00C31030">
        <w:t>легч</w:t>
      </w:r>
      <w:r w:rsidRPr="00C31030">
        <w:rPr>
          <w:spacing w:val="-1"/>
        </w:rPr>
        <w:t>а</w:t>
      </w:r>
      <w:r w:rsidRPr="00C31030">
        <w:t>ет и</w:t>
      </w:r>
      <w:r w:rsidRPr="00C31030">
        <w:rPr>
          <w:spacing w:val="-1"/>
        </w:rPr>
        <w:t>з</w:t>
      </w:r>
      <w:r w:rsidRPr="00C31030">
        <w:rPr>
          <w:spacing w:val="1"/>
        </w:rPr>
        <w:t>ме</w:t>
      </w:r>
      <w:r w:rsidRPr="00C31030">
        <w:t>р</w:t>
      </w:r>
      <w:r w:rsidRPr="00C31030">
        <w:rPr>
          <w:spacing w:val="-1"/>
        </w:rPr>
        <w:t>е</w:t>
      </w:r>
      <w:r w:rsidRPr="00C31030">
        <w:t>ни</w:t>
      </w:r>
      <w:r w:rsidRPr="00C31030">
        <w:rPr>
          <w:spacing w:val="-1"/>
        </w:rPr>
        <w:t>е</w:t>
      </w:r>
      <w:r w:rsidRPr="00C31030">
        <w:rPr>
          <w:spacing w:val="2"/>
        </w:rPr>
        <w:t xml:space="preserve"> </w:t>
      </w:r>
      <w:r w:rsidRPr="00C31030">
        <w:rPr>
          <w:spacing w:val="-1"/>
        </w:rPr>
        <w:t>тра</w:t>
      </w:r>
      <w:r w:rsidRPr="00C31030">
        <w:t>нсак</w:t>
      </w:r>
      <w:r w:rsidRPr="00C31030">
        <w:rPr>
          <w:spacing w:val="-1"/>
        </w:rPr>
        <w:t>ци</w:t>
      </w:r>
      <w:r w:rsidRPr="00C31030">
        <w:rPr>
          <w:spacing w:val="3"/>
        </w:rPr>
        <w:t>о</w:t>
      </w:r>
      <w:r w:rsidRPr="00C31030">
        <w:t>н</w:t>
      </w:r>
      <w:r w:rsidRPr="00C31030">
        <w:rPr>
          <w:spacing w:val="-1"/>
        </w:rPr>
        <w:t>н</w:t>
      </w:r>
      <w:r w:rsidRPr="00C31030">
        <w:rPr>
          <w:spacing w:val="2"/>
        </w:rPr>
        <w:t>ы</w:t>
      </w:r>
      <w:r w:rsidRPr="00C31030">
        <w:t>х</w:t>
      </w:r>
      <w:r w:rsidRPr="00C31030">
        <w:rPr>
          <w:spacing w:val="-2"/>
        </w:rPr>
        <w:t xml:space="preserve"> </w:t>
      </w:r>
      <w:r w:rsidRPr="00C31030">
        <w:rPr>
          <w:spacing w:val="-1"/>
        </w:rPr>
        <w:t>из</w:t>
      </w:r>
      <w:r w:rsidRPr="00C31030">
        <w:rPr>
          <w:spacing w:val="1"/>
        </w:rPr>
        <w:t>д</w:t>
      </w:r>
      <w:r w:rsidRPr="00C31030">
        <w:t>ер</w:t>
      </w:r>
      <w:r w:rsidRPr="00C31030">
        <w:rPr>
          <w:spacing w:val="-1"/>
        </w:rPr>
        <w:t>же</w:t>
      </w:r>
      <w:r w:rsidRPr="00C31030">
        <w:t>к;</w:t>
      </w:r>
    </w:p>
    <w:p w:rsidR="00A37D7C" w:rsidRPr="00C31030" w:rsidRDefault="00A37D7C" w:rsidP="00C31030">
      <w:pPr>
        <w:ind w:hanging="360"/>
      </w:pPr>
      <w:r w:rsidRPr="00C31030">
        <w:t>2)</w:t>
      </w:r>
      <w:r w:rsidRPr="00C31030">
        <w:rPr>
          <w:spacing w:val="100"/>
        </w:rPr>
        <w:t xml:space="preserve"> </w:t>
      </w:r>
      <w:r w:rsidRPr="00C31030">
        <w:t>и</w:t>
      </w:r>
      <w:r w:rsidRPr="00C31030">
        <w:rPr>
          <w:spacing w:val="-1"/>
        </w:rPr>
        <w:t>х</w:t>
      </w:r>
      <w:r w:rsidRPr="00C31030">
        <w:rPr>
          <w:spacing w:val="10"/>
        </w:rPr>
        <w:t xml:space="preserve"> </w:t>
      </w:r>
      <w:r w:rsidRPr="00C31030">
        <w:t>зач</w:t>
      </w:r>
      <w:r w:rsidRPr="00C31030">
        <w:rPr>
          <w:spacing w:val="-1"/>
        </w:rPr>
        <w:t>а</w:t>
      </w:r>
      <w:r w:rsidRPr="00C31030">
        <w:rPr>
          <w:spacing w:val="1"/>
        </w:rPr>
        <w:t>с</w:t>
      </w:r>
      <w:r w:rsidRPr="00C31030">
        <w:rPr>
          <w:spacing w:val="2"/>
        </w:rPr>
        <w:t>т</w:t>
      </w:r>
      <w:r w:rsidRPr="00C31030">
        <w:t>у</w:t>
      </w:r>
      <w:r w:rsidRPr="00C31030">
        <w:rPr>
          <w:spacing w:val="-1"/>
        </w:rPr>
        <w:t>ю</w:t>
      </w:r>
      <w:r w:rsidRPr="00C31030">
        <w:rPr>
          <w:spacing w:val="9"/>
        </w:rPr>
        <w:t xml:space="preserve"> </w:t>
      </w:r>
      <w:r w:rsidRPr="00C31030">
        <w:t>иг</w:t>
      </w:r>
      <w:r w:rsidRPr="00C31030">
        <w:rPr>
          <w:spacing w:val="3"/>
        </w:rPr>
        <w:t>н</w:t>
      </w:r>
      <w:r w:rsidRPr="00C31030">
        <w:t>о</w:t>
      </w:r>
      <w:r w:rsidRPr="00C31030">
        <w:rPr>
          <w:spacing w:val="-1"/>
        </w:rPr>
        <w:t>ри</w:t>
      </w:r>
      <w:r w:rsidRPr="00C31030">
        <w:rPr>
          <w:spacing w:val="3"/>
        </w:rPr>
        <w:t>р</w:t>
      </w:r>
      <w:r w:rsidRPr="00C31030">
        <w:t>у</w:t>
      </w:r>
      <w:r w:rsidRPr="00C31030">
        <w:rPr>
          <w:spacing w:val="-2"/>
        </w:rPr>
        <w:t>ю</w:t>
      </w:r>
      <w:r w:rsidRPr="00C31030">
        <w:rPr>
          <w:spacing w:val="-1"/>
        </w:rPr>
        <w:t>т</w:t>
      </w:r>
      <w:r w:rsidRPr="00C31030">
        <w:rPr>
          <w:spacing w:val="14"/>
        </w:rPr>
        <w:t xml:space="preserve"> </w:t>
      </w:r>
      <w:r w:rsidRPr="00C31030">
        <w:t>п</w:t>
      </w:r>
      <w:r w:rsidRPr="00C31030">
        <w:rPr>
          <w:spacing w:val="-1"/>
        </w:rPr>
        <w:t>ри</w:t>
      </w:r>
      <w:r w:rsidRPr="00C31030">
        <w:rPr>
          <w:spacing w:val="15"/>
        </w:rPr>
        <w:t xml:space="preserve"> </w:t>
      </w:r>
      <w:r w:rsidRPr="00C31030">
        <w:t>решени</w:t>
      </w:r>
      <w:r w:rsidRPr="00C31030">
        <w:rPr>
          <w:spacing w:val="-1"/>
        </w:rPr>
        <w:t>и</w:t>
      </w:r>
      <w:r w:rsidRPr="00C31030">
        <w:rPr>
          <w:spacing w:val="10"/>
        </w:rPr>
        <w:t xml:space="preserve"> </w:t>
      </w:r>
      <w:r w:rsidRPr="00C31030">
        <w:rPr>
          <w:spacing w:val="5"/>
        </w:rPr>
        <w:t>э</w:t>
      </w:r>
      <w:r w:rsidRPr="00C31030">
        <w:rPr>
          <w:spacing w:val="-1"/>
        </w:rPr>
        <w:t>кон</w:t>
      </w:r>
      <w:r w:rsidRPr="00C31030">
        <w:t>о</w:t>
      </w:r>
      <w:r w:rsidRPr="00C31030">
        <w:rPr>
          <w:spacing w:val="-1"/>
        </w:rPr>
        <w:t>м</w:t>
      </w:r>
      <w:r w:rsidRPr="00C31030">
        <w:t>и</w:t>
      </w:r>
      <w:r w:rsidRPr="00C31030">
        <w:rPr>
          <w:spacing w:val="-1"/>
        </w:rPr>
        <w:t>че</w:t>
      </w:r>
      <w:r w:rsidRPr="00C31030">
        <w:rPr>
          <w:spacing w:val="1"/>
        </w:rPr>
        <w:t>с</w:t>
      </w:r>
      <w:r w:rsidRPr="00C31030">
        <w:rPr>
          <w:spacing w:val="3"/>
        </w:rPr>
        <w:t>ки</w:t>
      </w:r>
      <w:r w:rsidRPr="00C31030">
        <w:t>х</w:t>
      </w:r>
      <w:r w:rsidRPr="00C31030">
        <w:rPr>
          <w:spacing w:val="6"/>
        </w:rPr>
        <w:t xml:space="preserve"> </w:t>
      </w:r>
      <w:r w:rsidRPr="00C31030">
        <w:t>за</w:t>
      </w:r>
      <w:r w:rsidRPr="00C31030">
        <w:rPr>
          <w:spacing w:val="2"/>
        </w:rPr>
        <w:t>д</w:t>
      </w:r>
      <w:r w:rsidRPr="00C31030">
        <w:t>ач</w:t>
      </w:r>
      <w:r w:rsidRPr="00C31030">
        <w:rPr>
          <w:spacing w:val="15"/>
        </w:rPr>
        <w:t xml:space="preserve"> </w:t>
      </w:r>
      <w:r w:rsidRPr="00C31030">
        <w:rPr>
          <w:spacing w:val="-1"/>
        </w:rPr>
        <w:t>та</w:t>
      </w:r>
      <w:r w:rsidRPr="00C31030">
        <w:t>к</w:t>
      </w:r>
      <w:r w:rsidRPr="00C31030">
        <w:rPr>
          <w:spacing w:val="10"/>
        </w:rPr>
        <w:t xml:space="preserve"> </w:t>
      </w:r>
      <w:r w:rsidRPr="00C31030">
        <w:t>ж</w:t>
      </w:r>
      <w:r w:rsidRPr="00C31030">
        <w:rPr>
          <w:spacing w:val="-1"/>
        </w:rPr>
        <w:t>е</w:t>
      </w:r>
      <w:r w:rsidRPr="00C31030">
        <w:t>,</w:t>
      </w:r>
      <w:r w:rsidRPr="00C31030">
        <w:rPr>
          <w:spacing w:val="14"/>
        </w:rPr>
        <w:t xml:space="preserve"> </w:t>
      </w:r>
      <w:r w:rsidRPr="00C31030">
        <w:rPr>
          <w:spacing w:val="-1"/>
        </w:rPr>
        <w:t>к</w:t>
      </w:r>
      <w:r w:rsidRPr="00C31030">
        <w:rPr>
          <w:spacing w:val="4"/>
        </w:rPr>
        <w:t>а</w:t>
      </w:r>
      <w:r w:rsidRPr="00C31030">
        <w:t>к</w:t>
      </w:r>
      <w:r w:rsidRPr="00C31030">
        <w:rPr>
          <w:spacing w:val="10"/>
        </w:rPr>
        <w:t xml:space="preserve"> </w:t>
      </w:r>
      <w:r w:rsidRPr="00C31030">
        <w:t>и</w:t>
      </w:r>
      <w:r w:rsidRPr="00C31030">
        <w:rPr>
          <w:spacing w:val="16"/>
        </w:rPr>
        <w:t xml:space="preserve"> </w:t>
      </w:r>
      <w:r w:rsidRPr="00C31030">
        <w:rPr>
          <w:spacing w:val="-2"/>
        </w:rPr>
        <w:t>т</w:t>
      </w:r>
      <w:r w:rsidRPr="00C31030">
        <w:t>р</w:t>
      </w:r>
      <w:r w:rsidRPr="00C31030">
        <w:rPr>
          <w:spacing w:val="-1"/>
        </w:rPr>
        <w:t>е</w:t>
      </w:r>
      <w:r w:rsidRPr="00C31030">
        <w:t>н</w:t>
      </w:r>
      <w:r w:rsidRPr="00C31030">
        <w:rPr>
          <w:spacing w:val="3"/>
        </w:rPr>
        <w:t>и</w:t>
      </w:r>
      <w:r w:rsidRPr="00C31030">
        <w:t>е п</w:t>
      </w:r>
      <w:r w:rsidRPr="00C31030">
        <w:rPr>
          <w:spacing w:val="-1"/>
        </w:rPr>
        <w:t>ри</w:t>
      </w:r>
      <w:r w:rsidRPr="00C31030">
        <w:rPr>
          <w:spacing w:val="1"/>
        </w:rPr>
        <w:t xml:space="preserve"> </w:t>
      </w:r>
      <w:r w:rsidRPr="00C31030">
        <w:t>р</w:t>
      </w:r>
      <w:r w:rsidRPr="00C31030">
        <w:rPr>
          <w:spacing w:val="-1"/>
        </w:rPr>
        <w:t>е</w:t>
      </w:r>
      <w:r w:rsidRPr="00C31030">
        <w:t>ш</w:t>
      </w:r>
      <w:r w:rsidRPr="00C31030">
        <w:rPr>
          <w:spacing w:val="1"/>
        </w:rPr>
        <w:t>е</w:t>
      </w:r>
      <w:r w:rsidRPr="00C31030">
        <w:t>н</w:t>
      </w:r>
      <w:r w:rsidRPr="00C31030">
        <w:rPr>
          <w:spacing w:val="-1"/>
        </w:rPr>
        <w:t>ии</w:t>
      </w:r>
      <w:r w:rsidRPr="00C31030">
        <w:rPr>
          <w:spacing w:val="1"/>
        </w:rPr>
        <w:t xml:space="preserve"> </w:t>
      </w:r>
      <w:r w:rsidRPr="00C31030">
        <w:t>за</w:t>
      </w:r>
      <w:r w:rsidRPr="00C31030">
        <w:rPr>
          <w:spacing w:val="1"/>
        </w:rPr>
        <w:t>да</w:t>
      </w:r>
      <w:r w:rsidRPr="00C31030">
        <w:t xml:space="preserve">ч </w:t>
      </w:r>
      <w:r w:rsidRPr="00C31030">
        <w:rPr>
          <w:spacing w:val="1"/>
        </w:rPr>
        <w:t>ф</w:t>
      </w:r>
      <w:r w:rsidRPr="00C31030">
        <w:t>и</w:t>
      </w:r>
      <w:r w:rsidRPr="00C31030">
        <w:rPr>
          <w:spacing w:val="-1"/>
        </w:rPr>
        <w:t>з</w:t>
      </w:r>
      <w:r w:rsidRPr="00C31030">
        <w:t>и</w:t>
      </w:r>
      <w:r w:rsidRPr="00C31030">
        <w:rPr>
          <w:spacing w:val="-2"/>
        </w:rPr>
        <w:t>ч</w:t>
      </w:r>
      <w:r w:rsidRPr="00C31030">
        <w:t>еск</w:t>
      </w:r>
      <w:r w:rsidRPr="00C31030">
        <w:rPr>
          <w:spacing w:val="2"/>
        </w:rPr>
        <w:t>и</w:t>
      </w:r>
      <w:r w:rsidRPr="00C31030">
        <w:rPr>
          <w:spacing w:val="-4"/>
        </w:rPr>
        <w:t>х</w:t>
      </w:r>
      <w:r w:rsidRPr="00C31030">
        <w:rPr>
          <w:spacing w:val="-1"/>
        </w:rPr>
        <w:t>;</w:t>
      </w:r>
    </w:p>
    <w:p w:rsidR="00A37D7C" w:rsidRPr="00C31030" w:rsidRDefault="00A37D7C" w:rsidP="00C31030">
      <w:pPr>
        <w:rPr>
          <w:spacing w:val="-1"/>
        </w:rPr>
      </w:pPr>
      <w:r w:rsidRPr="00C31030">
        <w:t>3)</w:t>
      </w:r>
      <w:r w:rsidRPr="00C31030">
        <w:rPr>
          <w:spacing w:val="100"/>
        </w:rPr>
        <w:t xml:space="preserve"> </w:t>
      </w:r>
      <w:r w:rsidRPr="00C31030">
        <w:t>э</w:t>
      </w:r>
      <w:r w:rsidRPr="00C31030">
        <w:rPr>
          <w:spacing w:val="-2"/>
        </w:rPr>
        <w:t>т</w:t>
      </w:r>
      <w:r w:rsidRPr="00C31030">
        <w:rPr>
          <w:spacing w:val="-1"/>
        </w:rPr>
        <w:t>и</w:t>
      </w:r>
      <w:r w:rsidRPr="00C31030">
        <w:rPr>
          <w:spacing w:val="1"/>
        </w:rPr>
        <w:t xml:space="preserve"> </w:t>
      </w:r>
      <w:r w:rsidRPr="00C31030">
        <w:t>изд</w:t>
      </w:r>
      <w:r w:rsidRPr="00C31030">
        <w:rPr>
          <w:spacing w:val="1"/>
        </w:rPr>
        <w:t>е</w:t>
      </w:r>
      <w:r w:rsidRPr="00C31030">
        <w:t>р</w:t>
      </w:r>
      <w:r w:rsidRPr="00C31030">
        <w:rPr>
          <w:spacing w:val="-2"/>
        </w:rPr>
        <w:t>ж</w:t>
      </w:r>
      <w:r w:rsidRPr="00C31030">
        <w:rPr>
          <w:spacing w:val="-1"/>
        </w:rPr>
        <w:t>ки</w:t>
      </w:r>
      <w:r w:rsidRPr="00C31030">
        <w:t>,</w:t>
      </w:r>
      <w:r w:rsidRPr="00C31030">
        <w:rPr>
          <w:spacing w:val="3"/>
        </w:rPr>
        <w:t xml:space="preserve"> </w:t>
      </w:r>
      <w:r w:rsidRPr="00C31030">
        <w:rPr>
          <w:spacing w:val="-1"/>
        </w:rPr>
        <w:t>ка</w:t>
      </w:r>
      <w:r w:rsidRPr="00C31030">
        <w:t>к</w:t>
      </w:r>
      <w:r w:rsidRPr="00C31030">
        <w:rPr>
          <w:spacing w:val="1"/>
        </w:rPr>
        <w:t xml:space="preserve"> </w:t>
      </w:r>
      <w:r w:rsidRPr="00C31030">
        <w:t xml:space="preserve">и </w:t>
      </w:r>
      <w:r w:rsidRPr="00C31030">
        <w:rPr>
          <w:spacing w:val="-1"/>
        </w:rPr>
        <w:t>т</w:t>
      </w:r>
      <w:r w:rsidRPr="00C31030">
        <w:t>р</w:t>
      </w:r>
      <w:r w:rsidRPr="00C31030">
        <w:rPr>
          <w:spacing w:val="-1"/>
        </w:rPr>
        <w:t>е</w:t>
      </w:r>
      <w:r w:rsidRPr="00C31030">
        <w:t>н</w:t>
      </w:r>
      <w:r w:rsidRPr="00C31030">
        <w:rPr>
          <w:spacing w:val="-1"/>
        </w:rPr>
        <w:t>и</w:t>
      </w:r>
      <w:r w:rsidRPr="00C31030">
        <w:t>е,</w:t>
      </w:r>
      <w:r w:rsidRPr="00C31030">
        <w:rPr>
          <w:spacing w:val="4"/>
        </w:rPr>
        <w:t xml:space="preserve"> </w:t>
      </w:r>
      <w:r w:rsidRPr="00C31030">
        <w:t>- и</w:t>
      </w:r>
      <w:r w:rsidRPr="00C31030">
        <w:rPr>
          <w:spacing w:val="-1"/>
        </w:rPr>
        <w:t>м</w:t>
      </w:r>
      <w:r w:rsidRPr="00C31030">
        <w:rPr>
          <w:spacing w:val="1"/>
        </w:rPr>
        <w:t>е</w:t>
      </w:r>
      <w:r w:rsidRPr="00C31030">
        <w:t>н</w:t>
      </w:r>
      <w:r w:rsidRPr="00C31030">
        <w:rPr>
          <w:spacing w:val="-1"/>
        </w:rPr>
        <w:t>но</w:t>
      </w:r>
      <w:r w:rsidRPr="00C31030">
        <w:rPr>
          <w:spacing w:val="1"/>
        </w:rPr>
        <w:t xml:space="preserve"> </w:t>
      </w:r>
      <w:r w:rsidRPr="00C31030">
        <w:t>"</w:t>
      </w:r>
      <w:r w:rsidRPr="00C31030">
        <w:rPr>
          <w:spacing w:val="-1"/>
        </w:rPr>
        <w:t>т</w:t>
      </w:r>
      <w:r w:rsidRPr="00C31030">
        <w:rPr>
          <w:spacing w:val="3"/>
        </w:rPr>
        <w:t>о</w:t>
      </w:r>
      <w:r w:rsidRPr="00C31030">
        <w:t>,</w:t>
      </w:r>
      <w:r w:rsidRPr="00C31030">
        <w:rPr>
          <w:spacing w:val="4"/>
        </w:rPr>
        <w:t xml:space="preserve"> </w:t>
      </w:r>
      <w:r w:rsidRPr="00C31030">
        <w:rPr>
          <w:spacing w:val="-1"/>
        </w:rPr>
        <w:t>ч</w:t>
      </w:r>
      <w:r w:rsidRPr="00C31030">
        <w:t>его</w:t>
      </w:r>
      <w:r w:rsidRPr="00C31030">
        <w:rPr>
          <w:spacing w:val="1"/>
        </w:rPr>
        <w:t xml:space="preserve"> </w:t>
      </w:r>
      <w:r w:rsidRPr="00C31030">
        <w:t>н</w:t>
      </w:r>
      <w:r w:rsidRPr="00C31030">
        <w:rPr>
          <w:spacing w:val="-1"/>
        </w:rPr>
        <w:t>е</w:t>
      </w:r>
      <w:r w:rsidRPr="00C31030">
        <w:rPr>
          <w:spacing w:val="2"/>
        </w:rPr>
        <w:t xml:space="preserve"> </w:t>
      </w:r>
      <w:r w:rsidRPr="00C31030">
        <w:rPr>
          <w:spacing w:val="-4"/>
        </w:rPr>
        <w:t>х</w:t>
      </w:r>
      <w:r w:rsidRPr="00C31030">
        <w:rPr>
          <w:spacing w:val="-3"/>
        </w:rPr>
        <w:t>в</w:t>
      </w:r>
      <w:r w:rsidRPr="00C31030">
        <w:t>а</w:t>
      </w:r>
      <w:r w:rsidRPr="00C31030">
        <w:rPr>
          <w:spacing w:val="-1"/>
        </w:rPr>
        <w:t>та</w:t>
      </w:r>
      <w:r w:rsidRPr="00C31030">
        <w:t xml:space="preserve">ет </w:t>
      </w:r>
      <w:r w:rsidRPr="00C31030">
        <w:rPr>
          <w:spacing w:val="1"/>
        </w:rPr>
        <w:t>д</w:t>
      </w:r>
      <w:r w:rsidRPr="00C31030">
        <w:t>о</w:t>
      </w:r>
      <w:r w:rsidRPr="00C31030">
        <w:rPr>
          <w:spacing w:val="1"/>
        </w:rPr>
        <w:t xml:space="preserve"> </w:t>
      </w:r>
      <w:r w:rsidRPr="00C31030">
        <w:t>ра</w:t>
      </w:r>
      <w:r w:rsidRPr="00C31030">
        <w:rPr>
          <w:spacing w:val="-1"/>
        </w:rPr>
        <w:t>вн</w:t>
      </w:r>
      <w:r w:rsidRPr="00C31030">
        <w:rPr>
          <w:spacing w:val="3"/>
        </w:rPr>
        <w:t>о</w:t>
      </w:r>
      <w:r w:rsidRPr="00C31030">
        <w:rPr>
          <w:spacing w:val="-2"/>
        </w:rPr>
        <w:t>в</w:t>
      </w:r>
      <w:r w:rsidRPr="00C31030">
        <w:rPr>
          <w:spacing w:val="-1"/>
        </w:rPr>
        <w:t>е</w:t>
      </w:r>
      <w:r w:rsidRPr="00C31030">
        <w:rPr>
          <w:spacing w:val="1"/>
        </w:rPr>
        <w:t>с</w:t>
      </w:r>
      <w:r w:rsidRPr="00C31030">
        <w:t>ия</w:t>
      </w:r>
      <w:r w:rsidRPr="00C31030">
        <w:rPr>
          <w:spacing w:val="-3"/>
        </w:rPr>
        <w:t>"</w:t>
      </w:r>
      <w:r w:rsidRPr="00C31030">
        <w:rPr>
          <w:spacing w:val="-1"/>
        </w:rPr>
        <w:t>;</w:t>
      </w:r>
    </w:p>
    <w:p w:rsidR="00A37D7C" w:rsidRPr="00C31030" w:rsidRDefault="00A37D7C" w:rsidP="00C31030">
      <w:r w:rsidRPr="00C31030">
        <w:t>4)</w:t>
      </w:r>
      <w:r w:rsidRPr="00C31030">
        <w:rPr>
          <w:spacing w:val="100"/>
        </w:rPr>
        <w:t xml:space="preserve"> </w:t>
      </w:r>
      <w:r w:rsidRPr="00C31030">
        <w:rPr>
          <w:spacing w:val="-2"/>
        </w:rPr>
        <w:t>в</w:t>
      </w:r>
      <w:r w:rsidRPr="00C31030">
        <w:t>се</w:t>
      </w:r>
      <w:r w:rsidRPr="00C31030">
        <w:rPr>
          <w:spacing w:val="2"/>
        </w:rPr>
        <w:t xml:space="preserve"> </w:t>
      </w:r>
      <w:r w:rsidRPr="00C31030">
        <w:rPr>
          <w:spacing w:val="-2"/>
        </w:rPr>
        <w:t>в</w:t>
      </w:r>
      <w:r w:rsidRPr="00C31030">
        <w:rPr>
          <w:spacing w:val="-1"/>
        </w:rPr>
        <w:t>ыш</w:t>
      </w:r>
      <w:r w:rsidRPr="00C31030">
        <w:rPr>
          <w:spacing w:val="1"/>
        </w:rPr>
        <w:t>е</w:t>
      </w:r>
      <w:r w:rsidRPr="00C31030">
        <w:t>п</w:t>
      </w:r>
      <w:r w:rsidRPr="00C31030">
        <w:rPr>
          <w:spacing w:val="-1"/>
        </w:rPr>
        <w:t>е</w:t>
      </w:r>
      <w:r w:rsidRPr="00C31030">
        <w:t>ре</w:t>
      </w:r>
      <w:r w:rsidRPr="00C31030">
        <w:rPr>
          <w:spacing w:val="-1"/>
        </w:rPr>
        <w:t>чи</w:t>
      </w:r>
      <w:r w:rsidRPr="00C31030">
        <w:t>слен</w:t>
      </w:r>
      <w:r w:rsidRPr="00C31030">
        <w:rPr>
          <w:spacing w:val="2"/>
        </w:rPr>
        <w:t>н</w:t>
      </w:r>
      <w:r w:rsidRPr="00C31030">
        <w:t>ое</w:t>
      </w:r>
      <w:r w:rsidRPr="00C31030">
        <w:rPr>
          <w:spacing w:val="2"/>
        </w:rPr>
        <w:t xml:space="preserve"> </w:t>
      </w:r>
      <w:r w:rsidRPr="00C31030">
        <w:rPr>
          <w:spacing w:val="-2"/>
        </w:rPr>
        <w:t>в</w:t>
      </w:r>
      <w:r w:rsidRPr="00C31030">
        <w:t>ер</w:t>
      </w:r>
      <w:r w:rsidRPr="00C31030">
        <w:rPr>
          <w:spacing w:val="-1"/>
        </w:rPr>
        <w:t>но</w:t>
      </w:r>
      <w:r w:rsidRPr="00C31030">
        <w:t>.</w:t>
      </w:r>
    </w:p>
    <w:p w:rsidR="00A37D7C" w:rsidRPr="00C31030" w:rsidRDefault="00A37D7C" w:rsidP="00C31030">
      <w:pPr>
        <w:rPr>
          <w:b/>
        </w:rPr>
      </w:pPr>
      <w:r w:rsidRPr="00C31030">
        <w:t>2</w:t>
      </w:r>
      <w:r w:rsidRPr="00C31030">
        <w:rPr>
          <w:spacing w:val="-1"/>
        </w:rPr>
        <w:t>.</w:t>
      </w:r>
      <w:r w:rsidRPr="00C31030">
        <w:rPr>
          <w:spacing w:val="81"/>
        </w:rPr>
        <w:t xml:space="preserve"> </w:t>
      </w:r>
      <w:r w:rsidRPr="00C31030">
        <w:rPr>
          <w:b/>
          <w:spacing w:val="-2"/>
        </w:rPr>
        <w:t>Е</w:t>
      </w:r>
      <w:r w:rsidRPr="00C31030">
        <w:rPr>
          <w:b/>
          <w:spacing w:val="-1"/>
        </w:rPr>
        <w:t>с</w:t>
      </w:r>
      <w:r w:rsidRPr="00C31030">
        <w:rPr>
          <w:b/>
        </w:rPr>
        <w:t>ли</w:t>
      </w:r>
      <w:r w:rsidRPr="00C31030">
        <w:rPr>
          <w:b/>
          <w:spacing w:val="58"/>
        </w:rPr>
        <w:t xml:space="preserve"> </w:t>
      </w:r>
      <w:r w:rsidRPr="00C31030">
        <w:rPr>
          <w:b/>
          <w:spacing w:val="-2"/>
        </w:rPr>
        <w:t>в</w:t>
      </w:r>
      <w:r w:rsidRPr="00C31030">
        <w:rPr>
          <w:b/>
          <w:spacing w:val="-1"/>
        </w:rPr>
        <w:t>ы</w:t>
      </w:r>
      <w:r w:rsidRPr="00C31030">
        <w:rPr>
          <w:b/>
        </w:rPr>
        <w:t>со</w:t>
      </w:r>
      <w:r w:rsidRPr="00C31030">
        <w:rPr>
          <w:b/>
          <w:spacing w:val="-2"/>
        </w:rPr>
        <w:t>к</w:t>
      </w:r>
      <w:r w:rsidRPr="00C31030">
        <w:rPr>
          <w:b/>
          <w:spacing w:val="-1"/>
        </w:rPr>
        <w:t>и</w:t>
      </w:r>
      <w:r w:rsidRPr="00C31030">
        <w:rPr>
          <w:b/>
        </w:rPr>
        <w:t>е</w:t>
      </w:r>
      <w:r w:rsidRPr="00C31030">
        <w:rPr>
          <w:b/>
          <w:spacing w:val="59"/>
        </w:rPr>
        <w:t xml:space="preserve"> </w:t>
      </w:r>
      <w:r w:rsidRPr="00C31030">
        <w:rPr>
          <w:b/>
          <w:spacing w:val="-1"/>
        </w:rPr>
        <w:t>тр</w:t>
      </w:r>
      <w:r w:rsidRPr="00C31030">
        <w:rPr>
          <w:b/>
        </w:rPr>
        <w:t>ан</w:t>
      </w:r>
      <w:r w:rsidRPr="00C31030">
        <w:rPr>
          <w:b/>
          <w:spacing w:val="-1"/>
        </w:rPr>
        <w:t>с</w:t>
      </w:r>
      <w:r w:rsidRPr="00C31030">
        <w:rPr>
          <w:b/>
          <w:spacing w:val="5"/>
        </w:rPr>
        <w:t>а</w:t>
      </w:r>
      <w:r w:rsidRPr="00C31030">
        <w:rPr>
          <w:b/>
        </w:rPr>
        <w:t>к</w:t>
      </w:r>
      <w:r w:rsidRPr="00C31030">
        <w:rPr>
          <w:b/>
          <w:spacing w:val="-1"/>
        </w:rPr>
        <w:t>цио</w:t>
      </w:r>
      <w:r w:rsidRPr="00C31030">
        <w:rPr>
          <w:b/>
          <w:spacing w:val="3"/>
        </w:rPr>
        <w:t>н</w:t>
      </w:r>
      <w:r w:rsidRPr="00C31030">
        <w:rPr>
          <w:b/>
        </w:rPr>
        <w:t>н</w:t>
      </w:r>
      <w:r w:rsidRPr="00C31030">
        <w:rPr>
          <w:b/>
          <w:spacing w:val="-1"/>
        </w:rPr>
        <w:t>ые</w:t>
      </w:r>
      <w:r w:rsidRPr="00C31030">
        <w:rPr>
          <w:b/>
          <w:spacing w:val="55"/>
        </w:rPr>
        <w:t xml:space="preserve"> </w:t>
      </w:r>
      <w:r w:rsidRPr="00C31030">
        <w:rPr>
          <w:b/>
        </w:rPr>
        <w:t>и</w:t>
      </w:r>
      <w:r w:rsidRPr="00C31030">
        <w:rPr>
          <w:b/>
          <w:spacing w:val="-1"/>
        </w:rPr>
        <w:t>з</w:t>
      </w:r>
      <w:r w:rsidRPr="00C31030">
        <w:rPr>
          <w:b/>
          <w:spacing w:val="1"/>
        </w:rPr>
        <w:t>д</w:t>
      </w:r>
      <w:r w:rsidRPr="00C31030">
        <w:rPr>
          <w:b/>
        </w:rPr>
        <w:t>ер</w:t>
      </w:r>
      <w:r w:rsidRPr="00C31030">
        <w:rPr>
          <w:b/>
          <w:spacing w:val="3"/>
        </w:rPr>
        <w:t>ж</w:t>
      </w:r>
      <w:r w:rsidRPr="00C31030">
        <w:rPr>
          <w:b/>
          <w:spacing w:val="-1"/>
        </w:rPr>
        <w:t>ки</w:t>
      </w:r>
      <w:r w:rsidRPr="00C31030">
        <w:rPr>
          <w:b/>
          <w:spacing w:val="54"/>
        </w:rPr>
        <w:t xml:space="preserve"> </w:t>
      </w:r>
      <w:r w:rsidRPr="00C31030">
        <w:rPr>
          <w:b/>
        </w:rPr>
        <w:t>о</w:t>
      </w:r>
      <w:r w:rsidRPr="00C31030">
        <w:rPr>
          <w:b/>
          <w:spacing w:val="5"/>
        </w:rPr>
        <w:t>б</w:t>
      </w:r>
      <w:r w:rsidRPr="00C31030">
        <w:rPr>
          <w:b/>
          <w:spacing w:val="-4"/>
        </w:rPr>
        <w:t>у</w:t>
      </w:r>
      <w:r w:rsidRPr="00C31030">
        <w:rPr>
          <w:b/>
          <w:spacing w:val="-1"/>
        </w:rPr>
        <w:t>с</w:t>
      </w:r>
      <w:r w:rsidRPr="00C31030">
        <w:rPr>
          <w:b/>
        </w:rPr>
        <w:t>ла</w:t>
      </w:r>
      <w:r w:rsidRPr="00C31030">
        <w:rPr>
          <w:b/>
          <w:spacing w:val="-1"/>
        </w:rPr>
        <w:t>в</w:t>
      </w:r>
      <w:r w:rsidRPr="00C31030">
        <w:rPr>
          <w:b/>
          <w:spacing w:val="3"/>
        </w:rPr>
        <w:t>л</w:t>
      </w:r>
      <w:r w:rsidRPr="00C31030">
        <w:rPr>
          <w:b/>
        </w:rPr>
        <w:t>и</w:t>
      </w:r>
      <w:r w:rsidRPr="00C31030">
        <w:rPr>
          <w:b/>
          <w:spacing w:val="-3"/>
        </w:rPr>
        <w:t>в</w:t>
      </w:r>
      <w:r w:rsidRPr="00C31030">
        <w:rPr>
          <w:b/>
          <w:spacing w:val="4"/>
        </w:rPr>
        <w:t>а</w:t>
      </w:r>
      <w:r w:rsidRPr="00C31030">
        <w:rPr>
          <w:b/>
          <w:spacing w:val="-1"/>
        </w:rPr>
        <w:t>ют</w:t>
      </w:r>
      <w:r w:rsidRPr="00C31030">
        <w:rPr>
          <w:b/>
          <w:spacing w:val="57"/>
        </w:rPr>
        <w:t xml:space="preserve"> </w:t>
      </w:r>
      <w:r w:rsidRPr="00C31030">
        <w:rPr>
          <w:b/>
        </w:rPr>
        <w:t>о</w:t>
      </w:r>
      <w:r w:rsidRPr="00C31030">
        <w:rPr>
          <w:b/>
          <w:spacing w:val="-2"/>
        </w:rPr>
        <w:t>т</w:t>
      </w:r>
      <w:r w:rsidRPr="00C31030">
        <w:rPr>
          <w:b/>
          <w:spacing w:val="-1"/>
        </w:rPr>
        <w:t>ка</w:t>
      </w:r>
      <w:r w:rsidRPr="00C31030">
        <w:rPr>
          <w:b/>
        </w:rPr>
        <w:t>з</w:t>
      </w:r>
      <w:r w:rsidRPr="00C31030">
        <w:rPr>
          <w:b/>
          <w:spacing w:val="59"/>
        </w:rPr>
        <w:t xml:space="preserve"> </w:t>
      </w:r>
      <w:r w:rsidRPr="00C31030">
        <w:rPr>
          <w:b/>
        </w:rPr>
        <w:t>э</w:t>
      </w:r>
      <w:r w:rsidRPr="00C31030">
        <w:rPr>
          <w:b/>
          <w:spacing w:val="-1"/>
        </w:rPr>
        <w:t>ко</w:t>
      </w:r>
      <w:r w:rsidRPr="00C31030">
        <w:rPr>
          <w:b/>
          <w:spacing w:val="3"/>
        </w:rPr>
        <w:t>н</w:t>
      </w:r>
      <w:r w:rsidRPr="00C31030">
        <w:rPr>
          <w:b/>
        </w:rPr>
        <w:t>оми</w:t>
      </w:r>
      <w:r w:rsidRPr="00C31030">
        <w:rPr>
          <w:b/>
          <w:spacing w:val="-2"/>
        </w:rPr>
        <w:t>ч</w:t>
      </w:r>
      <w:r w:rsidRPr="00C31030">
        <w:rPr>
          <w:b/>
        </w:rPr>
        <w:t>ес</w:t>
      </w:r>
      <w:r w:rsidRPr="00C31030">
        <w:rPr>
          <w:b/>
          <w:spacing w:val="-1"/>
        </w:rPr>
        <w:t>к</w:t>
      </w:r>
      <w:r w:rsidRPr="00C31030">
        <w:rPr>
          <w:b/>
        </w:rPr>
        <w:t>о</w:t>
      </w:r>
      <w:r w:rsidRPr="00C31030">
        <w:rPr>
          <w:b/>
          <w:spacing w:val="4"/>
        </w:rPr>
        <w:t>г</w:t>
      </w:r>
      <w:r w:rsidRPr="00C31030">
        <w:rPr>
          <w:b/>
        </w:rPr>
        <w:t>о аген</w:t>
      </w:r>
      <w:r w:rsidRPr="00C31030">
        <w:rPr>
          <w:b/>
          <w:spacing w:val="-2"/>
        </w:rPr>
        <w:t>т</w:t>
      </w:r>
      <w:r w:rsidRPr="00C31030">
        <w:rPr>
          <w:b/>
        </w:rPr>
        <w:t>а</w:t>
      </w:r>
      <w:r w:rsidRPr="00C31030">
        <w:rPr>
          <w:b/>
          <w:spacing w:val="2"/>
        </w:rPr>
        <w:t xml:space="preserve"> </w:t>
      </w:r>
      <w:r w:rsidRPr="00C31030">
        <w:rPr>
          <w:b/>
        </w:rPr>
        <w:t>о</w:t>
      </w:r>
      <w:r w:rsidRPr="00C31030">
        <w:rPr>
          <w:b/>
          <w:spacing w:val="-1"/>
        </w:rPr>
        <w:t>т</w:t>
      </w:r>
      <w:r w:rsidRPr="00C31030">
        <w:rPr>
          <w:b/>
        </w:rPr>
        <w:t xml:space="preserve"> р</w:t>
      </w:r>
      <w:r w:rsidRPr="00C31030">
        <w:rPr>
          <w:b/>
          <w:spacing w:val="-1"/>
        </w:rPr>
        <w:t>е</w:t>
      </w:r>
      <w:r w:rsidRPr="00C31030">
        <w:rPr>
          <w:b/>
          <w:spacing w:val="1"/>
        </w:rPr>
        <w:t>а</w:t>
      </w:r>
      <w:r w:rsidRPr="00C31030">
        <w:rPr>
          <w:b/>
        </w:rPr>
        <w:t>л</w:t>
      </w:r>
      <w:r w:rsidRPr="00C31030">
        <w:rPr>
          <w:b/>
          <w:spacing w:val="-1"/>
        </w:rPr>
        <w:t>из</w:t>
      </w:r>
      <w:r w:rsidRPr="00C31030">
        <w:rPr>
          <w:b/>
        </w:rPr>
        <w:t>ац</w:t>
      </w:r>
      <w:r w:rsidRPr="00C31030">
        <w:rPr>
          <w:b/>
          <w:spacing w:val="-1"/>
        </w:rPr>
        <w:t>ии</w:t>
      </w:r>
      <w:r w:rsidRPr="00C31030">
        <w:rPr>
          <w:b/>
          <w:spacing w:val="1"/>
        </w:rPr>
        <w:t xml:space="preserve"> </w:t>
      </w:r>
      <w:r w:rsidRPr="00C31030">
        <w:rPr>
          <w:b/>
          <w:spacing w:val="-1"/>
        </w:rPr>
        <w:t>тр</w:t>
      </w:r>
      <w:r w:rsidRPr="00C31030">
        <w:rPr>
          <w:b/>
        </w:rPr>
        <w:t>ан</w:t>
      </w:r>
      <w:r w:rsidRPr="00C31030">
        <w:rPr>
          <w:b/>
          <w:spacing w:val="-1"/>
        </w:rPr>
        <w:t>с</w:t>
      </w:r>
      <w:r w:rsidRPr="00C31030">
        <w:rPr>
          <w:b/>
        </w:rPr>
        <w:t>а</w:t>
      </w:r>
      <w:r w:rsidRPr="00C31030">
        <w:rPr>
          <w:b/>
          <w:spacing w:val="4"/>
        </w:rPr>
        <w:t>к</w:t>
      </w:r>
      <w:r w:rsidRPr="00C31030">
        <w:rPr>
          <w:b/>
        </w:rPr>
        <w:t>ц</w:t>
      </w:r>
      <w:r w:rsidRPr="00C31030">
        <w:rPr>
          <w:b/>
          <w:spacing w:val="-1"/>
        </w:rPr>
        <w:t>ии,</w:t>
      </w:r>
      <w:r w:rsidRPr="00C31030">
        <w:rPr>
          <w:b/>
          <w:spacing w:val="3"/>
        </w:rPr>
        <w:t xml:space="preserve"> </w:t>
      </w:r>
      <w:r w:rsidRPr="00C31030">
        <w:rPr>
          <w:b/>
          <w:spacing w:val="-1"/>
        </w:rPr>
        <w:t>т</w:t>
      </w:r>
      <w:r w:rsidRPr="00C31030">
        <w:rPr>
          <w:b/>
        </w:rPr>
        <w:t xml:space="preserve">о </w:t>
      </w:r>
      <w:r w:rsidRPr="00C31030">
        <w:rPr>
          <w:b/>
          <w:spacing w:val="-1"/>
        </w:rPr>
        <w:t>т</w:t>
      </w:r>
      <w:r w:rsidRPr="00C31030">
        <w:rPr>
          <w:b/>
        </w:rPr>
        <w:t>а</w:t>
      </w:r>
      <w:r w:rsidRPr="00C31030">
        <w:rPr>
          <w:b/>
          <w:spacing w:val="3"/>
        </w:rPr>
        <w:t>к</w:t>
      </w:r>
      <w:r w:rsidRPr="00C31030">
        <w:rPr>
          <w:b/>
        </w:rPr>
        <w:t>и</w:t>
      </w:r>
      <w:r w:rsidRPr="00C31030">
        <w:rPr>
          <w:b/>
          <w:spacing w:val="-1"/>
        </w:rPr>
        <w:t>е</w:t>
      </w:r>
      <w:r w:rsidRPr="00C31030">
        <w:rPr>
          <w:b/>
          <w:spacing w:val="2"/>
        </w:rPr>
        <w:t xml:space="preserve"> </w:t>
      </w:r>
      <w:r w:rsidRPr="00C31030">
        <w:rPr>
          <w:b/>
        </w:rPr>
        <w:t>и</w:t>
      </w:r>
      <w:r w:rsidRPr="00C31030">
        <w:rPr>
          <w:b/>
          <w:spacing w:val="-1"/>
        </w:rPr>
        <w:t>з</w:t>
      </w:r>
      <w:r w:rsidRPr="00C31030">
        <w:rPr>
          <w:b/>
          <w:spacing w:val="1"/>
        </w:rPr>
        <w:t>де</w:t>
      </w:r>
      <w:r w:rsidRPr="00C31030">
        <w:rPr>
          <w:b/>
        </w:rPr>
        <w:t>р</w:t>
      </w:r>
      <w:r w:rsidRPr="00C31030">
        <w:rPr>
          <w:b/>
          <w:spacing w:val="-2"/>
        </w:rPr>
        <w:t>ж</w:t>
      </w:r>
      <w:r w:rsidRPr="00C31030">
        <w:rPr>
          <w:b/>
          <w:spacing w:val="-1"/>
        </w:rPr>
        <w:t>ки</w:t>
      </w:r>
      <w:r w:rsidRPr="00C31030">
        <w:rPr>
          <w:b/>
          <w:spacing w:val="1"/>
        </w:rPr>
        <w:t xml:space="preserve"> </w:t>
      </w:r>
      <w:r w:rsidRPr="00C31030">
        <w:rPr>
          <w:b/>
        </w:rPr>
        <w:t>н</w:t>
      </w:r>
      <w:r w:rsidRPr="00C31030">
        <w:rPr>
          <w:b/>
          <w:spacing w:val="-1"/>
        </w:rPr>
        <w:t>а</w:t>
      </w:r>
      <w:r w:rsidRPr="00C31030">
        <w:rPr>
          <w:b/>
        </w:rPr>
        <w:t>зы</w:t>
      </w:r>
      <w:r w:rsidRPr="00C31030">
        <w:rPr>
          <w:b/>
          <w:spacing w:val="-3"/>
        </w:rPr>
        <w:t>в</w:t>
      </w:r>
      <w:r w:rsidRPr="00C31030">
        <w:rPr>
          <w:b/>
        </w:rPr>
        <w:t>а</w:t>
      </w:r>
      <w:r w:rsidRPr="00C31030">
        <w:rPr>
          <w:b/>
          <w:spacing w:val="1"/>
        </w:rPr>
        <w:t>ю</w:t>
      </w:r>
      <w:r w:rsidRPr="00C31030">
        <w:rPr>
          <w:b/>
          <w:spacing w:val="-1"/>
        </w:rPr>
        <w:t>т</w:t>
      </w:r>
      <w:r w:rsidRPr="00C31030">
        <w:rPr>
          <w:b/>
        </w:rPr>
        <w:t>с</w:t>
      </w:r>
      <w:r w:rsidRPr="00C31030">
        <w:rPr>
          <w:b/>
          <w:spacing w:val="5"/>
        </w:rPr>
        <w:t>я</w:t>
      </w:r>
      <w:r w:rsidRPr="00C31030">
        <w:rPr>
          <w:b/>
        </w:rPr>
        <w:t>:</w:t>
      </w:r>
    </w:p>
    <w:p w:rsidR="00A25AF8" w:rsidRPr="00C31030" w:rsidRDefault="00A37D7C" w:rsidP="00C31030">
      <w:pPr>
        <w:rPr>
          <w:spacing w:val="-1"/>
        </w:rPr>
      </w:pPr>
      <w:r w:rsidRPr="00C31030">
        <w:t>1)</w:t>
      </w:r>
      <w:r w:rsidRPr="00C31030">
        <w:rPr>
          <w:spacing w:val="100"/>
        </w:rPr>
        <w:t xml:space="preserve"> </w:t>
      </w:r>
      <w:r w:rsidRPr="00C31030">
        <w:t>ал</w:t>
      </w:r>
      <w:r w:rsidRPr="00C31030">
        <w:rPr>
          <w:spacing w:val="-2"/>
        </w:rPr>
        <w:t>ьт</w:t>
      </w:r>
      <w:r w:rsidRPr="00C31030">
        <w:rPr>
          <w:spacing w:val="-1"/>
        </w:rPr>
        <w:t>е</w:t>
      </w:r>
      <w:r w:rsidRPr="00C31030">
        <w:t>р</w:t>
      </w:r>
      <w:r w:rsidRPr="00C31030">
        <w:rPr>
          <w:spacing w:val="-1"/>
        </w:rPr>
        <w:t>н</w:t>
      </w:r>
      <w:r w:rsidRPr="00C31030">
        <w:rPr>
          <w:spacing w:val="4"/>
        </w:rPr>
        <w:t>а</w:t>
      </w:r>
      <w:r w:rsidRPr="00C31030">
        <w:rPr>
          <w:spacing w:val="-1"/>
        </w:rPr>
        <w:t>ти</w:t>
      </w:r>
      <w:r w:rsidRPr="00C31030">
        <w:rPr>
          <w:spacing w:val="1"/>
        </w:rPr>
        <w:t>в</w:t>
      </w:r>
      <w:r w:rsidRPr="00C31030">
        <w:t>н</w:t>
      </w:r>
      <w:r w:rsidRPr="00C31030">
        <w:rPr>
          <w:spacing w:val="-1"/>
        </w:rPr>
        <w:t>ы</w:t>
      </w:r>
      <w:r w:rsidRPr="00C31030">
        <w:t>ми</w:t>
      </w:r>
      <w:r w:rsidRPr="00C31030">
        <w:rPr>
          <w:spacing w:val="1"/>
        </w:rPr>
        <w:t xml:space="preserve"> </w:t>
      </w:r>
      <w:r w:rsidRPr="00C31030">
        <w:rPr>
          <w:spacing w:val="-2"/>
        </w:rPr>
        <w:t>т</w:t>
      </w:r>
      <w:r w:rsidRPr="00C31030">
        <w:t>р</w:t>
      </w:r>
      <w:r w:rsidRPr="00C31030">
        <w:rPr>
          <w:spacing w:val="-1"/>
        </w:rPr>
        <w:t>а</w:t>
      </w:r>
      <w:r w:rsidRPr="00C31030">
        <w:t>нса</w:t>
      </w:r>
      <w:r w:rsidRPr="00C31030">
        <w:rPr>
          <w:spacing w:val="3"/>
        </w:rPr>
        <w:t>к</w:t>
      </w:r>
      <w:r w:rsidRPr="00C31030">
        <w:t>ц</w:t>
      </w:r>
      <w:r w:rsidRPr="00C31030">
        <w:rPr>
          <w:spacing w:val="-1"/>
        </w:rPr>
        <w:t>ио</w:t>
      </w:r>
      <w:r w:rsidRPr="00C31030">
        <w:t>н</w:t>
      </w:r>
      <w:r w:rsidRPr="00C31030">
        <w:rPr>
          <w:spacing w:val="2"/>
        </w:rPr>
        <w:t>н</w:t>
      </w:r>
      <w:r w:rsidRPr="00C31030">
        <w:t>ы</w:t>
      </w:r>
      <w:r w:rsidRPr="00C31030">
        <w:rPr>
          <w:spacing w:val="-1"/>
        </w:rPr>
        <w:t>м</w:t>
      </w:r>
      <w:r w:rsidRPr="00C31030">
        <w:t>и</w:t>
      </w:r>
      <w:r w:rsidRPr="00C31030">
        <w:rPr>
          <w:spacing w:val="1"/>
        </w:rPr>
        <w:t xml:space="preserve"> </w:t>
      </w:r>
      <w:r w:rsidRPr="00C31030">
        <w:t>изд</w:t>
      </w:r>
      <w:r w:rsidRPr="00C31030">
        <w:rPr>
          <w:spacing w:val="1"/>
        </w:rPr>
        <w:t>е</w:t>
      </w:r>
      <w:r w:rsidRPr="00C31030">
        <w:t>р</w:t>
      </w:r>
      <w:r w:rsidRPr="00C31030">
        <w:rPr>
          <w:spacing w:val="-1"/>
        </w:rPr>
        <w:t>ж</w:t>
      </w:r>
      <w:r w:rsidRPr="00C31030">
        <w:rPr>
          <w:spacing w:val="-2"/>
        </w:rPr>
        <w:t>к</w:t>
      </w:r>
      <w:r w:rsidRPr="00C31030">
        <w:rPr>
          <w:spacing w:val="-1"/>
        </w:rPr>
        <w:t>а</w:t>
      </w:r>
      <w:r w:rsidRPr="00C31030">
        <w:rPr>
          <w:spacing w:val="1"/>
        </w:rPr>
        <w:t>м</w:t>
      </w:r>
      <w:r w:rsidRPr="00C31030">
        <w:t>и</w:t>
      </w:r>
      <w:r w:rsidRPr="00C31030">
        <w:rPr>
          <w:spacing w:val="-1"/>
        </w:rPr>
        <w:t>;</w:t>
      </w:r>
    </w:p>
    <w:p w:rsidR="00A37D7C" w:rsidRPr="00C31030" w:rsidRDefault="00A37D7C" w:rsidP="00C31030">
      <w:r w:rsidRPr="00C31030">
        <w:t>2)</w:t>
      </w:r>
      <w:r w:rsidRPr="00C31030">
        <w:rPr>
          <w:spacing w:val="100"/>
        </w:rPr>
        <w:t xml:space="preserve"> </w:t>
      </w:r>
      <w:r w:rsidRPr="00C31030">
        <w:t>п</w:t>
      </w:r>
      <w:r w:rsidRPr="00C31030">
        <w:rPr>
          <w:spacing w:val="-1"/>
        </w:rPr>
        <w:t>ря</w:t>
      </w:r>
      <w:r w:rsidRPr="00C31030">
        <w:rPr>
          <w:spacing w:val="1"/>
        </w:rPr>
        <w:t>м</w:t>
      </w:r>
      <w:r w:rsidRPr="00C31030">
        <w:t>ы</w:t>
      </w:r>
      <w:r w:rsidRPr="00C31030">
        <w:rPr>
          <w:spacing w:val="-1"/>
        </w:rPr>
        <w:t>м</w:t>
      </w:r>
      <w:r w:rsidRPr="00C31030">
        <w:t>и</w:t>
      </w:r>
      <w:r w:rsidRPr="00C31030">
        <w:rPr>
          <w:spacing w:val="1"/>
        </w:rPr>
        <w:t xml:space="preserve"> </w:t>
      </w:r>
      <w:r w:rsidRPr="00C31030">
        <w:rPr>
          <w:spacing w:val="-1"/>
        </w:rPr>
        <w:t>тр</w:t>
      </w:r>
      <w:r w:rsidRPr="00C31030">
        <w:t>ан</w:t>
      </w:r>
      <w:r w:rsidRPr="00C31030">
        <w:rPr>
          <w:spacing w:val="-1"/>
        </w:rPr>
        <w:t>с</w:t>
      </w:r>
      <w:r w:rsidRPr="00C31030">
        <w:rPr>
          <w:spacing w:val="1"/>
        </w:rPr>
        <w:t>а</w:t>
      </w:r>
      <w:r w:rsidRPr="00C31030">
        <w:rPr>
          <w:spacing w:val="-1"/>
        </w:rPr>
        <w:t>кци</w:t>
      </w:r>
      <w:r w:rsidRPr="00C31030">
        <w:rPr>
          <w:spacing w:val="3"/>
        </w:rPr>
        <w:t>о</w:t>
      </w:r>
      <w:r w:rsidRPr="00C31030">
        <w:t>н</w:t>
      </w:r>
      <w:r w:rsidRPr="00C31030">
        <w:rPr>
          <w:spacing w:val="-1"/>
        </w:rPr>
        <w:t>ны</w:t>
      </w:r>
      <w:r w:rsidRPr="00C31030">
        <w:t>ми из</w:t>
      </w:r>
      <w:r w:rsidRPr="00C31030">
        <w:rPr>
          <w:spacing w:val="1"/>
        </w:rPr>
        <w:t>д</w:t>
      </w:r>
      <w:r w:rsidRPr="00C31030">
        <w:t>ер</w:t>
      </w:r>
      <w:r w:rsidRPr="00C31030">
        <w:rPr>
          <w:spacing w:val="-1"/>
        </w:rPr>
        <w:t>ж</w:t>
      </w:r>
      <w:r w:rsidRPr="00C31030">
        <w:rPr>
          <w:spacing w:val="-2"/>
        </w:rPr>
        <w:t>к</w:t>
      </w:r>
      <w:r w:rsidRPr="00C31030">
        <w:t>ам</w:t>
      </w:r>
      <w:r w:rsidRPr="00C31030">
        <w:rPr>
          <w:spacing w:val="3"/>
        </w:rPr>
        <w:t>и</w:t>
      </w:r>
      <w:r w:rsidRPr="00C31030">
        <w:t>;</w:t>
      </w:r>
    </w:p>
    <w:p w:rsidR="00A37D7C" w:rsidRPr="00C31030" w:rsidRDefault="00A37D7C" w:rsidP="00C31030">
      <w:pPr>
        <w:rPr>
          <w:spacing w:val="-1"/>
        </w:rPr>
      </w:pPr>
      <w:r w:rsidRPr="00C31030">
        <w:t>3)</w:t>
      </w:r>
      <w:r w:rsidRPr="00C31030">
        <w:rPr>
          <w:spacing w:val="100"/>
        </w:rPr>
        <w:t xml:space="preserve"> </w:t>
      </w:r>
      <w:r w:rsidRPr="00C31030">
        <w:t>и</w:t>
      </w:r>
      <w:r w:rsidRPr="00C31030">
        <w:rPr>
          <w:spacing w:val="-1"/>
        </w:rPr>
        <w:t>з</w:t>
      </w:r>
      <w:r w:rsidRPr="00C31030">
        <w:rPr>
          <w:spacing w:val="1"/>
        </w:rPr>
        <w:t>д</w:t>
      </w:r>
      <w:r w:rsidRPr="00C31030">
        <w:t>ер</w:t>
      </w:r>
      <w:r w:rsidRPr="00C31030">
        <w:rPr>
          <w:spacing w:val="-1"/>
        </w:rPr>
        <w:t>ж</w:t>
      </w:r>
      <w:r w:rsidRPr="00C31030">
        <w:rPr>
          <w:spacing w:val="-2"/>
        </w:rPr>
        <w:t>к</w:t>
      </w:r>
      <w:r w:rsidRPr="00C31030">
        <w:t>ами</w:t>
      </w:r>
      <w:r w:rsidRPr="00C31030">
        <w:rPr>
          <w:spacing w:val="1"/>
        </w:rPr>
        <w:t xml:space="preserve"> </w:t>
      </w:r>
      <w:r w:rsidRPr="00C31030">
        <w:rPr>
          <w:spacing w:val="-1"/>
        </w:rPr>
        <w:t>к</w:t>
      </w:r>
      <w:r w:rsidRPr="00C31030">
        <w:t>о</w:t>
      </w:r>
      <w:r w:rsidRPr="00C31030">
        <w:rPr>
          <w:spacing w:val="-1"/>
        </w:rPr>
        <w:t>ор</w:t>
      </w:r>
      <w:r w:rsidRPr="00C31030">
        <w:t>дин</w:t>
      </w:r>
      <w:r w:rsidRPr="00C31030">
        <w:rPr>
          <w:spacing w:val="-1"/>
        </w:rPr>
        <w:t>а</w:t>
      </w:r>
      <w:r w:rsidRPr="00C31030">
        <w:t>ц</w:t>
      </w:r>
      <w:r w:rsidRPr="00C31030">
        <w:rPr>
          <w:spacing w:val="3"/>
        </w:rPr>
        <w:t>и</w:t>
      </w:r>
      <w:r w:rsidRPr="00C31030">
        <w:t>и</w:t>
      </w:r>
      <w:r w:rsidRPr="00C31030">
        <w:rPr>
          <w:spacing w:val="-1"/>
        </w:rPr>
        <w:t>;</w:t>
      </w:r>
    </w:p>
    <w:p w:rsidR="00A37D7C" w:rsidRPr="00C31030" w:rsidRDefault="00A37D7C" w:rsidP="00C31030">
      <w:r w:rsidRPr="00C31030">
        <w:t xml:space="preserve"> 4)</w:t>
      </w:r>
      <w:r w:rsidRPr="00C31030">
        <w:rPr>
          <w:spacing w:val="100"/>
        </w:rPr>
        <w:t xml:space="preserve"> </w:t>
      </w:r>
      <w:r w:rsidRPr="00C31030">
        <w:t>и</w:t>
      </w:r>
      <w:r w:rsidRPr="00C31030">
        <w:rPr>
          <w:spacing w:val="-1"/>
        </w:rPr>
        <w:t>з</w:t>
      </w:r>
      <w:r w:rsidRPr="00C31030">
        <w:rPr>
          <w:spacing w:val="1"/>
        </w:rPr>
        <w:t>д</w:t>
      </w:r>
      <w:r w:rsidRPr="00C31030">
        <w:t>ер</w:t>
      </w:r>
      <w:r w:rsidRPr="00C31030">
        <w:rPr>
          <w:spacing w:val="-1"/>
        </w:rPr>
        <w:t>ж</w:t>
      </w:r>
      <w:r w:rsidRPr="00C31030">
        <w:rPr>
          <w:spacing w:val="-2"/>
        </w:rPr>
        <w:t>к</w:t>
      </w:r>
      <w:r w:rsidRPr="00C31030">
        <w:t>ами</w:t>
      </w:r>
      <w:r w:rsidRPr="00C31030">
        <w:rPr>
          <w:spacing w:val="1"/>
        </w:rPr>
        <w:t xml:space="preserve"> </w:t>
      </w:r>
      <w:r w:rsidRPr="00C31030">
        <w:t>мо</w:t>
      </w:r>
      <w:r w:rsidRPr="00C31030">
        <w:rPr>
          <w:spacing w:val="-2"/>
        </w:rPr>
        <w:t>т</w:t>
      </w:r>
      <w:r w:rsidRPr="00C31030">
        <w:rPr>
          <w:spacing w:val="3"/>
        </w:rPr>
        <w:t>и</w:t>
      </w:r>
      <w:r w:rsidRPr="00C31030">
        <w:rPr>
          <w:spacing w:val="-2"/>
        </w:rPr>
        <w:t>в</w:t>
      </w:r>
      <w:r w:rsidRPr="00C31030">
        <w:t>ац</w:t>
      </w:r>
      <w:r w:rsidRPr="00C31030">
        <w:rPr>
          <w:spacing w:val="-1"/>
        </w:rPr>
        <w:t>ии</w:t>
      </w:r>
      <w:r w:rsidRPr="00C31030">
        <w:t>.</w:t>
      </w:r>
    </w:p>
    <w:p w:rsidR="00A37D7C" w:rsidRPr="00C31030" w:rsidRDefault="00A37D7C" w:rsidP="00C31030"/>
    <w:p w:rsidR="00A25AF8" w:rsidRPr="00C31030" w:rsidRDefault="00A37D7C" w:rsidP="00C31030">
      <w:pPr>
        <w:rPr>
          <w:b/>
          <w:spacing w:val="-1"/>
        </w:rPr>
      </w:pPr>
      <w:r w:rsidRPr="00C31030">
        <w:t>3</w:t>
      </w:r>
      <w:r w:rsidRPr="00C31030">
        <w:rPr>
          <w:spacing w:val="-1"/>
        </w:rPr>
        <w:t>.</w:t>
      </w:r>
      <w:r w:rsidRPr="00C31030">
        <w:rPr>
          <w:spacing w:val="81"/>
        </w:rPr>
        <w:t xml:space="preserve"> </w:t>
      </w:r>
      <w:r w:rsidRPr="00C31030">
        <w:rPr>
          <w:b/>
          <w:spacing w:val="-1"/>
        </w:rPr>
        <w:t>К</w:t>
      </w:r>
      <w:r w:rsidRPr="00C31030">
        <w:rPr>
          <w:b/>
          <w:spacing w:val="3"/>
        </w:rPr>
        <w:t xml:space="preserve"> </w:t>
      </w:r>
      <w:r w:rsidRPr="00C31030">
        <w:rPr>
          <w:b/>
        </w:rPr>
        <w:t>и</w:t>
      </w:r>
      <w:r w:rsidRPr="00C31030">
        <w:rPr>
          <w:b/>
          <w:spacing w:val="-1"/>
        </w:rPr>
        <w:t>з</w:t>
      </w:r>
      <w:r w:rsidRPr="00C31030">
        <w:rPr>
          <w:b/>
          <w:spacing w:val="1"/>
        </w:rPr>
        <w:t>д</w:t>
      </w:r>
      <w:r w:rsidRPr="00C31030">
        <w:rPr>
          <w:b/>
        </w:rPr>
        <w:t>ер</w:t>
      </w:r>
      <w:r w:rsidRPr="00C31030">
        <w:rPr>
          <w:b/>
          <w:spacing w:val="-1"/>
        </w:rPr>
        <w:t>ж</w:t>
      </w:r>
      <w:r w:rsidRPr="00C31030">
        <w:rPr>
          <w:b/>
          <w:spacing w:val="-2"/>
        </w:rPr>
        <w:t>к</w:t>
      </w:r>
      <w:r w:rsidRPr="00C31030">
        <w:rPr>
          <w:b/>
        </w:rPr>
        <w:t>ам</w:t>
      </w:r>
      <w:r w:rsidRPr="00C31030">
        <w:rPr>
          <w:b/>
          <w:spacing w:val="3"/>
        </w:rPr>
        <w:t xml:space="preserve"> </w:t>
      </w:r>
      <w:r w:rsidRPr="00C31030">
        <w:rPr>
          <w:b/>
          <w:i/>
          <w:iCs/>
        </w:rPr>
        <w:t>ех</w:t>
      </w:r>
      <w:r w:rsidRPr="00C31030">
        <w:rPr>
          <w:b/>
          <w:spacing w:val="2"/>
        </w:rPr>
        <w:t xml:space="preserve"> </w:t>
      </w:r>
      <w:r w:rsidRPr="00C31030">
        <w:rPr>
          <w:b/>
          <w:i/>
          <w:iCs/>
        </w:rPr>
        <w:t>an</w:t>
      </w:r>
      <w:r w:rsidRPr="00C31030">
        <w:rPr>
          <w:b/>
          <w:i/>
          <w:iCs/>
          <w:spacing w:val="-1"/>
        </w:rPr>
        <w:t>te</w:t>
      </w:r>
      <w:r w:rsidRPr="00C31030">
        <w:rPr>
          <w:b/>
          <w:spacing w:val="3"/>
        </w:rPr>
        <w:t xml:space="preserve"> </w:t>
      </w:r>
      <w:r w:rsidRPr="00C31030">
        <w:rPr>
          <w:b/>
        </w:rPr>
        <w:t>о</w:t>
      </w:r>
      <w:r w:rsidRPr="00C31030">
        <w:rPr>
          <w:b/>
          <w:spacing w:val="-2"/>
        </w:rPr>
        <w:t>т</w:t>
      </w:r>
      <w:r w:rsidRPr="00C31030">
        <w:rPr>
          <w:b/>
          <w:spacing w:val="-1"/>
        </w:rPr>
        <w:t>нос</w:t>
      </w:r>
      <w:r w:rsidRPr="00C31030">
        <w:rPr>
          <w:b/>
          <w:spacing w:val="1"/>
        </w:rPr>
        <w:t>я</w:t>
      </w:r>
      <w:r w:rsidRPr="00C31030">
        <w:rPr>
          <w:b/>
          <w:spacing w:val="-1"/>
        </w:rPr>
        <w:t>тс</w:t>
      </w:r>
      <w:r w:rsidRPr="00C31030">
        <w:rPr>
          <w:b/>
        </w:rPr>
        <w:t>я</w:t>
      </w:r>
      <w:r w:rsidRPr="00C31030">
        <w:rPr>
          <w:b/>
          <w:spacing w:val="3"/>
        </w:rPr>
        <w:t xml:space="preserve"> </w:t>
      </w:r>
      <w:r w:rsidRPr="00C31030">
        <w:rPr>
          <w:b/>
        </w:rPr>
        <w:t>и</w:t>
      </w:r>
      <w:r w:rsidRPr="00C31030">
        <w:rPr>
          <w:b/>
          <w:spacing w:val="-1"/>
        </w:rPr>
        <w:t>з</w:t>
      </w:r>
      <w:r w:rsidRPr="00C31030">
        <w:rPr>
          <w:b/>
          <w:spacing w:val="1"/>
        </w:rPr>
        <w:t>д</w:t>
      </w:r>
      <w:r w:rsidRPr="00C31030">
        <w:rPr>
          <w:b/>
        </w:rPr>
        <w:t>ер</w:t>
      </w:r>
      <w:r w:rsidRPr="00C31030">
        <w:rPr>
          <w:b/>
          <w:spacing w:val="-1"/>
        </w:rPr>
        <w:t>жки:</w:t>
      </w:r>
    </w:p>
    <w:p w:rsidR="00A37D7C" w:rsidRPr="00C31030" w:rsidRDefault="00A37D7C" w:rsidP="00C31030">
      <w:pPr>
        <w:rPr>
          <w:b/>
          <w:spacing w:val="-1"/>
        </w:rPr>
      </w:pPr>
      <w:r w:rsidRPr="00C31030">
        <w:t xml:space="preserve"> 1)</w:t>
      </w:r>
      <w:r w:rsidRPr="00C31030">
        <w:rPr>
          <w:spacing w:val="100"/>
        </w:rPr>
        <w:t xml:space="preserve"> </w:t>
      </w:r>
      <w:r w:rsidRPr="00C31030">
        <w:t>п</w:t>
      </w:r>
      <w:r w:rsidRPr="00C31030">
        <w:rPr>
          <w:spacing w:val="-1"/>
        </w:rPr>
        <w:t>оис</w:t>
      </w:r>
      <w:r w:rsidRPr="00C31030">
        <w:t>к</w:t>
      </w:r>
      <w:r w:rsidRPr="00C31030">
        <w:rPr>
          <w:spacing w:val="-1"/>
        </w:rPr>
        <w:t>а</w:t>
      </w:r>
      <w:r w:rsidRPr="00C31030">
        <w:rPr>
          <w:spacing w:val="2"/>
        </w:rPr>
        <w:t xml:space="preserve"> </w:t>
      </w:r>
      <w:r w:rsidRPr="00C31030">
        <w:t>и</w:t>
      </w:r>
      <w:r w:rsidRPr="00C31030">
        <w:rPr>
          <w:spacing w:val="-1"/>
        </w:rPr>
        <w:t>н</w:t>
      </w:r>
      <w:r w:rsidRPr="00C31030">
        <w:t>фо</w:t>
      </w:r>
      <w:r w:rsidRPr="00C31030">
        <w:rPr>
          <w:spacing w:val="-1"/>
        </w:rPr>
        <w:t>р</w:t>
      </w:r>
      <w:r w:rsidRPr="00C31030">
        <w:t>мац</w:t>
      </w:r>
      <w:r w:rsidRPr="00C31030">
        <w:rPr>
          <w:spacing w:val="-1"/>
        </w:rPr>
        <w:t>ии</w:t>
      </w:r>
      <w:r w:rsidRPr="00C31030">
        <w:t>;</w:t>
      </w:r>
    </w:p>
    <w:p w:rsidR="00A37D7C" w:rsidRPr="00C31030" w:rsidRDefault="00A37D7C" w:rsidP="00C31030">
      <w:r w:rsidRPr="00C31030">
        <w:t>2)</w:t>
      </w:r>
      <w:r w:rsidRPr="00C31030">
        <w:rPr>
          <w:spacing w:val="100"/>
        </w:rPr>
        <w:t xml:space="preserve"> </w:t>
      </w:r>
      <w:r w:rsidRPr="00C31030">
        <w:t>п</w:t>
      </w:r>
      <w:r w:rsidRPr="00C31030">
        <w:rPr>
          <w:spacing w:val="-1"/>
        </w:rPr>
        <w:t>ри</w:t>
      </w:r>
      <w:r w:rsidRPr="00C31030">
        <w:rPr>
          <w:spacing w:val="2"/>
        </w:rPr>
        <w:t>н</w:t>
      </w:r>
      <w:r w:rsidRPr="00C31030">
        <w:rPr>
          <w:spacing w:val="-4"/>
        </w:rPr>
        <w:t>у</w:t>
      </w:r>
      <w:r w:rsidRPr="00C31030">
        <w:rPr>
          <w:spacing w:val="-2"/>
        </w:rPr>
        <w:t>ж</w:t>
      </w:r>
      <w:r w:rsidRPr="00C31030">
        <w:rPr>
          <w:spacing w:val="1"/>
        </w:rPr>
        <w:t>д</w:t>
      </w:r>
      <w:r w:rsidRPr="00C31030">
        <w:t>ен</w:t>
      </w:r>
      <w:r w:rsidRPr="00C31030">
        <w:rPr>
          <w:spacing w:val="-1"/>
        </w:rPr>
        <w:t>и</w:t>
      </w:r>
      <w:r w:rsidRPr="00C31030">
        <w:t>я</w:t>
      </w:r>
      <w:r w:rsidRPr="00C31030">
        <w:rPr>
          <w:spacing w:val="2"/>
        </w:rPr>
        <w:t xml:space="preserve"> </w:t>
      </w:r>
      <w:r w:rsidRPr="00C31030">
        <w:t>к исп</w:t>
      </w:r>
      <w:r w:rsidRPr="00C31030">
        <w:rPr>
          <w:spacing w:val="-1"/>
        </w:rPr>
        <w:t>олн</w:t>
      </w:r>
      <w:r w:rsidRPr="00C31030">
        <w:t>е</w:t>
      </w:r>
      <w:r w:rsidRPr="00C31030">
        <w:rPr>
          <w:spacing w:val="3"/>
        </w:rPr>
        <w:t>н</w:t>
      </w:r>
      <w:r w:rsidRPr="00C31030">
        <w:t>и</w:t>
      </w:r>
      <w:r w:rsidRPr="00C31030">
        <w:rPr>
          <w:spacing w:val="-1"/>
        </w:rPr>
        <w:t>ю</w:t>
      </w:r>
      <w:r w:rsidRPr="00C31030">
        <w:t xml:space="preserve"> </w:t>
      </w:r>
      <w:r w:rsidRPr="00C31030">
        <w:rPr>
          <w:spacing w:val="-1"/>
        </w:rPr>
        <w:t>к</w:t>
      </w:r>
      <w:r w:rsidRPr="00C31030">
        <w:rPr>
          <w:spacing w:val="3"/>
        </w:rPr>
        <w:t>о</w:t>
      </w:r>
      <w:r w:rsidRPr="00C31030">
        <w:t>н</w:t>
      </w:r>
      <w:r w:rsidRPr="00C31030">
        <w:rPr>
          <w:spacing w:val="-2"/>
        </w:rPr>
        <w:t>т</w:t>
      </w:r>
      <w:r w:rsidRPr="00C31030">
        <w:rPr>
          <w:spacing w:val="-1"/>
        </w:rPr>
        <w:t>ра</w:t>
      </w:r>
      <w:r w:rsidRPr="00C31030">
        <w:rPr>
          <w:spacing w:val="4"/>
        </w:rPr>
        <w:t>к</w:t>
      </w:r>
      <w:r w:rsidRPr="00C31030">
        <w:rPr>
          <w:spacing w:val="-2"/>
        </w:rPr>
        <w:t>т</w:t>
      </w:r>
      <w:r w:rsidRPr="00C31030">
        <w:rPr>
          <w:spacing w:val="3"/>
        </w:rPr>
        <w:t>о</w:t>
      </w:r>
      <w:r w:rsidRPr="00C31030">
        <w:rPr>
          <w:spacing w:val="-1"/>
        </w:rPr>
        <w:t>в;</w:t>
      </w:r>
      <w:r w:rsidRPr="00C31030">
        <w:t xml:space="preserve"> 3)</w:t>
      </w:r>
      <w:r w:rsidRPr="00C31030">
        <w:rPr>
          <w:spacing w:val="100"/>
        </w:rPr>
        <w:t xml:space="preserve"> </w:t>
      </w:r>
      <w:r w:rsidRPr="00C31030">
        <w:rPr>
          <w:spacing w:val="-2"/>
        </w:rPr>
        <w:t>в</w:t>
      </w:r>
      <w:r w:rsidRPr="00C31030">
        <w:t>е</w:t>
      </w:r>
      <w:r w:rsidRPr="00C31030">
        <w:rPr>
          <w:spacing w:val="1"/>
        </w:rPr>
        <w:t>д</w:t>
      </w:r>
      <w:r w:rsidRPr="00C31030">
        <w:t>ени</w:t>
      </w:r>
      <w:r w:rsidRPr="00C31030">
        <w:rPr>
          <w:spacing w:val="-1"/>
        </w:rPr>
        <w:t>я</w:t>
      </w:r>
      <w:r w:rsidRPr="00C31030">
        <w:rPr>
          <w:spacing w:val="2"/>
        </w:rPr>
        <w:t xml:space="preserve"> </w:t>
      </w:r>
      <w:r w:rsidRPr="00C31030">
        <w:t>п</w:t>
      </w:r>
      <w:r w:rsidRPr="00C31030">
        <w:rPr>
          <w:spacing w:val="-1"/>
        </w:rPr>
        <w:t>е</w:t>
      </w:r>
      <w:r w:rsidRPr="00C31030">
        <w:t>рего</w:t>
      </w:r>
      <w:r w:rsidRPr="00C31030">
        <w:rPr>
          <w:spacing w:val="-2"/>
        </w:rPr>
        <w:t>в</w:t>
      </w:r>
      <w:r w:rsidRPr="00C31030">
        <w:rPr>
          <w:spacing w:val="-1"/>
        </w:rPr>
        <w:t>ор</w:t>
      </w:r>
      <w:r w:rsidRPr="00C31030">
        <w:rPr>
          <w:spacing w:val="3"/>
        </w:rPr>
        <w:t>о</w:t>
      </w:r>
      <w:r w:rsidRPr="00C31030">
        <w:rPr>
          <w:spacing w:val="-1"/>
        </w:rPr>
        <w:t>в;</w:t>
      </w:r>
    </w:p>
    <w:p w:rsidR="00A37D7C" w:rsidRPr="00C31030" w:rsidRDefault="00A37D7C" w:rsidP="00C31030">
      <w:pPr>
        <w:rPr>
          <w:spacing w:val="1"/>
        </w:rPr>
      </w:pPr>
      <w:r w:rsidRPr="00C31030">
        <w:t>4</w:t>
      </w:r>
      <w:r w:rsidR="00A25AF8" w:rsidRPr="00C31030">
        <w:t xml:space="preserve"> </w:t>
      </w:r>
      <w:r w:rsidRPr="00C31030">
        <w:t>мо</w:t>
      </w:r>
      <w:r w:rsidRPr="00C31030">
        <w:rPr>
          <w:spacing w:val="-1"/>
        </w:rPr>
        <w:t>ни</w:t>
      </w:r>
      <w:r w:rsidRPr="00C31030">
        <w:rPr>
          <w:spacing w:val="-2"/>
        </w:rPr>
        <w:t>т</w:t>
      </w:r>
      <w:r w:rsidRPr="00C31030">
        <w:rPr>
          <w:spacing w:val="-1"/>
        </w:rPr>
        <w:t>о</w:t>
      </w:r>
      <w:r w:rsidRPr="00C31030">
        <w:rPr>
          <w:spacing w:val="3"/>
        </w:rPr>
        <w:t>р</w:t>
      </w:r>
      <w:r w:rsidRPr="00C31030">
        <w:t>и</w:t>
      </w:r>
      <w:r w:rsidRPr="00C31030">
        <w:rPr>
          <w:spacing w:val="-1"/>
        </w:rPr>
        <w:t>н</w:t>
      </w:r>
      <w:r w:rsidRPr="00C31030">
        <w:t>а; 5)</w:t>
      </w:r>
      <w:r w:rsidRPr="00C31030">
        <w:rPr>
          <w:spacing w:val="100"/>
        </w:rPr>
        <w:t xml:space="preserve"> </w:t>
      </w:r>
      <w:r w:rsidRPr="00C31030">
        <w:rPr>
          <w:spacing w:val="-2"/>
        </w:rPr>
        <w:t>в</w:t>
      </w:r>
      <w:r w:rsidRPr="00C31030">
        <w:t>ер</w:t>
      </w:r>
      <w:r w:rsidRPr="00C31030">
        <w:rPr>
          <w:spacing w:val="-1"/>
        </w:rPr>
        <w:t>но</w:t>
      </w:r>
      <w:r w:rsidRPr="00C31030">
        <w:rPr>
          <w:spacing w:val="1"/>
        </w:rPr>
        <w:t xml:space="preserve"> (</w:t>
      </w:r>
      <w:r w:rsidRPr="00C31030">
        <w:t>1,3</w:t>
      </w:r>
      <w:r w:rsidRPr="00C31030">
        <w:rPr>
          <w:spacing w:val="-1"/>
        </w:rPr>
        <w:t>)</w:t>
      </w:r>
      <w:r w:rsidRPr="00C31030">
        <w:t xml:space="preserve">  </w:t>
      </w:r>
    </w:p>
    <w:p w:rsidR="00A37D7C" w:rsidRPr="00C31030" w:rsidRDefault="00A37D7C" w:rsidP="00C31030"/>
    <w:p w:rsidR="00A37D7C" w:rsidRPr="00C31030" w:rsidRDefault="00A37D7C" w:rsidP="00C31030">
      <w:r w:rsidRPr="00C31030">
        <w:t>4</w:t>
      </w:r>
      <w:r w:rsidRPr="00C31030">
        <w:rPr>
          <w:spacing w:val="-1"/>
        </w:rPr>
        <w:t>.</w:t>
      </w:r>
      <w:r w:rsidRPr="00C31030">
        <w:rPr>
          <w:spacing w:val="81"/>
        </w:rPr>
        <w:t xml:space="preserve"> </w:t>
      </w:r>
      <w:r w:rsidRPr="00C31030">
        <w:rPr>
          <w:b/>
          <w:spacing w:val="-1"/>
        </w:rPr>
        <w:t>К</w:t>
      </w:r>
      <w:r w:rsidRPr="00C31030">
        <w:rPr>
          <w:b/>
          <w:spacing w:val="3"/>
        </w:rPr>
        <w:t xml:space="preserve"> </w:t>
      </w:r>
      <w:r w:rsidRPr="00C31030">
        <w:rPr>
          <w:b/>
        </w:rPr>
        <w:t>и</w:t>
      </w:r>
      <w:r w:rsidRPr="00C31030">
        <w:rPr>
          <w:b/>
          <w:spacing w:val="-1"/>
        </w:rPr>
        <w:t>з</w:t>
      </w:r>
      <w:r w:rsidRPr="00C31030">
        <w:rPr>
          <w:b/>
          <w:spacing w:val="1"/>
        </w:rPr>
        <w:t>д</w:t>
      </w:r>
      <w:r w:rsidRPr="00C31030">
        <w:rPr>
          <w:b/>
        </w:rPr>
        <w:t>ер</w:t>
      </w:r>
      <w:r w:rsidRPr="00C31030">
        <w:rPr>
          <w:b/>
          <w:spacing w:val="-1"/>
        </w:rPr>
        <w:t>ж</w:t>
      </w:r>
      <w:r w:rsidRPr="00C31030">
        <w:rPr>
          <w:b/>
          <w:spacing w:val="-2"/>
        </w:rPr>
        <w:t>к</w:t>
      </w:r>
      <w:r w:rsidRPr="00C31030">
        <w:rPr>
          <w:b/>
        </w:rPr>
        <w:t>ам</w:t>
      </w:r>
      <w:r w:rsidRPr="00C31030">
        <w:rPr>
          <w:b/>
          <w:spacing w:val="3"/>
        </w:rPr>
        <w:t xml:space="preserve"> </w:t>
      </w:r>
      <w:r w:rsidRPr="00C31030">
        <w:rPr>
          <w:b/>
          <w:i/>
          <w:iCs/>
        </w:rPr>
        <w:t>ex</w:t>
      </w:r>
      <w:r w:rsidRPr="00C31030">
        <w:rPr>
          <w:b/>
          <w:spacing w:val="2"/>
        </w:rPr>
        <w:t xml:space="preserve"> </w:t>
      </w:r>
      <w:r w:rsidRPr="00C31030">
        <w:rPr>
          <w:b/>
          <w:i/>
          <w:iCs/>
        </w:rPr>
        <w:t>post</w:t>
      </w:r>
      <w:r w:rsidRPr="00C31030">
        <w:rPr>
          <w:b/>
          <w:spacing w:val="2"/>
        </w:rPr>
        <w:t xml:space="preserve"> </w:t>
      </w:r>
      <w:r w:rsidRPr="00C31030">
        <w:rPr>
          <w:b/>
        </w:rPr>
        <w:t>о</w:t>
      </w:r>
      <w:r w:rsidRPr="00C31030">
        <w:rPr>
          <w:b/>
          <w:spacing w:val="-2"/>
        </w:rPr>
        <w:t>т</w:t>
      </w:r>
      <w:r w:rsidRPr="00C31030">
        <w:rPr>
          <w:b/>
          <w:spacing w:val="-1"/>
        </w:rPr>
        <w:t>нос</w:t>
      </w:r>
      <w:r w:rsidRPr="00C31030">
        <w:rPr>
          <w:b/>
          <w:spacing w:val="1"/>
        </w:rPr>
        <w:t>я</w:t>
      </w:r>
      <w:r w:rsidRPr="00C31030">
        <w:rPr>
          <w:b/>
          <w:spacing w:val="-1"/>
        </w:rPr>
        <w:t>тс</w:t>
      </w:r>
      <w:r w:rsidRPr="00C31030">
        <w:rPr>
          <w:b/>
        </w:rPr>
        <w:t>я</w:t>
      </w:r>
      <w:r w:rsidRPr="00C31030">
        <w:rPr>
          <w:b/>
          <w:spacing w:val="3"/>
        </w:rPr>
        <w:t xml:space="preserve"> </w:t>
      </w:r>
      <w:r w:rsidRPr="00C31030">
        <w:rPr>
          <w:b/>
        </w:rPr>
        <w:t>и</w:t>
      </w:r>
      <w:r w:rsidRPr="00C31030">
        <w:rPr>
          <w:b/>
          <w:spacing w:val="-1"/>
        </w:rPr>
        <w:t>з</w:t>
      </w:r>
      <w:r w:rsidRPr="00C31030">
        <w:rPr>
          <w:b/>
          <w:spacing w:val="1"/>
        </w:rPr>
        <w:t>де</w:t>
      </w:r>
      <w:r w:rsidRPr="00C31030">
        <w:rPr>
          <w:b/>
        </w:rPr>
        <w:t>р</w:t>
      </w:r>
      <w:r w:rsidRPr="00C31030">
        <w:rPr>
          <w:b/>
          <w:spacing w:val="-1"/>
        </w:rPr>
        <w:t>ж</w:t>
      </w:r>
      <w:r w:rsidRPr="00C31030">
        <w:rPr>
          <w:b/>
          <w:spacing w:val="-2"/>
        </w:rPr>
        <w:t>к</w:t>
      </w:r>
      <w:r w:rsidRPr="00C31030">
        <w:rPr>
          <w:b/>
          <w:spacing w:val="-1"/>
        </w:rPr>
        <w:t>и</w:t>
      </w:r>
      <w:r w:rsidRPr="00C31030">
        <w:t>:</w:t>
      </w:r>
    </w:p>
    <w:p w:rsidR="00A37D7C" w:rsidRPr="00C31030" w:rsidRDefault="00A37D7C" w:rsidP="00C31030">
      <w:r w:rsidRPr="00C31030">
        <w:t xml:space="preserve"> 1)</w:t>
      </w:r>
      <w:r w:rsidRPr="00C31030">
        <w:rPr>
          <w:spacing w:val="100"/>
        </w:rPr>
        <w:t xml:space="preserve"> </w:t>
      </w:r>
      <w:r w:rsidRPr="00C31030">
        <w:t>сос</w:t>
      </w:r>
      <w:r w:rsidRPr="00C31030">
        <w:rPr>
          <w:spacing w:val="-2"/>
        </w:rPr>
        <w:t>т</w:t>
      </w:r>
      <w:r w:rsidRPr="00C31030">
        <w:t>а</w:t>
      </w:r>
      <w:r w:rsidRPr="00C31030">
        <w:rPr>
          <w:spacing w:val="-2"/>
        </w:rPr>
        <w:t>в</w:t>
      </w:r>
      <w:r w:rsidRPr="00C31030">
        <w:t>л</w:t>
      </w:r>
      <w:r w:rsidRPr="00C31030">
        <w:rPr>
          <w:spacing w:val="-1"/>
        </w:rPr>
        <w:t>е</w:t>
      </w:r>
      <w:r w:rsidRPr="00C31030">
        <w:t>н</w:t>
      </w:r>
      <w:r w:rsidRPr="00C31030">
        <w:rPr>
          <w:spacing w:val="-1"/>
        </w:rPr>
        <w:t>и</w:t>
      </w:r>
      <w:r w:rsidRPr="00C31030">
        <w:t>я</w:t>
      </w:r>
      <w:r w:rsidRPr="00C31030">
        <w:rPr>
          <w:spacing w:val="2"/>
        </w:rPr>
        <w:t xml:space="preserve"> </w:t>
      </w:r>
      <w:r w:rsidRPr="00C31030">
        <w:rPr>
          <w:spacing w:val="-1"/>
        </w:rPr>
        <w:t>ко</w:t>
      </w:r>
      <w:r w:rsidRPr="00C31030">
        <w:rPr>
          <w:spacing w:val="3"/>
        </w:rPr>
        <w:t>н</w:t>
      </w:r>
      <w:r w:rsidRPr="00C31030">
        <w:rPr>
          <w:spacing w:val="-1"/>
        </w:rPr>
        <w:t>тра</w:t>
      </w:r>
      <w:r w:rsidRPr="00C31030">
        <w:rPr>
          <w:spacing w:val="4"/>
        </w:rPr>
        <w:t>к</w:t>
      </w:r>
      <w:r w:rsidRPr="00C31030">
        <w:rPr>
          <w:spacing w:val="-2"/>
        </w:rPr>
        <w:t>т</w:t>
      </w:r>
      <w:r w:rsidRPr="00C31030">
        <w:t>а;</w:t>
      </w:r>
    </w:p>
    <w:p w:rsidR="00A37D7C" w:rsidRPr="00C31030" w:rsidRDefault="00A37D7C" w:rsidP="00C31030">
      <w:pPr>
        <w:rPr>
          <w:spacing w:val="-1"/>
        </w:rPr>
      </w:pPr>
      <w:r w:rsidRPr="00C31030">
        <w:t>2)</w:t>
      </w:r>
      <w:r w:rsidRPr="00C31030">
        <w:rPr>
          <w:spacing w:val="100"/>
        </w:rPr>
        <w:t xml:space="preserve"> </w:t>
      </w:r>
      <w:r w:rsidRPr="00C31030">
        <w:rPr>
          <w:spacing w:val="-2"/>
        </w:rPr>
        <w:t>в</w:t>
      </w:r>
      <w:r w:rsidRPr="00C31030">
        <w:t>е</w:t>
      </w:r>
      <w:r w:rsidRPr="00C31030">
        <w:rPr>
          <w:spacing w:val="1"/>
        </w:rPr>
        <w:t>д</w:t>
      </w:r>
      <w:r w:rsidRPr="00C31030">
        <w:t>ени</w:t>
      </w:r>
      <w:r w:rsidRPr="00C31030">
        <w:rPr>
          <w:spacing w:val="-1"/>
        </w:rPr>
        <w:t>я</w:t>
      </w:r>
      <w:r w:rsidRPr="00C31030">
        <w:rPr>
          <w:spacing w:val="2"/>
        </w:rPr>
        <w:t xml:space="preserve"> </w:t>
      </w:r>
      <w:r w:rsidRPr="00C31030">
        <w:t>п</w:t>
      </w:r>
      <w:r w:rsidRPr="00C31030">
        <w:rPr>
          <w:spacing w:val="-1"/>
        </w:rPr>
        <w:t>е</w:t>
      </w:r>
      <w:r w:rsidRPr="00C31030">
        <w:t>рего</w:t>
      </w:r>
      <w:r w:rsidRPr="00C31030">
        <w:rPr>
          <w:spacing w:val="-2"/>
        </w:rPr>
        <w:t>в</w:t>
      </w:r>
      <w:r w:rsidRPr="00C31030">
        <w:rPr>
          <w:spacing w:val="-1"/>
        </w:rPr>
        <w:t>ор</w:t>
      </w:r>
      <w:r w:rsidRPr="00C31030">
        <w:rPr>
          <w:spacing w:val="3"/>
        </w:rPr>
        <w:t>о</w:t>
      </w:r>
      <w:r w:rsidRPr="00C31030">
        <w:rPr>
          <w:spacing w:val="-1"/>
        </w:rPr>
        <w:t>в;</w:t>
      </w:r>
    </w:p>
    <w:p w:rsidR="00A37D7C" w:rsidRPr="00C31030" w:rsidRDefault="00A37D7C" w:rsidP="00C31030">
      <w:r w:rsidRPr="00C31030">
        <w:t xml:space="preserve"> 3)</w:t>
      </w:r>
      <w:r w:rsidRPr="00C31030">
        <w:rPr>
          <w:spacing w:val="100"/>
        </w:rPr>
        <w:t xml:space="preserve"> </w:t>
      </w:r>
      <w:r w:rsidRPr="00C31030">
        <w:t>мо</w:t>
      </w:r>
      <w:r w:rsidRPr="00C31030">
        <w:rPr>
          <w:spacing w:val="-1"/>
        </w:rPr>
        <w:t>ни</w:t>
      </w:r>
      <w:r w:rsidRPr="00C31030">
        <w:rPr>
          <w:spacing w:val="-2"/>
        </w:rPr>
        <w:t>т</w:t>
      </w:r>
      <w:r w:rsidRPr="00C31030">
        <w:rPr>
          <w:spacing w:val="-1"/>
        </w:rPr>
        <w:t>о</w:t>
      </w:r>
      <w:r w:rsidRPr="00C31030">
        <w:rPr>
          <w:spacing w:val="3"/>
        </w:rPr>
        <w:t>р</w:t>
      </w:r>
      <w:r w:rsidRPr="00C31030">
        <w:t>и</w:t>
      </w:r>
      <w:r w:rsidRPr="00C31030">
        <w:rPr>
          <w:spacing w:val="-1"/>
        </w:rPr>
        <w:t>н</w:t>
      </w:r>
      <w:r w:rsidRPr="00C31030">
        <w:t>га;</w:t>
      </w:r>
    </w:p>
    <w:p w:rsidR="00A37D7C" w:rsidRPr="00C31030" w:rsidRDefault="00A37D7C" w:rsidP="00C31030">
      <w:r w:rsidRPr="00C31030">
        <w:t>4)</w:t>
      </w:r>
      <w:r w:rsidRPr="00C31030">
        <w:rPr>
          <w:spacing w:val="100"/>
        </w:rPr>
        <w:t xml:space="preserve"> </w:t>
      </w:r>
      <w:r w:rsidRPr="00C31030">
        <w:t>защи</w:t>
      </w:r>
      <w:r w:rsidRPr="00C31030">
        <w:rPr>
          <w:spacing w:val="-2"/>
        </w:rPr>
        <w:t>т</w:t>
      </w:r>
      <w:r w:rsidRPr="00C31030">
        <w:rPr>
          <w:spacing w:val="-1"/>
        </w:rPr>
        <w:t>ы</w:t>
      </w:r>
      <w:r w:rsidRPr="00C31030">
        <w:t xml:space="preserve"> от </w:t>
      </w:r>
      <w:r w:rsidRPr="00C31030">
        <w:rPr>
          <w:spacing w:val="-2"/>
        </w:rPr>
        <w:t>т</w:t>
      </w:r>
      <w:r w:rsidRPr="00C31030">
        <w:rPr>
          <w:spacing w:val="-1"/>
        </w:rPr>
        <w:t>р</w:t>
      </w:r>
      <w:r w:rsidRPr="00C31030">
        <w:rPr>
          <w:spacing w:val="4"/>
        </w:rPr>
        <w:t>е</w:t>
      </w:r>
      <w:r w:rsidRPr="00C31030">
        <w:rPr>
          <w:spacing w:val="-1"/>
        </w:rPr>
        <w:t>т</w:t>
      </w:r>
      <w:r w:rsidRPr="00C31030">
        <w:rPr>
          <w:spacing w:val="-2"/>
        </w:rPr>
        <w:t>ь</w:t>
      </w:r>
      <w:r w:rsidRPr="00C31030">
        <w:rPr>
          <w:spacing w:val="2"/>
        </w:rPr>
        <w:t>и</w:t>
      </w:r>
      <w:r w:rsidRPr="00C31030">
        <w:t>х</w:t>
      </w:r>
      <w:r w:rsidRPr="00C31030">
        <w:rPr>
          <w:spacing w:val="-3"/>
        </w:rPr>
        <w:t xml:space="preserve"> </w:t>
      </w:r>
      <w:r w:rsidRPr="00C31030">
        <w:t>л</w:t>
      </w:r>
      <w:r w:rsidRPr="00C31030">
        <w:rPr>
          <w:spacing w:val="2"/>
        </w:rPr>
        <w:t>и</w:t>
      </w:r>
      <w:r w:rsidRPr="00C31030">
        <w:t>ц;</w:t>
      </w:r>
    </w:p>
    <w:p w:rsidR="00A37D7C" w:rsidRPr="00C31030" w:rsidRDefault="00A37D7C" w:rsidP="00C31030">
      <w:r w:rsidRPr="00C31030">
        <w:t xml:space="preserve"> 5)</w:t>
      </w:r>
      <w:r w:rsidRPr="00C31030">
        <w:rPr>
          <w:spacing w:val="100"/>
        </w:rPr>
        <w:t xml:space="preserve"> </w:t>
      </w:r>
      <w:r w:rsidRPr="00C31030">
        <w:rPr>
          <w:spacing w:val="-2"/>
        </w:rPr>
        <w:t>в</w:t>
      </w:r>
      <w:r w:rsidRPr="00C31030">
        <w:t>ер</w:t>
      </w:r>
      <w:r w:rsidRPr="00C31030">
        <w:rPr>
          <w:spacing w:val="-1"/>
        </w:rPr>
        <w:t>но</w:t>
      </w:r>
      <w:r w:rsidRPr="00C31030">
        <w:rPr>
          <w:spacing w:val="1"/>
        </w:rPr>
        <w:t xml:space="preserve"> </w:t>
      </w:r>
      <w:r w:rsidRPr="00C31030">
        <w:t>3</w:t>
      </w:r>
      <w:r w:rsidRPr="00C31030">
        <w:rPr>
          <w:spacing w:val="-1"/>
        </w:rPr>
        <w:t>)</w:t>
      </w:r>
      <w:r w:rsidRPr="00C31030">
        <w:t xml:space="preserve"> и</w:t>
      </w:r>
      <w:r w:rsidRPr="00C31030">
        <w:rPr>
          <w:spacing w:val="1"/>
        </w:rPr>
        <w:t xml:space="preserve"> </w:t>
      </w:r>
      <w:r w:rsidRPr="00C31030">
        <w:t>4</w:t>
      </w:r>
      <w:r w:rsidRPr="00C31030">
        <w:rPr>
          <w:spacing w:val="-2"/>
        </w:rPr>
        <w:t>)</w:t>
      </w:r>
      <w:r w:rsidRPr="00C31030">
        <w:rPr>
          <w:spacing w:val="-1"/>
        </w:rPr>
        <w:t>.</w:t>
      </w:r>
    </w:p>
    <w:p w:rsidR="00A37D7C" w:rsidRPr="00C31030" w:rsidRDefault="00A37D7C" w:rsidP="00C31030"/>
    <w:p w:rsidR="00A37D7C" w:rsidRPr="00C31030" w:rsidRDefault="00A37D7C" w:rsidP="00C31030">
      <w:pPr>
        <w:rPr>
          <w:b/>
        </w:rPr>
      </w:pPr>
      <w:r w:rsidRPr="00C31030">
        <w:t>5</w:t>
      </w:r>
      <w:r w:rsidRPr="00C31030">
        <w:rPr>
          <w:spacing w:val="-1"/>
        </w:rPr>
        <w:t>.</w:t>
      </w:r>
      <w:r w:rsidRPr="00C31030">
        <w:rPr>
          <w:spacing w:val="81"/>
        </w:rPr>
        <w:t xml:space="preserve"> </w:t>
      </w:r>
      <w:r w:rsidRPr="00C31030">
        <w:rPr>
          <w:b/>
        </w:rPr>
        <w:t>С</w:t>
      </w:r>
      <w:r w:rsidRPr="00C31030">
        <w:rPr>
          <w:b/>
          <w:spacing w:val="-2"/>
        </w:rPr>
        <w:t>в</w:t>
      </w:r>
      <w:r w:rsidRPr="00C31030">
        <w:rPr>
          <w:b/>
        </w:rPr>
        <w:t xml:space="preserve">язь </w:t>
      </w:r>
      <w:r w:rsidRPr="00C31030">
        <w:rPr>
          <w:b/>
          <w:spacing w:val="-1"/>
        </w:rPr>
        <w:t>м</w:t>
      </w:r>
      <w:r w:rsidRPr="00C31030">
        <w:rPr>
          <w:b/>
        </w:rPr>
        <w:t>еж</w:t>
      </w:r>
      <w:r w:rsidRPr="00C31030">
        <w:rPr>
          <w:b/>
          <w:spacing w:val="1"/>
        </w:rPr>
        <w:t>д</w:t>
      </w:r>
      <w:r w:rsidRPr="00C31030">
        <w:rPr>
          <w:b/>
        </w:rPr>
        <w:t>у</w:t>
      </w:r>
      <w:r w:rsidRPr="00C31030">
        <w:rPr>
          <w:b/>
          <w:spacing w:val="-3"/>
        </w:rPr>
        <w:t xml:space="preserve"> </w:t>
      </w:r>
      <w:r w:rsidRPr="00C31030">
        <w:rPr>
          <w:b/>
          <w:spacing w:val="-1"/>
        </w:rPr>
        <w:t>из</w:t>
      </w:r>
      <w:r w:rsidRPr="00C31030">
        <w:rPr>
          <w:b/>
          <w:spacing w:val="1"/>
        </w:rPr>
        <w:t>д</w:t>
      </w:r>
      <w:r w:rsidRPr="00C31030">
        <w:rPr>
          <w:b/>
        </w:rPr>
        <w:t>ер</w:t>
      </w:r>
      <w:r w:rsidRPr="00C31030">
        <w:rPr>
          <w:b/>
          <w:spacing w:val="3"/>
        </w:rPr>
        <w:t>ж</w:t>
      </w:r>
      <w:r w:rsidRPr="00C31030">
        <w:rPr>
          <w:b/>
          <w:spacing w:val="-1"/>
        </w:rPr>
        <w:t>к</w:t>
      </w:r>
      <w:r w:rsidRPr="00C31030">
        <w:rPr>
          <w:b/>
        </w:rPr>
        <w:t>ами</w:t>
      </w:r>
      <w:r w:rsidRPr="00C31030">
        <w:rPr>
          <w:b/>
          <w:spacing w:val="2"/>
        </w:rPr>
        <w:t xml:space="preserve"> </w:t>
      </w:r>
      <w:r w:rsidRPr="00C31030">
        <w:rPr>
          <w:b/>
          <w:i/>
          <w:iCs/>
        </w:rPr>
        <w:t>ex</w:t>
      </w:r>
      <w:r w:rsidRPr="00C31030">
        <w:rPr>
          <w:b/>
          <w:spacing w:val="3"/>
        </w:rPr>
        <w:t xml:space="preserve"> </w:t>
      </w:r>
      <w:r w:rsidRPr="00C31030">
        <w:rPr>
          <w:b/>
          <w:i/>
          <w:iCs/>
        </w:rPr>
        <w:t>a</w:t>
      </w:r>
      <w:r w:rsidRPr="00C31030">
        <w:rPr>
          <w:b/>
          <w:i/>
          <w:iCs/>
          <w:spacing w:val="-1"/>
        </w:rPr>
        <w:t>nte</w:t>
      </w:r>
      <w:r w:rsidRPr="00C31030">
        <w:rPr>
          <w:b/>
          <w:spacing w:val="3"/>
        </w:rPr>
        <w:t xml:space="preserve"> </w:t>
      </w:r>
      <w:r w:rsidRPr="00C31030">
        <w:rPr>
          <w:b/>
        </w:rPr>
        <w:t>и</w:t>
      </w:r>
      <w:r w:rsidRPr="00C31030">
        <w:rPr>
          <w:b/>
          <w:spacing w:val="1"/>
        </w:rPr>
        <w:t xml:space="preserve"> </w:t>
      </w:r>
      <w:r w:rsidRPr="00C31030">
        <w:rPr>
          <w:b/>
          <w:i/>
          <w:iCs/>
        </w:rPr>
        <w:t>ex</w:t>
      </w:r>
      <w:r w:rsidRPr="00C31030">
        <w:rPr>
          <w:b/>
          <w:spacing w:val="3"/>
        </w:rPr>
        <w:t xml:space="preserve"> </w:t>
      </w:r>
      <w:r w:rsidRPr="00C31030">
        <w:rPr>
          <w:b/>
          <w:i/>
          <w:iCs/>
        </w:rPr>
        <w:t>p</w:t>
      </w:r>
      <w:r w:rsidRPr="00C31030">
        <w:rPr>
          <w:b/>
          <w:i/>
          <w:iCs/>
          <w:spacing w:val="-6"/>
        </w:rPr>
        <w:t>o</w:t>
      </w:r>
      <w:r w:rsidRPr="00C31030">
        <w:rPr>
          <w:b/>
          <w:i/>
          <w:iCs/>
          <w:spacing w:val="1"/>
        </w:rPr>
        <w:t>s</w:t>
      </w:r>
      <w:r w:rsidRPr="00C31030">
        <w:rPr>
          <w:b/>
          <w:i/>
          <w:iCs/>
        </w:rPr>
        <w:t>t</w:t>
      </w:r>
      <w:r w:rsidRPr="00C31030">
        <w:rPr>
          <w:b/>
        </w:rPr>
        <w:t>:</w:t>
      </w:r>
    </w:p>
    <w:p w:rsidR="00A37D7C" w:rsidRPr="00C31030" w:rsidRDefault="00A37D7C" w:rsidP="00C31030">
      <w:pPr>
        <w:ind w:hanging="360"/>
      </w:pPr>
      <w:r w:rsidRPr="00C31030">
        <w:t>1)</w:t>
      </w:r>
      <w:r w:rsidRPr="00C31030">
        <w:rPr>
          <w:spacing w:val="100"/>
        </w:rPr>
        <w:t xml:space="preserve"> </w:t>
      </w:r>
      <w:r w:rsidRPr="00C31030">
        <w:t>о</w:t>
      </w:r>
      <w:r w:rsidRPr="00C31030">
        <w:rPr>
          <w:spacing w:val="-2"/>
        </w:rPr>
        <w:t>т</w:t>
      </w:r>
      <w:r w:rsidRPr="00C31030">
        <w:rPr>
          <w:spacing w:val="4"/>
        </w:rPr>
        <w:t>с</w:t>
      </w:r>
      <w:r w:rsidRPr="00C31030">
        <w:rPr>
          <w:spacing w:val="-5"/>
        </w:rPr>
        <w:t>у</w:t>
      </w:r>
      <w:r w:rsidRPr="00C31030">
        <w:rPr>
          <w:spacing w:val="-2"/>
        </w:rPr>
        <w:t>т</w:t>
      </w:r>
      <w:r w:rsidRPr="00C31030">
        <w:rPr>
          <w:spacing w:val="4"/>
        </w:rPr>
        <w:t>с</w:t>
      </w:r>
      <w:r w:rsidRPr="00C31030">
        <w:rPr>
          <w:spacing w:val="-1"/>
        </w:rPr>
        <w:t>т</w:t>
      </w:r>
      <w:r w:rsidRPr="00C31030">
        <w:rPr>
          <w:spacing w:val="1"/>
        </w:rPr>
        <w:t>в</w:t>
      </w:r>
      <w:r w:rsidRPr="00C31030">
        <w:rPr>
          <w:spacing w:val="-4"/>
        </w:rPr>
        <w:t>у</w:t>
      </w:r>
      <w:r w:rsidRPr="00C31030">
        <w:rPr>
          <w:spacing w:val="4"/>
        </w:rPr>
        <w:t>е</w:t>
      </w:r>
      <w:r w:rsidRPr="00C31030">
        <w:rPr>
          <w:spacing w:val="-1"/>
        </w:rPr>
        <w:t>т;</w:t>
      </w:r>
      <w:r w:rsidRPr="00C31030">
        <w:rPr>
          <w:spacing w:val="58"/>
        </w:rPr>
        <w:t xml:space="preserve"> </w:t>
      </w:r>
      <w:r w:rsidRPr="00C31030">
        <w:t>п</w:t>
      </w:r>
      <w:r w:rsidRPr="00C31030">
        <w:rPr>
          <w:spacing w:val="-1"/>
        </w:rPr>
        <w:t>ри</w:t>
      </w:r>
      <w:r w:rsidRPr="00C31030">
        <w:t>ме</w:t>
      </w:r>
      <w:r w:rsidRPr="00C31030">
        <w:rPr>
          <w:spacing w:val="4"/>
        </w:rPr>
        <w:t>н</w:t>
      </w:r>
      <w:r w:rsidRPr="00C31030">
        <w:t>и</w:t>
      </w:r>
      <w:r w:rsidRPr="00C31030">
        <w:rPr>
          <w:spacing w:val="-2"/>
        </w:rPr>
        <w:t>т</w:t>
      </w:r>
      <w:r w:rsidRPr="00C31030">
        <w:rPr>
          <w:spacing w:val="-1"/>
        </w:rPr>
        <w:t>е</w:t>
      </w:r>
      <w:r w:rsidRPr="00C31030">
        <w:rPr>
          <w:spacing w:val="4"/>
        </w:rPr>
        <w:t>л</w:t>
      </w:r>
      <w:r w:rsidRPr="00C31030">
        <w:rPr>
          <w:spacing w:val="-1"/>
        </w:rPr>
        <w:t>ьно</w:t>
      </w:r>
      <w:r w:rsidRPr="00C31030">
        <w:rPr>
          <w:spacing w:val="58"/>
        </w:rPr>
        <w:t xml:space="preserve"> </w:t>
      </w:r>
      <w:r w:rsidRPr="00C31030">
        <w:t>к</w:t>
      </w:r>
      <w:r w:rsidRPr="00C31030">
        <w:rPr>
          <w:spacing w:val="58"/>
        </w:rPr>
        <w:t xml:space="preserve"> </w:t>
      </w:r>
      <w:r w:rsidRPr="00C31030">
        <w:rPr>
          <w:spacing w:val="1"/>
        </w:rPr>
        <w:t>д</w:t>
      </w:r>
      <w:r w:rsidRPr="00C31030">
        <w:t>о</w:t>
      </w:r>
      <w:r w:rsidRPr="00C31030">
        <w:rPr>
          <w:spacing w:val="-2"/>
        </w:rPr>
        <w:t>в</w:t>
      </w:r>
      <w:r w:rsidRPr="00C31030">
        <w:t>е</w:t>
      </w:r>
      <w:r w:rsidRPr="00C31030">
        <w:rPr>
          <w:spacing w:val="3"/>
        </w:rPr>
        <w:t>р</w:t>
      </w:r>
      <w:r w:rsidRPr="00C31030">
        <w:t>и</w:t>
      </w:r>
      <w:r w:rsidRPr="00C31030">
        <w:rPr>
          <w:spacing w:val="2"/>
        </w:rPr>
        <w:t>т</w:t>
      </w:r>
      <w:r w:rsidRPr="00C31030">
        <w:t>ел</w:t>
      </w:r>
      <w:r w:rsidRPr="00C31030">
        <w:rPr>
          <w:spacing w:val="-2"/>
        </w:rPr>
        <w:t>ь</w:t>
      </w:r>
      <w:r w:rsidRPr="00C31030">
        <w:rPr>
          <w:spacing w:val="-1"/>
        </w:rPr>
        <w:t>ным</w:t>
      </w:r>
      <w:r w:rsidRPr="00C31030">
        <w:rPr>
          <w:spacing w:val="60"/>
        </w:rPr>
        <w:t xml:space="preserve"> </w:t>
      </w:r>
      <w:r w:rsidRPr="00C31030">
        <w:rPr>
          <w:spacing w:val="-1"/>
        </w:rPr>
        <w:t>т</w:t>
      </w:r>
      <w:r w:rsidRPr="00C31030">
        <w:rPr>
          <w:spacing w:val="3"/>
        </w:rPr>
        <w:t>о</w:t>
      </w:r>
      <w:r w:rsidRPr="00C31030">
        <w:rPr>
          <w:spacing w:val="-2"/>
        </w:rPr>
        <w:t>в</w:t>
      </w:r>
      <w:r w:rsidRPr="00C31030">
        <w:t>ар</w:t>
      </w:r>
      <w:r w:rsidRPr="00C31030">
        <w:rPr>
          <w:spacing w:val="-1"/>
        </w:rPr>
        <w:t>а</w:t>
      </w:r>
      <w:r w:rsidRPr="00C31030">
        <w:t>м</w:t>
      </w:r>
      <w:r w:rsidRPr="00C31030">
        <w:rPr>
          <w:spacing w:val="60"/>
        </w:rPr>
        <w:t xml:space="preserve"> </w:t>
      </w:r>
      <w:r w:rsidRPr="00C31030">
        <w:t>и</w:t>
      </w:r>
      <w:r w:rsidRPr="00C31030">
        <w:rPr>
          <w:spacing w:val="-1"/>
        </w:rPr>
        <w:t>з</w:t>
      </w:r>
      <w:r w:rsidRPr="00C31030">
        <w:rPr>
          <w:spacing w:val="1"/>
        </w:rPr>
        <w:t>де</w:t>
      </w:r>
      <w:r w:rsidRPr="00C31030">
        <w:t>р</w:t>
      </w:r>
      <w:r w:rsidRPr="00C31030">
        <w:rPr>
          <w:spacing w:val="-2"/>
        </w:rPr>
        <w:t>ж</w:t>
      </w:r>
      <w:r w:rsidRPr="00C31030">
        <w:rPr>
          <w:spacing w:val="-1"/>
        </w:rPr>
        <w:t>ки</w:t>
      </w:r>
      <w:r w:rsidRPr="00C31030">
        <w:rPr>
          <w:spacing w:val="63"/>
        </w:rPr>
        <w:t xml:space="preserve"> </w:t>
      </w:r>
      <w:r w:rsidRPr="00C31030">
        <w:t>и</w:t>
      </w:r>
      <w:r w:rsidRPr="00C31030">
        <w:rPr>
          <w:spacing w:val="-1"/>
        </w:rPr>
        <w:t>з</w:t>
      </w:r>
      <w:r w:rsidRPr="00C31030">
        <w:t>мерен</w:t>
      </w:r>
      <w:r w:rsidRPr="00C31030">
        <w:rPr>
          <w:spacing w:val="-1"/>
        </w:rPr>
        <w:t>ия</w:t>
      </w:r>
      <w:r w:rsidRPr="00C31030">
        <w:rPr>
          <w:spacing w:val="61"/>
        </w:rPr>
        <w:t xml:space="preserve"> </w:t>
      </w:r>
      <w:r w:rsidRPr="00C31030">
        <w:rPr>
          <w:i/>
          <w:iCs/>
          <w:spacing w:val="1"/>
        </w:rPr>
        <w:t>e</w:t>
      </w:r>
      <w:r w:rsidRPr="00C31030">
        <w:rPr>
          <w:i/>
          <w:iCs/>
        </w:rPr>
        <w:t>x</w:t>
      </w:r>
      <w:r w:rsidRPr="00C31030">
        <w:t xml:space="preserve"> </w:t>
      </w:r>
      <w:r w:rsidRPr="00C31030">
        <w:rPr>
          <w:i/>
          <w:iCs/>
        </w:rPr>
        <w:t>p</w:t>
      </w:r>
      <w:r w:rsidRPr="00C31030">
        <w:rPr>
          <w:i/>
          <w:iCs/>
          <w:spacing w:val="-1"/>
        </w:rPr>
        <w:t>o</w:t>
      </w:r>
      <w:r w:rsidRPr="00C31030">
        <w:rPr>
          <w:i/>
          <w:iCs/>
        </w:rPr>
        <w:t>st</w:t>
      </w:r>
      <w:r w:rsidRPr="00C31030">
        <w:rPr>
          <w:spacing w:val="1"/>
        </w:rPr>
        <w:t xml:space="preserve"> </w:t>
      </w:r>
      <w:r w:rsidRPr="00C31030">
        <w:t>нес</w:t>
      </w:r>
      <w:r w:rsidRPr="00C31030">
        <w:rPr>
          <w:spacing w:val="1"/>
        </w:rPr>
        <w:t>е</w:t>
      </w:r>
      <w:r w:rsidRPr="00C31030">
        <w:t xml:space="preserve">т </w:t>
      </w:r>
      <w:r w:rsidRPr="00C31030">
        <w:rPr>
          <w:spacing w:val="-1"/>
        </w:rPr>
        <w:t>п</w:t>
      </w:r>
      <w:r w:rsidRPr="00C31030">
        <w:t>р</w:t>
      </w:r>
      <w:r w:rsidRPr="00C31030">
        <w:rPr>
          <w:spacing w:val="-1"/>
        </w:rPr>
        <w:t>о</w:t>
      </w:r>
      <w:r w:rsidRPr="00C31030">
        <w:t>д</w:t>
      </w:r>
      <w:r w:rsidRPr="00C31030">
        <w:rPr>
          <w:spacing w:val="1"/>
        </w:rPr>
        <w:t>а</w:t>
      </w:r>
      <w:r w:rsidRPr="00C31030">
        <w:rPr>
          <w:spacing w:val="-2"/>
        </w:rPr>
        <w:t>в</w:t>
      </w:r>
      <w:r w:rsidRPr="00C31030">
        <w:t>ец</w:t>
      </w:r>
      <w:r w:rsidRPr="00C31030">
        <w:rPr>
          <w:spacing w:val="-1"/>
        </w:rPr>
        <w:t>,</w:t>
      </w:r>
      <w:r w:rsidRPr="00C31030">
        <w:rPr>
          <w:spacing w:val="3"/>
        </w:rPr>
        <w:t xml:space="preserve"> </w:t>
      </w:r>
      <w:r w:rsidRPr="00C31030">
        <w:t>а</w:t>
      </w:r>
      <w:r w:rsidRPr="00C31030">
        <w:rPr>
          <w:spacing w:val="3"/>
        </w:rPr>
        <w:t xml:space="preserve"> </w:t>
      </w:r>
      <w:r w:rsidRPr="00C31030">
        <w:rPr>
          <w:i/>
          <w:iCs/>
          <w:spacing w:val="1"/>
        </w:rPr>
        <w:t>e</w:t>
      </w:r>
      <w:r w:rsidRPr="00C31030">
        <w:rPr>
          <w:i/>
          <w:iCs/>
        </w:rPr>
        <w:t>x</w:t>
      </w:r>
      <w:r w:rsidRPr="00C31030">
        <w:rPr>
          <w:spacing w:val="-1"/>
        </w:rPr>
        <w:t xml:space="preserve"> </w:t>
      </w:r>
      <w:r w:rsidRPr="00C31030">
        <w:rPr>
          <w:i/>
          <w:iCs/>
          <w:spacing w:val="-1"/>
        </w:rPr>
        <w:t>ante</w:t>
      </w:r>
      <w:r w:rsidRPr="00C31030">
        <w:rPr>
          <w:spacing w:val="2"/>
        </w:rPr>
        <w:t xml:space="preserve"> </w:t>
      </w:r>
      <w:r w:rsidRPr="00C31030">
        <w:t>- по</w:t>
      </w:r>
      <w:r w:rsidRPr="00C31030">
        <w:rPr>
          <w:spacing w:val="-2"/>
        </w:rPr>
        <w:t>к</w:t>
      </w:r>
      <w:r w:rsidRPr="00C31030">
        <w:rPr>
          <w:spacing w:val="-1"/>
        </w:rPr>
        <w:t>уп</w:t>
      </w:r>
      <w:r w:rsidRPr="00C31030">
        <w:t>а</w:t>
      </w:r>
      <w:r w:rsidRPr="00C31030">
        <w:rPr>
          <w:spacing w:val="-1"/>
        </w:rPr>
        <w:t>т</w:t>
      </w:r>
      <w:r w:rsidRPr="00C31030">
        <w:rPr>
          <w:spacing w:val="4"/>
        </w:rPr>
        <w:t>е</w:t>
      </w:r>
      <w:r w:rsidRPr="00C31030">
        <w:t>л</w:t>
      </w:r>
      <w:r w:rsidRPr="00C31030">
        <w:rPr>
          <w:spacing w:val="-3"/>
        </w:rPr>
        <w:t>ь</w:t>
      </w:r>
      <w:r w:rsidRPr="00C31030">
        <w:t>;</w:t>
      </w:r>
    </w:p>
    <w:p w:rsidR="00A37D7C" w:rsidRPr="00C31030" w:rsidRDefault="00A37D7C" w:rsidP="00C31030">
      <w:pPr>
        <w:ind w:hanging="360"/>
        <w:jc w:val="both"/>
      </w:pPr>
      <w:r w:rsidRPr="00C31030">
        <w:t>2)</w:t>
      </w:r>
      <w:r w:rsidRPr="00C31030">
        <w:rPr>
          <w:spacing w:val="100"/>
        </w:rPr>
        <w:t xml:space="preserve"> </w:t>
      </w:r>
      <w:r w:rsidRPr="00C31030">
        <w:t>о</w:t>
      </w:r>
      <w:r w:rsidRPr="00C31030">
        <w:rPr>
          <w:spacing w:val="-2"/>
        </w:rPr>
        <w:t>т</w:t>
      </w:r>
      <w:r w:rsidRPr="00C31030">
        <w:rPr>
          <w:spacing w:val="4"/>
        </w:rPr>
        <w:t>с</w:t>
      </w:r>
      <w:r w:rsidRPr="00C31030">
        <w:rPr>
          <w:spacing w:val="-5"/>
        </w:rPr>
        <w:t>у</w:t>
      </w:r>
      <w:r w:rsidRPr="00C31030">
        <w:rPr>
          <w:spacing w:val="-2"/>
        </w:rPr>
        <w:t>т</w:t>
      </w:r>
      <w:r w:rsidRPr="00C31030">
        <w:rPr>
          <w:spacing w:val="4"/>
        </w:rPr>
        <w:t>с</w:t>
      </w:r>
      <w:r w:rsidRPr="00C31030">
        <w:rPr>
          <w:spacing w:val="-1"/>
        </w:rPr>
        <w:t>т</w:t>
      </w:r>
      <w:r w:rsidRPr="00C31030">
        <w:rPr>
          <w:spacing w:val="1"/>
        </w:rPr>
        <w:t>в</w:t>
      </w:r>
      <w:r w:rsidRPr="00C31030">
        <w:rPr>
          <w:spacing w:val="-4"/>
        </w:rPr>
        <w:t>у</w:t>
      </w:r>
      <w:r w:rsidRPr="00C31030">
        <w:rPr>
          <w:spacing w:val="4"/>
        </w:rPr>
        <w:t>е</w:t>
      </w:r>
      <w:r w:rsidRPr="00C31030">
        <w:rPr>
          <w:spacing w:val="-1"/>
        </w:rPr>
        <w:t>т;</w:t>
      </w:r>
      <w:r w:rsidRPr="00C31030">
        <w:rPr>
          <w:spacing w:val="15"/>
        </w:rPr>
        <w:t xml:space="preserve"> </w:t>
      </w:r>
      <w:r w:rsidRPr="00C31030">
        <w:rPr>
          <w:spacing w:val="1"/>
        </w:rPr>
        <w:t>б</w:t>
      </w:r>
      <w:r w:rsidRPr="00C31030">
        <w:t>ол</w:t>
      </w:r>
      <w:r w:rsidRPr="00C31030">
        <w:rPr>
          <w:spacing w:val="-1"/>
        </w:rPr>
        <w:t>е</w:t>
      </w:r>
      <w:r w:rsidRPr="00C31030">
        <w:t>е</w:t>
      </w:r>
      <w:r w:rsidRPr="00C31030">
        <w:rPr>
          <w:spacing w:val="22"/>
        </w:rPr>
        <w:t xml:space="preserve"> </w:t>
      </w:r>
      <w:r w:rsidRPr="00C31030">
        <w:rPr>
          <w:spacing w:val="-1"/>
        </w:rPr>
        <w:t>тог</w:t>
      </w:r>
      <w:r w:rsidRPr="00C31030">
        <w:t>о,</w:t>
      </w:r>
      <w:r w:rsidRPr="00C31030">
        <w:rPr>
          <w:spacing w:val="17"/>
        </w:rPr>
        <w:t xml:space="preserve"> </w:t>
      </w:r>
      <w:r w:rsidRPr="00C31030">
        <w:t>э</w:t>
      </w:r>
      <w:r w:rsidRPr="00C31030">
        <w:rPr>
          <w:spacing w:val="-1"/>
        </w:rPr>
        <w:t>ти</w:t>
      </w:r>
      <w:r w:rsidRPr="00C31030">
        <w:rPr>
          <w:spacing w:val="20"/>
        </w:rPr>
        <w:t xml:space="preserve"> </w:t>
      </w:r>
      <w:r w:rsidRPr="00C31030">
        <w:t>г</w:t>
      </w:r>
      <w:r w:rsidRPr="00C31030">
        <w:rPr>
          <w:spacing w:val="4"/>
        </w:rPr>
        <w:t>р</w:t>
      </w:r>
      <w:r w:rsidRPr="00C31030">
        <w:rPr>
          <w:spacing w:val="-5"/>
        </w:rPr>
        <w:t>у</w:t>
      </w:r>
      <w:r w:rsidRPr="00C31030">
        <w:rPr>
          <w:spacing w:val="-1"/>
        </w:rPr>
        <w:t>п</w:t>
      </w:r>
      <w:r w:rsidRPr="00C31030">
        <w:rPr>
          <w:spacing w:val="3"/>
        </w:rPr>
        <w:t>п</w:t>
      </w:r>
      <w:r w:rsidRPr="00C31030">
        <w:t>ы</w:t>
      </w:r>
      <w:r w:rsidRPr="00C31030">
        <w:rPr>
          <w:spacing w:val="15"/>
        </w:rPr>
        <w:t xml:space="preserve"> </w:t>
      </w:r>
      <w:r w:rsidRPr="00C31030">
        <w:t>и</w:t>
      </w:r>
      <w:r w:rsidRPr="00C31030">
        <w:rPr>
          <w:spacing w:val="-1"/>
        </w:rPr>
        <w:t>з</w:t>
      </w:r>
      <w:r w:rsidRPr="00C31030">
        <w:rPr>
          <w:spacing w:val="6"/>
        </w:rPr>
        <w:t>д</w:t>
      </w:r>
      <w:r w:rsidRPr="00C31030">
        <w:t>ер</w:t>
      </w:r>
      <w:r w:rsidRPr="00C31030">
        <w:rPr>
          <w:spacing w:val="-1"/>
        </w:rPr>
        <w:t>же</w:t>
      </w:r>
      <w:r w:rsidRPr="00C31030">
        <w:t>к</w:t>
      </w:r>
      <w:r w:rsidRPr="00C31030">
        <w:rPr>
          <w:spacing w:val="15"/>
        </w:rPr>
        <w:t xml:space="preserve"> </w:t>
      </w:r>
      <w:r w:rsidRPr="00C31030">
        <w:t>п</w:t>
      </w:r>
      <w:r w:rsidRPr="00C31030">
        <w:rPr>
          <w:spacing w:val="-1"/>
        </w:rPr>
        <w:t>р</w:t>
      </w:r>
      <w:r w:rsidRPr="00C31030">
        <w:rPr>
          <w:spacing w:val="3"/>
        </w:rPr>
        <w:t>и</w:t>
      </w:r>
      <w:r w:rsidRPr="00C31030">
        <w:t>н</w:t>
      </w:r>
      <w:r w:rsidRPr="00C31030">
        <w:rPr>
          <w:spacing w:val="-1"/>
        </w:rPr>
        <w:t>а</w:t>
      </w:r>
      <w:r w:rsidRPr="00C31030">
        <w:rPr>
          <w:spacing w:val="2"/>
        </w:rPr>
        <w:t>д</w:t>
      </w:r>
      <w:r w:rsidRPr="00C31030">
        <w:t>ле</w:t>
      </w:r>
      <w:r w:rsidRPr="00C31030">
        <w:rPr>
          <w:spacing w:val="-1"/>
        </w:rPr>
        <w:t>ж</w:t>
      </w:r>
      <w:r w:rsidRPr="00C31030">
        <w:t>ат</w:t>
      </w:r>
      <w:r w:rsidRPr="00C31030">
        <w:rPr>
          <w:spacing w:val="14"/>
        </w:rPr>
        <w:t xml:space="preserve"> </w:t>
      </w:r>
      <w:r w:rsidRPr="00C31030">
        <w:t>к</w:t>
      </w:r>
      <w:r w:rsidRPr="00C31030">
        <w:rPr>
          <w:spacing w:val="19"/>
        </w:rPr>
        <w:t xml:space="preserve"> </w:t>
      </w:r>
      <w:r w:rsidRPr="00C31030">
        <w:t>разл</w:t>
      </w:r>
      <w:r w:rsidRPr="00C31030">
        <w:rPr>
          <w:spacing w:val="-1"/>
        </w:rPr>
        <w:t>и</w:t>
      </w:r>
      <w:r w:rsidRPr="00C31030">
        <w:rPr>
          <w:spacing w:val="2"/>
        </w:rPr>
        <w:t>ч</w:t>
      </w:r>
      <w:r w:rsidRPr="00C31030">
        <w:t>н</w:t>
      </w:r>
      <w:r w:rsidRPr="00C31030">
        <w:rPr>
          <w:spacing w:val="-1"/>
        </w:rPr>
        <w:t>ым</w:t>
      </w:r>
      <w:r w:rsidRPr="00C31030">
        <w:rPr>
          <w:spacing w:val="17"/>
        </w:rPr>
        <w:t xml:space="preserve"> </w:t>
      </w:r>
      <w:r w:rsidRPr="00C31030">
        <w:rPr>
          <w:spacing w:val="-1"/>
        </w:rPr>
        <w:t>кл</w:t>
      </w:r>
      <w:r w:rsidRPr="00C31030">
        <w:t>а</w:t>
      </w:r>
      <w:r w:rsidRPr="00C31030">
        <w:rPr>
          <w:spacing w:val="1"/>
        </w:rPr>
        <w:t>с</w:t>
      </w:r>
      <w:r w:rsidRPr="00C31030">
        <w:rPr>
          <w:spacing w:val="3"/>
        </w:rPr>
        <w:t>с</w:t>
      </w:r>
      <w:r w:rsidRPr="00C31030">
        <w:rPr>
          <w:spacing w:val="4"/>
        </w:rPr>
        <w:t>и</w:t>
      </w:r>
      <w:r w:rsidRPr="00C31030">
        <w:t>-фи</w:t>
      </w:r>
      <w:r w:rsidRPr="00C31030">
        <w:rPr>
          <w:spacing w:val="-1"/>
        </w:rPr>
        <w:t>ка</w:t>
      </w:r>
      <w:r w:rsidRPr="00C31030">
        <w:t>ц</w:t>
      </w:r>
      <w:r w:rsidRPr="00C31030">
        <w:rPr>
          <w:spacing w:val="-1"/>
        </w:rPr>
        <w:t>и</w:t>
      </w:r>
      <w:r w:rsidRPr="00C31030">
        <w:t>я</w:t>
      </w:r>
      <w:r w:rsidRPr="00C31030">
        <w:rPr>
          <w:spacing w:val="5"/>
        </w:rPr>
        <w:t>м</w:t>
      </w:r>
      <w:r w:rsidRPr="00C31030">
        <w:t>:</w:t>
      </w:r>
      <w:r w:rsidRPr="00C31030">
        <w:rPr>
          <w:spacing w:val="30"/>
        </w:rPr>
        <w:t xml:space="preserve"> </w:t>
      </w:r>
      <w:r w:rsidRPr="00C31030">
        <w:rPr>
          <w:i/>
          <w:iCs/>
        </w:rPr>
        <w:t>ex</w:t>
      </w:r>
      <w:r w:rsidRPr="00C31030">
        <w:rPr>
          <w:spacing w:val="36"/>
        </w:rPr>
        <w:t xml:space="preserve"> </w:t>
      </w:r>
      <w:r w:rsidRPr="00C31030">
        <w:rPr>
          <w:i/>
          <w:iCs/>
        </w:rPr>
        <w:t>an</w:t>
      </w:r>
      <w:r w:rsidRPr="00C31030">
        <w:rPr>
          <w:i/>
          <w:iCs/>
          <w:spacing w:val="-1"/>
        </w:rPr>
        <w:t>te</w:t>
      </w:r>
      <w:r w:rsidRPr="00C31030">
        <w:rPr>
          <w:spacing w:val="36"/>
        </w:rPr>
        <w:t xml:space="preserve"> </w:t>
      </w:r>
      <w:r w:rsidRPr="00C31030">
        <w:t>к</w:t>
      </w:r>
      <w:r w:rsidRPr="00C31030">
        <w:rPr>
          <w:spacing w:val="34"/>
        </w:rPr>
        <w:t xml:space="preserve"> </w:t>
      </w:r>
      <w:r w:rsidRPr="00C31030">
        <w:t>к</w:t>
      </w:r>
      <w:r w:rsidRPr="00C31030">
        <w:rPr>
          <w:spacing w:val="-1"/>
        </w:rPr>
        <w:t>ла</w:t>
      </w:r>
      <w:r w:rsidRPr="00C31030">
        <w:rPr>
          <w:spacing w:val="1"/>
        </w:rPr>
        <w:t>с</w:t>
      </w:r>
      <w:r w:rsidRPr="00C31030">
        <w:t>сифи</w:t>
      </w:r>
      <w:r w:rsidRPr="00C31030">
        <w:rPr>
          <w:spacing w:val="-1"/>
        </w:rPr>
        <w:t>ка</w:t>
      </w:r>
      <w:r w:rsidRPr="00C31030">
        <w:t>ц</w:t>
      </w:r>
      <w:r w:rsidRPr="00C31030">
        <w:rPr>
          <w:spacing w:val="3"/>
        </w:rPr>
        <w:t>и</w:t>
      </w:r>
      <w:r w:rsidRPr="00C31030">
        <w:t>и</w:t>
      </w:r>
      <w:r w:rsidRPr="00C31030">
        <w:rPr>
          <w:spacing w:val="39"/>
        </w:rPr>
        <w:t xml:space="preserve"> </w:t>
      </w:r>
      <w:r w:rsidRPr="00C31030">
        <w:rPr>
          <w:spacing w:val="-4"/>
        </w:rPr>
        <w:t>Н</w:t>
      </w:r>
      <w:r w:rsidRPr="00C31030">
        <w:rPr>
          <w:spacing w:val="3"/>
        </w:rPr>
        <w:t>о</w:t>
      </w:r>
      <w:r w:rsidRPr="00C31030">
        <w:t>р</w:t>
      </w:r>
      <w:r w:rsidRPr="00C31030">
        <w:rPr>
          <w:spacing w:val="-2"/>
        </w:rPr>
        <w:t>т</w:t>
      </w:r>
      <w:r w:rsidRPr="00C31030">
        <w:rPr>
          <w:spacing w:val="-1"/>
        </w:rPr>
        <w:t>а-</w:t>
      </w:r>
      <w:r w:rsidRPr="00C31030">
        <w:rPr>
          <w:spacing w:val="-2"/>
        </w:rPr>
        <w:t>Э</w:t>
      </w:r>
      <w:r w:rsidRPr="00C31030">
        <w:rPr>
          <w:spacing w:val="-1"/>
        </w:rPr>
        <w:t>г</w:t>
      </w:r>
      <w:r w:rsidRPr="00C31030">
        <w:t>г</w:t>
      </w:r>
      <w:r w:rsidRPr="00C31030">
        <w:rPr>
          <w:spacing w:val="1"/>
        </w:rPr>
        <w:t>е</w:t>
      </w:r>
      <w:r w:rsidRPr="00C31030">
        <w:rPr>
          <w:spacing w:val="4"/>
        </w:rPr>
        <w:t>р</w:t>
      </w:r>
      <w:r w:rsidRPr="00C31030">
        <w:rPr>
          <w:spacing w:val="-1"/>
        </w:rPr>
        <w:t>тс</w:t>
      </w:r>
      <w:r w:rsidRPr="00C31030">
        <w:t>сон</w:t>
      </w:r>
      <w:r w:rsidRPr="00C31030">
        <w:rPr>
          <w:spacing w:val="-1"/>
        </w:rPr>
        <w:t>а</w:t>
      </w:r>
      <w:r w:rsidRPr="00C31030">
        <w:t>,</w:t>
      </w:r>
      <w:r w:rsidRPr="00C31030">
        <w:rPr>
          <w:spacing w:val="37"/>
        </w:rPr>
        <w:t xml:space="preserve"> </w:t>
      </w:r>
      <w:r w:rsidRPr="00C31030">
        <w:t>а</w:t>
      </w:r>
      <w:r w:rsidRPr="00C31030">
        <w:rPr>
          <w:spacing w:val="37"/>
        </w:rPr>
        <w:t xml:space="preserve"> </w:t>
      </w:r>
      <w:r w:rsidRPr="00C31030">
        <w:rPr>
          <w:i/>
          <w:iCs/>
          <w:spacing w:val="1"/>
        </w:rPr>
        <w:t>e</w:t>
      </w:r>
      <w:r w:rsidRPr="00C31030">
        <w:rPr>
          <w:i/>
          <w:iCs/>
        </w:rPr>
        <w:t>x</w:t>
      </w:r>
      <w:r w:rsidRPr="00C31030">
        <w:rPr>
          <w:spacing w:val="36"/>
        </w:rPr>
        <w:t xml:space="preserve"> </w:t>
      </w:r>
      <w:r w:rsidRPr="00C31030">
        <w:rPr>
          <w:i/>
          <w:iCs/>
        </w:rPr>
        <w:t>p</w:t>
      </w:r>
      <w:r w:rsidRPr="00C31030">
        <w:rPr>
          <w:i/>
          <w:iCs/>
          <w:spacing w:val="-1"/>
        </w:rPr>
        <w:t>o</w:t>
      </w:r>
      <w:r w:rsidRPr="00C31030">
        <w:rPr>
          <w:i/>
          <w:iCs/>
        </w:rPr>
        <w:t>st</w:t>
      </w:r>
      <w:r w:rsidRPr="00C31030">
        <w:rPr>
          <w:spacing w:val="35"/>
        </w:rPr>
        <w:t xml:space="preserve"> </w:t>
      </w:r>
      <w:r w:rsidRPr="00C31030">
        <w:t>к</w:t>
      </w:r>
      <w:r w:rsidRPr="00C31030">
        <w:rPr>
          <w:spacing w:val="34"/>
        </w:rPr>
        <w:t xml:space="preserve"> </w:t>
      </w:r>
      <w:r w:rsidRPr="00C31030">
        <w:t>к</w:t>
      </w:r>
      <w:r w:rsidRPr="00C31030">
        <w:rPr>
          <w:spacing w:val="-1"/>
        </w:rPr>
        <w:t>ла</w:t>
      </w:r>
      <w:r w:rsidRPr="00C31030">
        <w:rPr>
          <w:spacing w:val="1"/>
        </w:rPr>
        <w:t>с</w:t>
      </w:r>
      <w:r w:rsidRPr="00C31030">
        <w:t>сифи</w:t>
      </w:r>
      <w:r w:rsidRPr="00C31030">
        <w:rPr>
          <w:spacing w:val="-1"/>
        </w:rPr>
        <w:t>ка</w:t>
      </w:r>
      <w:r w:rsidRPr="00C31030">
        <w:t>-ц</w:t>
      </w:r>
      <w:r w:rsidRPr="00C31030">
        <w:rPr>
          <w:spacing w:val="-1"/>
        </w:rPr>
        <w:t>ии</w:t>
      </w:r>
      <w:r w:rsidRPr="00C31030">
        <w:rPr>
          <w:spacing w:val="1"/>
        </w:rPr>
        <w:t xml:space="preserve"> </w:t>
      </w:r>
      <w:r w:rsidRPr="00C31030">
        <w:t>Ми</w:t>
      </w:r>
      <w:r w:rsidRPr="00C31030">
        <w:rPr>
          <w:spacing w:val="-1"/>
        </w:rPr>
        <w:t>л</w:t>
      </w:r>
      <w:r w:rsidRPr="00C31030">
        <w:t>гр</w:t>
      </w:r>
      <w:r w:rsidRPr="00C31030">
        <w:rPr>
          <w:spacing w:val="-1"/>
        </w:rPr>
        <w:t>ом</w:t>
      </w:r>
      <w:r w:rsidRPr="00C31030">
        <w:rPr>
          <w:spacing w:val="1"/>
        </w:rPr>
        <w:t>а</w:t>
      </w:r>
      <w:r w:rsidRPr="00C31030">
        <w:rPr>
          <w:spacing w:val="-1"/>
        </w:rPr>
        <w:t>-</w:t>
      </w:r>
      <w:r w:rsidRPr="00C31030">
        <w:rPr>
          <w:spacing w:val="-2"/>
        </w:rPr>
        <w:t>Р</w:t>
      </w:r>
      <w:r w:rsidRPr="00C31030">
        <w:rPr>
          <w:spacing w:val="-1"/>
        </w:rPr>
        <w:t>о</w:t>
      </w:r>
      <w:r w:rsidRPr="00C31030">
        <w:rPr>
          <w:spacing w:val="1"/>
        </w:rPr>
        <w:t>б</w:t>
      </w:r>
      <w:r w:rsidRPr="00C31030">
        <w:t>е</w:t>
      </w:r>
      <w:r w:rsidRPr="00C31030">
        <w:rPr>
          <w:spacing w:val="4"/>
        </w:rPr>
        <w:t>р</w:t>
      </w:r>
      <w:r w:rsidRPr="00C31030">
        <w:rPr>
          <w:spacing w:val="-1"/>
        </w:rPr>
        <w:t>тс</w:t>
      </w:r>
      <w:r w:rsidRPr="00C31030">
        <w:rPr>
          <w:spacing w:val="1"/>
        </w:rPr>
        <w:t>а</w:t>
      </w:r>
      <w:r w:rsidRPr="00C31030">
        <w:t>;</w:t>
      </w:r>
    </w:p>
    <w:p w:rsidR="00A37D7C" w:rsidRPr="00C31030" w:rsidRDefault="00A37D7C" w:rsidP="00C31030">
      <w:r w:rsidRPr="00C31030">
        <w:t>3)</w:t>
      </w:r>
      <w:r w:rsidRPr="00C31030">
        <w:rPr>
          <w:spacing w:val="100"/>
        </w:rPr>
        <w:t xml:space="preserve"> </w:t>
      </w:r>
      <w:r w:rsidRPr="00C31030">
        <w:t>с</w:t>
      </w:r>
      <w:r w:rsidRPr="00C31030">
        <w:rPr>
          <w:spacing w:val="-5"/>
        </w:rPr>
        <w:t>у</w:t>
      </w:r>
      <w:r w:rsidRPr="00C31030">
        <w:t>щес</w:t>
      </w:r>
      <w:r w:rsidRPr="00C31030">
        <w:rPr>
          <w:spacing w:val="3"/>
        </w:rPr>
        <w:t>т</w:t>
      </w:r>
      <w:r w:rsidRPr="00C31030">
        <w:rPr>
          <w:spacing w:val="2"/>
        </w:rPr>
        <w:t>в</w:t>
      </w:r>
      <w:r w:rsidRPr="00C31030">
        <w:rPr>
          <w:spacing w:val="-5"/>
        </w:rPr>
        <w:t>у</w:t>
      </w:r>
      <w:r w:rsidRPr="00C31030">
        <w:t xml:space="preserve">ет </w:t>
      </w:r>
      <w:r w:rsidRPr="00C31030">
        <w:rPr>
          <w:spacing w:val="-1"/>
        </w:rPr>
        <w:t>в</w:t>
      </w:r>
      <w:r w:rsidRPr="00C31030">
        <w:t xml:space="preserve"> р</w:t>
      </w:r>
      <w:r w:rsidRPr="00C31030">
        <w:rPr>
          <w:spacing w:val="-1"/>
        </w:rPr>
        <w:t>а</w:t>
      </w:r>
      <w:r w:rsidRPr="00C31030">
        <w:rPr>
          <w:spacing w:val="1"/>
        </w:rPr>
        <w:t>м</w:t>
      </w:r>
      <w:r w:rsidRPr="00C31030">
        <w:rPr>
          <w:spacing w:val="-1"/>
        </w:rPr>
        <w:t>к</w:t>
      </w:r>
      <w:r w:rsidRPr="00C31030">
        <w:rPr>
          <w:spacing w:val="4"/>
        </w:rPr>
        <w:t>а</w:t>
      </w:r>
      <w:r w:rsidRPr="00C31030">
        <w:t>х</w:t>
      </w:r>
      <w:r w:rsidRPr="00C31030">
        <w:rPr>
          <w:spacing w:val="-3"/>
        </w:rPr>
        <w:t xml:space="preserve"> </w:t>
      </w:r>
      <w:r w:rsidRPr="00C31030">
        <w:rPr>
          <w:spacing w:val="-1"/>
        </w:rPr>
        <w:t>кл</w:t>
      </w:r>
      <w:r w:rsidRPr="00C31030">
        <w:t>ассиф</w:t>
      </w:r>
      <w:r w:rsidRPr="00C31030">
        <w:rPr>
          <w:spacing w:val="4"/>
        </w:rPr>
        <w:t>и</w:t>
      </w:r>
      <w:r w:rsidRPr="00C31030">
        <w:rPr>
          <w:spacing w:val="-1"/>
        </w:rPr>
        <w:t>к</w:t>
      </w:r>
      <w:r w:rsidRPr="00C31030">
        <w:t>ац</w:t>
      </w:r>
      <w:r w:rsidRPr="00C31030">
        <w:rPr>
          <w:spacing w:val="-1"/>
        </w:rPr>
        <w:t>ии</w:t>
      </w:r>
      <w:r w:rsidRPr="00C31030">
        <w:rPr>
          <w:spacing w:val="1"/>
        </w:rPr>
        <w:t xml:space="preserve"> </w:t>
      </w:r>
      <w:r w:rsidRPr="00C31030">
        <w:t>М</w:t>
      </w:r>
      <w:r w:rsidRPr="00C31030">
        <w:rPr>
          <w:spacing w:val="4"/>
        </w:rPr>
        <w:t>и</w:t>
      </w:r>
      <w:r w:rsidRPr="00C31030">
        <w:t>л</w:t>
      </w:r>
      <w:r w:rsidRPr="00C31030">
        <w:rPr>
          <w:spacing w:val="-1"/>
        </w:rPr>
        <w:t>г</w:t>
      </w:r>
      <w:r w:rsidRPr="00C31030">
        <w:t>ро</w:t>
      </w:r>
      <w:r w:rsidRPr="00C31030">
        <w:rPr>
          <w:spacing w:val="-1"/>
        </w:rPr>
        <w:t>м</w:t>
      </w:r>
      <w:r w:rsidRPr="00C31030">
        <w:rPr>
          <w:spacing w:val="3"/>
        </w:rPr>
        <w:t>а</w:t>
      </w:r>
      <w:r w:rsidRPr="00C31030">
        <w:rPr>
          <w:spacing w:val="-1"/>
        </w:rPr>
        <w:t>-</w:t>
      </w:r>
      <w:r w:rsidRPr="00C31030">
        <w:rPr>
          <w:spacing w:val="-2"/>
        </w:rPr>
        <w:t>Р</w:t>
      </w:r>
      <w:r w:rsidRPr="00C31030">
        <w:rPr>
          <w:spacing w:val="-1"/>
        </w:rPr>
        <w:t>о</w:t>
      </w:r>
      <w:r w:rsidRPr="00C31030">
        <w:rPr>
          <w:spacing w:val="1"/>
        </w:rPr>
        <w:t>б</w:t>
      </w:r>
      <w:r w:rsidRPr="00C31030">
        <w:t>ер</w:t>
      </w:r>
      <w:r w:rsidRPr="00C31030">
        <w:rPr>
          <w:spacing w:val="-2"/>
        </w:rPr>
        <w:t>т</w:t>
      </w:r>
      <w:r w:rsidRPr="00C31030">
        <w:t>са; 4)</w:t>
      </w:r>
      <w:r w:rsidRPr="00C31030">
        <w:rPr>
          <w:spacing w:val="100"/>
        </w:rPr>
        <w:t xml:space="preserve"> </w:t>
      </w:r>
      <w:r w:rsidRPr="00C31030">
        <w:t>с</w:t>
      </w:r>
      <w:r w:rsidRPr="00C31030">
        <w:rPr>
          <w:spacing w:val="-5"/>
        </w:rPr>
        <w:t>у</w:t>
      </w:r>
      <w:r w:rsidRPr="00C31030">
        <w:t>щес</w:t>
      </w:r>
      <w:r w:rsidRPr="00C31030">
        <w:rPr>
          <w:spacing w:val="3"/>
        </w:rPr>
        <w:t>т</w:t>
      </w:r>
      <w:r w:rsidRPr="00C31030">
        <w:rPr>
          <w:spacing w:val="2"/>
        </w:rPr>
        <w:t>в</w:t>
      </w:r>
      <w:r w:rsidRPr="00C31030">
        <w:rPr>
          <w:spacing w:val="-5"/>
        </w:rPr>
        <w:t>у</w:t>
      </w:r>
      <w:r w:rsidRPr="00C31030">
        <w:t xml:space="preserve">ет </w:t>
      </w:r>
      <w:r w:rsidRPr="00C31030">
        <w:rPr>
          <w:spacing w:val="-1"/>
        </w:rPr>
        <w:t>в</w:t>
      </w:r>
      <w:r w:rsidRPr="00C31030">
        <w:t xml:space="preserve"> р</w:t>
      </w:r>
      <w:r w:rsidRPr="00C31030">
        <w:rPr>
          <w:spacing w:val="-1"/>
        </w:rPr>
        <w:t>а</w:t>
      </w:r>
      <w:r w:rsidRPr="00C31030">
        <w:rPr>
          <w:spacing w:val="1"/>
        </w:rPr>
        <w:t>м</w:t>
      </w:r>
      <w:r w:rsidRPr="00C31030">
        <w:rPr>
          <w:spacing w:val="-1"/>
        </w:rPr>
        <w:t>к</w:t>
      </w:r>
      <w:r w:rsidRPr="00C31030">
        <w:rPr>
          <w:spacing w:val="4"/>
        </w:rPr>
        <w:t>а</w:t>
      </w:r>
      <w:r w:rsidRPr="00C31030">
        <w:t>х</w:t>
      </w:r>
      <w:r w:rsidRPr="00C31030">
        <w:rPr>
          <w:spacing w:val="-3"/>
        </w:rPr>
        <w:t xml:space="preserve"> </w:t>
      </w:r>
      <w:r w:rsidRPr="00C31030">
        <w:rPr>
          <w:spacing w:val="-1"/>
        </w:rPr>
        <w:t>кл</w:t>
      </w:r>
      <w:r w:rsidRPr="00C31030">
        <w:rPr>
          <w:spacing w:val="1"/>
        </w:rPr>
        <w:t>ас</w:t>
      </w:r>
      <w:r w:rsidRPr="00C31030">
        <w:t>сиф</w:t>
      </w:r>
      <w:r w:rsidRPr="00C31030">
        <w:rPr>
          <w:spacing w:val="3"/>
        </w:rPr>
        <w:t>и</w:t>
      </w:r>
      <w:r w:rsidRPr="00C31030">
        <w:t>к</w:t>
      </w:r>
      <w:r w:rsidRPr="00C31030">
        <w:rPr>
          <w:spacing w:val="-1"/>
        </w:rPr>
        <w:t>а</w:t>
      </w:r>
      <w:r w:rsidRPr="00C31030">
        <w:t>ц</w:t>
      </w:r>
      <w:r w:rsidRPr="00C31030">
        <w:rPr>
          <w:spacing w:val="-1"/>
        </w:rPr>
        <w:t>ии</w:t>
      </w:r>
      <w:r w:rsidRPr="00C31030">
        <w:rPr>
          <w:spacing w:val="6"/>
        </w:rPr>
        <w:t xml:space="preserve"> </w:t>
      </w:r>
      <w:r w:rsidRPr="00C31030">
        <w:rPr>
          <w:spacing w:val="-4"/>
        </w:rPr>
        <w:t>Н</w:t>
      </w:r>
      <w:r w:rsidRPr="00C31030">
        <w:rPr>
          <w:spacing w:val="3"/>
        </w:rPr>
        <w:t>о</w:t>
      </w:r>
      <w:r w:rsidRPr="00C31030">
        <w:t>р</w:t>
      </w:r>
      <w:r w:rsidRPr="00C31030">
        <w:rPr>
          <w:spacing w:val="-2"/>
        </w:rPr>
        <w:t>т</w:t>
      </w:r>
      <w:r w:rsidRPr="00C31030">
        <w:rPr>
          <w:spacing w:val="-1"/>
        </w:rPr>
        <w:t>а-</w:t>
      </w:r>
      <w:r w:rsidRPr="00C31030">
        <w:rPr>
          <w:spacing w:val="-2"/>
        </w:rPr>
        <w:t>Э</w:t>
      </w:r>
      <w:r w:rsidRPr="00C31030">
        <w:rPr>
          <w:spacing w:val="-1"/>
        </w:rPr>
        <w:t>г</w:t>
      </w:r>
      <w:r w:rsidRPr="00C31030">
        <w:t>г</w:t>
      </w:r>
      <w:r w:rsidRPr="00C31030">
        <w:rPr>
          <w:spacing w:val="1"/>
        </w:rPr>
        <w:t>е</w:t>
      </w:r>
      <w:r w:rsidRPr="00C31030">
        <w:rPr>
          <w:spacing w:val="4"/>
        </w:rPr>
        <w:t>р</w:t>
      </w:r>
      <w:r w:rsidRPr="00C31030">
        <w:rPr>
          <w:spacing w:val="-2"/>
        </w:rPr>
        <w:t>т</w:t>
      </w:r>
      <w:r w:rsidRPr="00C31030">
        <w:t>ссон</w:t>
      </w:r>
      <w:r w:rsidRPr="00C31030">
        <w:rPr>
          <w:spacing w:val="-1"/>
        </w:rPr>
        <w:t>а</w:t>
      </w:r>
      <w:r w:rsidRPr="00C31030">
        <w:t>.</w:t>
      </w:r>
    </w:p>
    <w:p w:rsidR="00A37D7C" w:rsidRPr="00C31030" w:rsidRDefault="00A37D7C" w:rsidP="00C31030"/>
    <w:p w:rsidR="00A37D7C" w:rsidRPr="00C31030" w:rsidRDefault="00A37D7C" w:rsidP="00C31030">
      <w:r w:rsidRPr="00C31030">
        <w:t>6</w:t>
      </w:r>
      <w:r w:rsidRPr="00C31030">
        <w:rPr>
          <w:spacing w:val="-1"/>
        </w:rPr>
        <w:t>.</w:t>
      </w:r>
      <w:r w:rsidRPr="00C31030">
        <w:rPr>
          <w:spacing w:val="81"/>
        </w:rPr>
        <w:t xml:space="preserve"> </w:t>
      </w:r>
      <w:r w:rsidRPr="00C31030">
        <w:rPr>
          <w:b/>
          <w:spacing w:val="-4"/>
        </w:rPr>
        <w:t>В</w:t>
      </w:r>
      <w:r w:rsidRPr="00C31030">
        <w:rPr>
          <w:b/>
          <w:spacing w:val="-1"/>
        </w:rPr>
        <w:t>ы</w:t>
      </w:r>
      <w:r w:rsidRPr="00C31030">
        <w:rPr>
          <w:b/>
          <w:spacing w:val="1"/>
        </w:rPr>
        <w:t>б</w:t>
      </w:r>
      <w:r w:rsidRPr="00C31030">
        <w:rPr>
          <w:b/>
        </w:rPr>
        <w:t>ер</w:t>
      </w:r>
      <w:r w:rsidRPr="00C31030">
        <w:rPr>
          <w:b/>
          <w:spacing w:val="3"/>
        </w:rPr>
        <w:t>и</w:t>
      </w:r>
      <w:r w:rsidRPr="00C31030">
        <w:rPr>
          <w:b/>
          <w:spacing w:val="-1"/>
        </w:rPr>
        <w:t>те</w:t>
      </w:r>
      <w:r w:rsidRPr="00C31030">
        <w:rPr>
          <w:b/>
          <w:spacing w:val="2"/>
        </w:rPr>
        <w:t xml:space="preserve"> </w:t>
      </w:r>
      <w:r w:rsidRPr="00C31030">
        <w:rPr>
          <w:b/>
          <w:spacing w:val="-2"/>
        </w:rPr>
        <w:t>в</w:t>
      </w:r>
      <w:r w:rsidRPr="00C31030">
        <w:rPr>
          <w:b/>
        </w:rPr>
        <w:t>ер</w:t>
      </w:r>
      <w:r w:rsidRPr="00C31030">
        <w:rPr>
          <w:b/>
          <w:spacing w:val="-1"/>
        </w:rPr>
        <w:t>ные</w:t>
      </w:r>
      <w:r w:rsidRPr="00C31030">
        <w:rPr>
          <w:b/>
          <w:spacing w:val="7"/>
        </w:rPr>
        <w:t xml:space="preserve"> </w:t>
      </w:r>
      <w:r w:rsidRPr="00C31030">
        <w:rPr>
          <w:b/>
          <w:spacing w:val="-5"/>
        </w:rPr>
        <w:t>у</w:t>
      </w:r>
      <w:r w:rsidRPr="00C31030">
        <w:rPr>
          <w:b/>
          <w:spacing w:val="2"/>
        </w:rPr>
        <w:t>т</w:t>
      </w:r>
      <w:r w:rsidRPr="00C31030">
        <w:rPr>
          <w:b/>
          <w:spacing w:val="-2"/>
        </w:rPr>
        <w:t>в</w:t>
      </w:r>
      <w:r w:rsidRPr="00C31030">
        <w:rPr>
          <w:b/>
        </w:rPr>
        <w:t>ер</w:t>
      </w:r>
      <w:r w:rsidRPr="00C31030">
        <w:rPr>
          <w:b/>
          <w:spacing w:val="-2"/>
        </w:rPr>
        <w:t>ж</w:t>
      </w:r>
      <w:r w:rsidRPr="00C31030">
        <w:rPr>
          <w:b/>
          <w:spacing w:val="1"/>
        </w:rPr>
        <w:t>д</w:t>
      </w:r>
      <w:r w:rsidRPr="00C31030">
        <w:rPr>
          <w:b/>
        </w:rPr>
        <w:t>ен</w:t>
      </w:r>
      <w:r w:rsidRPr="00C31030">
        <w:rPr>
          <w:b/>
          <w:spacing w:val="-1"/>
        </w:rPr>
        <w:t>и</w:t>
      </w:r>
      <w:r w:rsidRPr="00C31030">
        <w:rPr>
          <w:b/>
        </w:rPr>
        <w:t>я.</w:t>
      </w:r>
      <w:r w:rsidRPr="00C31030">
        <w:rPr>
          <w:b/>
          <w:spacing w:val="4"/>
        </w:rPr>
        <w:t xml:space="preserve"> </w:t>
      </w:r>
      <w:r w:rsidRPr="00C31030">
        <w:rPr>
          <w:b/>
        </w:rPr>
        <w:t>Со</w:t>
      </w:r>
      <w:r w:rsidRPr="00C31030">
        <w:rPr>
          <w:b/>
          <w:spacing w:val="-1"/>
        </w:rPr>
        <w:t>г</w:t>
      </w:r>
      <w:r w:rsidRPr="00C31030">
        <w:rPr>
          <w:b/>
        </w:rPr>
        <w:t>ла</w:t>
      </w:r>
      <w:r w:rsidRPr="00C31030">
        <w:rPr>
          <w:b/>
          <w:spacing w:val="1"/>
        </w:rPr>
        <w:t>с</w:t>
      </w:r>
      <w:r w:rsidRPr="00C31030">
        <w:rPr>
          <w:b/>
        </w:rPr>
        <w:t>н</w:t>
      </w:r>
      <w:r w:rsidRPr="00C31030">
        <w:rPr>
          <w:b/>
          <w:spacing w:val="-1"/>
        </w:rPr>
        <w:t>о</w:t>
      </w:r>
      <w:r w:rsidRPr="00C31030">
        <w:rPr>
          <w:b/>
          <w:spacing w:val="1"/>
        </w:rPr>
        <w:t xml:space="preserve"> </w:t>
      </w:r>
      <w:r w:rsidRPr="00C31030">
        <w:rPr>
          <w:b/>
        </w:rPr>
        <w:t>Д</w:t>
      </w:r>
      <w:r w:rsidRPr="00C31030">
        <w:rPr>
          <w:b/>
          <w:spacing w:val="2"/>
        </w:rPr>
        <w:t>.</w:t>
      </w:r>
      <w:r w:rsidRPr="00C31030">
        <w:rPr>
          <w:b/>
          <w:spacing w:val="-4"/>
        </w:rPr>
        <w:t>Н</w:t>
      </w:r>
      <w:r w:rsidRPr="00C31030">
        <w:rPr>
          <w:b/>
          <w:spacing w:val="-1"/>
        </w:rPr>
        <w:t>ор</w:t>
      </w:r>
      <w:r w:rsidRPr="00C31030">
        <w:rPr>
          <w:b/>
          <w:spacing w:val="2"/>
        </w:rPr>
        <w:t>т</w:t>
      </w:r>
      <w:r w:rsidRPr="00C31030">
        <w:rPr>
          <w:b/>
        </w:rPr>
        <w:t>у:</w:t>
      </w:r>
    </w:p>
    <w:p w:rsidR="00A37D7C" w:rsidRPr="00C31030" w:rsidRDefault="00A37D7C" w:rsidP="00C31030">
      <w:pPr>
        <w:ind w:hanging="360"/>
      </w:pPr>
      <w:r w:rsidRPr="00C31030">
        <w:t>1)</w:t>
      </w:r>
      <w:r w:rsidRPr="00C31030">
        <w:rPr>
          <w:spacing w:val="100"/>
        </w:rPr>
        <w:t xml:space="preserve"> </w:t>
      </w:r>
      <w:r w:rsidRPr="00C31030">
        <w:t>н</w:t>
      </w:r>
      <w:r w:rsidRPr="00C31030">
        <w:rPr>
          <w:spacing w:val="-1"/>
        </w:rPr>
        <w:t>а</w:t>
      </w:r>
      <w:r w:rsidRPr="00C31030">
        <w:rPr>
          <w:spacing w:val="40"/>
        </w:rPr>
        <w:t xml:space="preserve"> </w:t>
      </w:r>
      <w:r w:rsidRPr="00C31030">
        <w:rPr>
          <w:spacing w:val="-4"/>
        </w:rPr>
        <w:t>у</w:t>
      </w:r>
      <w:r w:rsidRPr="00C31030">
        <w:rPr>
          <w:spacing w:val="3"/>
        </w:rPr>
        <w:t>р</w:t>
      </w:r>
      <w:r w:rsidRPr="00C31030">
        <w:t>о</w:t>
      </w:r>
      <w:r w:rsidRPr="00C31030">
        <w:rPr>
          <w:spacing w:val="-3"/>
        </w:rPr>
        <w:t>в</w:t>
      </w:r>
      <w:r w:rsidRPr="00C31030">
        <w:t>е</w:t>
      </w:r>
      <w:r w:rsidRPr="00C31030">
        <w:rPr>
          <w:spacing w:val="3"/>
        </w:rPr>
        <w:t>н</w:t>
      </w:r>
      <w:r w:rsidRPr="00C31030">
        <w:t>ь</w:t>
      </w:r>
      <w:r w:rsidRPr="00C31030">
        <w:rPr>
          <w:spacing w:val="38"/>
        </w:rPr>
        <w:t xml:space="preserve"> </w:t>
      </w:r>
      <w:r w:rsidRPr="00C31030">
        <w:t>и</w:t>
      </w:r>
      <w:r w:rsidRPr="00C31030">
        <w:rPr>
          <w:spacing w:val="39"/>
        </w:rPr>
        <w:t xml:space="preserve"> </w:t>
      </w:r>
      <w:r w:rsidRPr="00C31030">
        <w:t>с</w:t>
      </w:r>
      <w:r w:rsidRPr="00C31030">
        <w:rPr>
          <w:spacing w:val="-1"/>
        </w:rPr>
        <w:t>т</w:t>
      </w:r>
      <w:r w:rsidRPr="00C31030">
        <w:rPr>
          <w:spacing w:val="3"/>
        </w:rPr>
        <w:t>р</w:t>
      </w:r>
      <w:r w:rsidRPr="00C31030">
        <w:t>у</w:t>
      </w:r>
      <w:r w:rsidRPr="00C31030">
        <w:rPr>
          <w:spacing w:val="-1"/>
        </w:rPr>
        <w:t>к</w:t>
      </w:r>
      <w:r w:rsidRPr="00C31030">
        <w:rPr>
          <w:spacing w:val="1"/>
        </w:rPr>
        <w:t>т</w:t>
      </w:r>
      <w:r w:rsidRPr="00C31030">
        <w:t>у</w:t>
      </w:r>
      <w:r w:rsidRPr="00C31030">
        <w:rPr>
          <w:spacing w:val="3"/>
        </w:rPr>
        <w:t>р</w:t>
      </w:r>
      <w:r w:rsidRPr="00C31030">
        <w:t>у</w:t>
      </w:r>
      <w:r w:rsidRPr="00C31030">
        <w:rPr>
          <w:spacing w:val="35"/>
        </w:rPr>
        <w:t xml:space="preserve"> </w:t>
      </w:r>
      <w:r w:rsidRPr="00C31030">
        <w:rPr>
          <w:spacing w:val="-1"/>
        </w:rPr>
        <w:t>тр</w:t>
      </w:r>
      <w:r w:rsidRPr="00C31030">
        <w:rPr>
          <w:spacing w:val="4"/>
        </w:rPr>
        <w:t>а</w:t>
      </w:r>
      <w:r w:rsidRPr="00C31030">
        <w:t>нса</w:t>
      </w:r>
      <w:r w:rsidRPr="00C31030">
        <w:rPr>
          <w:spacing w:val="-1"/>
        </w:rPr>
        <w:t>к</w:t>
      </w:r>
      <w:r w:rsidRPr="00C31030">
        <w:t>ц</w:t>
      </w:r>
      <w:r w:rsidRPr="00C31030">
        <w:rPr>
          <w:spacing w:val="-1"/>
        </w:rPr>
        <w:t>ио</w:t>
      </w:r>
      <w:r w:rsidRPr="00C31030">
        <w:rPr>
          <w:spacing w:val="2"/>
        </w:rPr>
        <w:t>н</w:t>
      </w:r>
      <w:r w:rsidRPr="00C31030">
        <w:t>н</w:t>
      </w:r>
      <w:r w:rsidRPr="00C31030">
        <w:rPr>
          <w:spacing w:val="3"/>
        </w:rPr>
        <w:t>ы</w:t>
      </w:r>
      <w:r w:rsidRPr="00C31030">
        <w:t>х</w:t>
      </w:r>
      <w:r w:rsidRPr="00C31030">
        <w:rPr>
          <w:spacing w:val="35"/>
        </w:rPr>
        <w:t xml:space="preserve"> </w:t>
      </w:r>
      <w:r w:rsidRPr="00C31030">
        <w:t>и</w:t>
      </w:r>
      <w:r w:rsidRPr="00C31030">
        <w:rPr>
          <w:spacing w:val="-1"/>
        </w:rPr>
        <w:t>з</w:t>
      </w:r>
      <w:r w:rsidRPr="00C31030">
        <w:rPr>
          <w:spacing w:val="1"/>
        </w:rPr>
        <w:t>д</w:t>
      </w:r>
      <w:r w:rsidRPr="00C31030">
        <w:t>ер</w:t>
      </w:r>
      <w:r w:rsidRPr="00C31030">
        <w:rPr>
          <w:spacing w:val="-1"/>
        </w:rPr>
        <w:t>ж</w:t>
      </w:r>
      <w:r w:rsidRPr="00C31030">
        <w:rPr>
          <w:spacing w:val="4"/>
        </w:rPr>
        <w:t>е</w:t>
      </w:r>
      <w:r w:rsidRPr="00C31030">
        <w:t>к</w:t>
      </w:r>
      <w:r w:rsidRPr="00C31030">
        <w:rPr>
          <w:spacing w:val="39"/>
        </w:rPr>
        <w:t xml:space="preserve"> </w:t>
      </w:r>
      <w:r w:rsidRPr="00C31030">
        <w:rPr>
          <w:spacing w:val="-2"/>
        </w:rPr>
        <w:t>в</w:t>
      </w:r>
      <w:r w:rsidRPr="00C31030">
        <w:rPr>
          <w:spacing w:val="-1"/>
        </w:rPr>
        <w:t>л</w:t>
      </w:r>
      <w:r w:rsidRPr="00C31030">
        <w:t>и</w:t>
      </w:r>
      <w:r w:rsidRPr="00C31030">
        <w:rPr>
          <w:spacing w:val="4"/>
        </w:rPr>
        <w:t>я</w:t>
      </w:r>
      <w:r w:rsidRPr="00C31030">
        <w:rPr>
          <w:spacing w:val="-1"/>
        </w:rPr>
        <w:t>ют</w:t>
      </w:r>
      <w:r w:rsidRPr="00C31030">
        <w:rPr>
          <w:spacing w:val="38"/>
        </w:rPr>
        <w:t xml:space="preserve"> </w:t>
      </w:r>
      <w:r w:rsidRPr="00C31030">
        <w:t>р</w:t>
      </w:r>
      <w:r w:rsidRPr="00C31030">
        <w:rPr>
          <w:spacing w:val="-1"/>
        </w:rPr>
        <w:t>а</w:t>
      </w:r>
      <w:r w:rsidRPr="00C31030">
        <w:t>зм</w:t>
      </w:r>
      <w:r w:rsidRPr="00C31030">
        <w:rPr>
          <w:spacing w:val="1"/>
        </w:rPr>
        <w:t>е</w:t>
      </w:r>
      <w:r w:rsidRPr="00C31030">
        <w:t>р</w:t>
      </w:r>
      <w:r w:rsidRPr="00C31030">
        <w:rPr>
          <w:spacing w:val="39"/>
        </w:rPr>
        <w:t xml:space="preserve"> </w:t>
      </w:r>
      <w:r w:rsidRPr="00C31030">
        <w:rPr>
          <w:spacing w:val="4"/>
        </w:rPr>
        <w:t>р</w:t>
      </w:r>
      <w:r w:rsidRPr="00C31030">
        <w:t>ы</w:t>
      </w:r>
      <w:r w:rsidRPr="00C31030">
        <w:rPr>
          <w:spacing w:val="-1"/>
        </w:rPr>
        <w:t>н</w:t>
      </w:r>
      <w:r w:rsidRPr="00C31030">
        <w:rPr>
          <w:spacing w:val="-2"/>
        </w:rPr>
        <w:t>к</w:t>
      </w:r>
      <w:r w:rsidRPr="00C31030">
        <w:t>а</w:t>
      </w:r>
      <w:r w:rsidRPr="00C31030">
        <w:rPr>
          <w:spacing w:val="40"/>
        </w:rPr>
        <w:t xml:space="preserve"> </w:t>
      </w:r>
      <w:r w:rsidRPr="00C31030">
        <w:t>и</w:t>
      </w:r>
      <w:r w:rsidRPr="00C31030">
        <w:rPr>
          <w:spacing w:val="39"/>
        </w:rPr>
        <w:t xml:space="preserve"> </w:t>
      </w:r>
      <w:r w:rsidRPr="00C31030">
        <w:rPr>
          <w:spacing w:val="1"/>
        </w:rPr>
        <w:t>с</w:t>
      </w:r>
      <w:r w:rsidRPr="00C31030">
        <w:t>т</w:t>
      </w:r>
      <w:r w:rsidRPr="00C31030">
        <w:rPr>
          <w:spacing w:val="5"/>
        </w:rPr>
        <w:t>е</w:t>
      </w:r>
      <w:r w:rsidRPr="00C31030">
        <w:t>-п</w:t>
      </w:r>
      <w:r w:rsidRPr="00C31030">
        <w:rPr>
          <w:spacing w:val="-1"/>
        </w:rPr>
        <w:t>е</w:t>
      </w:r>
      <w:r w:rsidRPr="00C31030">
        <w:t>н</w:t>
      </w:r>
      <w:r w:rsidRPr="00C31030">
        <w:rPr>
          <w:spacing w:val="-1"/>
        </w:rPr>
        <w:t>ь</w:t>
      </w:r>
      <w:r w:rsidRPr="00C31030">
        <w:t xml:space="preserve"> </w:t>
      </w:r>
      <w:r w:rsidRPr="00C31030">
        <w:rPr>
          <w:spacing w:val="-1"/>
        </w:rPr>
        <w:t>п</w:t>
      </w:r>
      <w:r w:rsidRPr="00C31030">
        <w:t>ер</w:t>
      </w:r>
      <w:r w:rsidRPr="00C31030">
        <w:rPr>
          <w:spacing w:val="-1"/>
        </w:rPr>
        <w:t>с</w:t>
      </w:r>
      <w:r w:rsidRPr="00C31030">
        <w:t>о</w:t>
      </w:r>
      <w:r w:rsidRPr="00C31030">
        <w:rPr>
          <w:spacing w:val="-1"/>
        </w:rPr>
        <w:t>н</w:t>
      </w:r>
      <w:r w:rsidRPr="00C31030">
        <w:t>и</w:t>
      </w:r>
      <w:r w:rsidRPr="00C31030">
        <w:rPr>
          <w:spacing w:val="-1"/>
        </w:rPr>
        <w:t>ф</w:t>
      </w:r>
      <w:r w:rsidRPr="00C31030">
        <w:rPr>
          <w:spacing w:val="4"/>
        </w:rPr>
        <w:t>и</w:t>
      </w:r>
      <w:r w:rsidRPr="00C31030">
        <w:rPr>
          <w:spacing w:val="-1"/>
        </w:rPr>
        <w:t>к</w:t>
      </w:r>
      <w:r w:rsidRPr="00C31030">
        <w:t>ац</w:t>
      </w:r>
      <w:r w:rsidRPr="00C31030">
        <w:rPr>
          <w:spacing w:val="-1"/>
        </w:rPr>
        <w:t>ии</w:t>
      </w:r>
      <w:r w:rsidRPr="00C31030">
        <w:rPr>
          <w:spacing w:val="1"/>
        </w:rPr>
        <w:t xml:space="preserve"> </w:t>
      </w:r>
      <w:r w:rsidRPr="00C31030">
        <w:t>о</w:t>
      </w:r>
      <w:r w:rsidRPr="00C31030">
        <w:rPr>
          <w:spacing w:val="1"/>
        </w:rPr>
        <w:t>т</w:t>
      </w:r>
      <w:r w:rsidRPr="00C31030">
        <w:t>но</w:t>
      </w:r>
      <w:r w:rsidRPr="00C31030">
        <w:rPr>
          <w:spacing w:val="-1"/>
        </w:rPr>
        <w:t>ш</w:t>
      </w:r>
      <w:r w:rsidRPr="00C31030">
        <w:t>ен</w:t>
      </w:r>
      <w:r w:rsidRPr="00C31030">
        <w:rPr>
          <w:spacing w:val="-1"/>
        </w:rPr>
        <w:t>ий</w:t>
      </w:r>
      <w:r w:rsidRPr="00C31030">
        <w:t>;</w:t>
      </w:r>
    </w:p>
    <w:p w:rsidR="00A37D7C" w:rsidRPr="00C31030" w:rsidRDefault="00A37D7C" w:rsidP="00C31030">
      <w:pPr>
        <w:ind w:hanging="360"/>
      </w:pPr>
      <w:r w:rsidRPr="00C31030">
        <w:t>2)</w:t>
      </w:r>
      <w:r w:rsidRPr="00C31030">
        <w:rPr>
          <w:spacing w:val="100"/>
        </w:rPr>
        <w:t xml:space="preserve"> </w:t>
      </w:r>
      <w:r w:rsidRPr="00C31030">
        <w:t>н</w:t>
      </w:r>
      <w:r w:rsidRPr="00C31030">
        <w:rPr>
          <w:spacing w:val="-1"/>
        </w:rPr>
        <w:t>а</w:t>
      </w:r>
      <w:r w:rsidRPr="00C31030">
        <w:rPr>
          <w:spacing w:val="26"/>
        </w:rPr>
        <w:t xml:space="preserve"> </w:t>
      </w:r>
      <w:r w:rsidRPr="00C31030">
        <w:rPr>
          <w:spacing w:val="-5"/>
        </w:rPr>
        <w:t>у</w:t>
      </w:r>
      <w:r w:rsidRPr="00C31030">
        <w:rPr>
          <w:spacing w:val="-1"/>
        </w:rPr>
        <w:t>р</w:t>
      </w:r>
      <w:r w:rsidRPr="00C31030">
        <w:rPr>
          <w:spacing w:val="3"/>
        </w:rPr>
        <w:t>о</w:t>
      </w:r>
      <w:r w:rsidRPr="00C31030">
        <w:rPr>
          <w:spacing w:val="-1"/>
        </w:rPr>
        <w:t>ве</w:t>
      </w:r>
      <w:r w:rsidRPr="00C31030">
        <w:rPr>
          <w:spacing w:val="4"/>
        </w:rPr>
        <w:t>н</w:t>
      </w:r>
      <w:r w:rsidRPr="00C31030">
        <w:t>ь</w:t>
      </w:r>
      <w:r w:rsidRPr="00C31030">
        <w:rPr>
          <w:spacing w:val="23"/>
        </w:rPr>
        <w:t xml:space="preserve"> </w:t>
      </w:r>
      <w:r w:rsidRPr="00C31030">
        <w:t>и</w:t>
      </w:r>
      <w:r w:rsidRPr="00C31030">
        <w:rPr>
          <w:spacing w:val="25"/>
        </w:rPr>
        <w:t xml:space="preserve"> </w:t>
      </w:r>
      <w:r w:rsidRPr="00C31030">
        <w:t>с</w:t>
      </w:r>
      <w:r w:rsidRPr="00C31030">
        <w:rPr>
          <w:spacing w:val="-1"/>
        </w:rPr>
        <w:t>т</w:t>
      </w:r>
      <w:r w:rsidRPr="00C31030">
        <w:rPr>
          <w:spacing w:val="3"/>
        </w:rPr>
        <w:t>р</w:t>
      </w:r>
      <w:r w:rsidRPr="00C31030">
        <w:t>у</w:t>
      </w:r>
      <w:r w:rsidRPr="00C31030">
        <w:rPr>
          <w:spacing w:val="-2"/>
        </w:rPr>
        <w:t>к</w:t>
      </w:r>
      <w:r w:rsidRPr="00C31030">
        <w:rPr>
          <w:spacing w:val="2"/>
        </w:rPr>
        <w:t>т</w:t>
      </w:r>
      <w:r w:rsidRPr="00C31030">
        <w:t>у</w:t>
      </w:r>
      <w:r w:rsidRPr="00C31030">
        <w:rPr>
          <w:spacing w:val="3"/>
        </w:rPr>
        <w:t>р</w:t>
      </w:r>
      <w:r w:rsidRPr="00C31030">
        <w:t>у</w:t>
      </w:r>
      <w:r w:rsidRPr="00C31030">
        <w:rPr>
          <w:spacing w:val="20"/>
        </w:rPr>
        <w:t xml:space="preserve"> </w:t>
      </w:r>
      <w:r w:rsidRPr="00C31030">
        <w:rPr>
          <w:spacing w:val="-1"/>
        </w:rPr>
        <w:t>тра</w:t>
      </w:r>
      <w:r w:rsidRPr="00C31030">
        <w:t>нс</w:t>
      </w:r>
      <w:r w:rsidRPr="00C31030">
        <w:rPr>
          <w:spacing w:val="5"/>
        </w:rPr>
        <w:t>а</w:t>
      </w:r>
      <w:r w:rsidRPr="00C31030">
        <w:t>к</w:t>
      </w:r>
      <w:r w:rsidRPr="00C31030">
        <w:rPr>
          <w:spacing w:val="-1"/>
        </w:rPr>
        <w:t>цио</w:t>
      </w:r>
      <w:r w:rsidRPr="00C31030">
        <w:rPr>
          <w:spacing w:val="2"/>
        </w:rPr>
        <w:t>н</w:t>
      </w:r>
      <w:r w:rsidRPr="00C31030">
        <w:t>н</w:t>
      </w:r>
      <w:r w:rsidRPr="00C31030">
        <w:rPr>
          <w:spacing w:val="3"/>
        </w:rPr>
        <w:t>ы</w:t>
      </w:r>
      <w:r w:rsidRPr="00C31030">
        <w:t>х</w:t>
      </w:r>
      <w:r w:rsidRPr="00C31030">
        <w:rPr>
          <w:spacing w:val="20"/>
        </w:rPr>
        <w:t xml:space="preserve"> </w:t>
      </w:r>
      <w:r w:rsidRPr="00C31030">
        <w:t>и</w:t>
      </w:r>
      <w:r w:rsidRPr="00C31030">
        <w:rPr>
          <w:spacing w:val="1"/>
        </w:rPr>
        <w:t>зд</w:t>
      </w:r>
      <w:r w:rsidRPr="00C31030">
        <w:t>ер</w:t>
      </w:r>
      <w:r w:rsidRPr="00C31030">
        <w:rPr>
          <w:spacing w:val="-1"/>
        </w:rPr>
        <w:t>ж</w:t>
      </w:r>
      <w:r w:rsidRPr="00C31030">
        <w:rPr>
          <w:spacing w:val="4"/>
        </w:rPr>
        <w:t>е</w:t>
      </w:r>
      <w:r w:rsidRPr="00C31030">
        <w:t>к</w:t>
      </w:r>
      <w:r w:rsidRPr="00C31030">
        <w:rPr>
          <w:spacing w:val="24"/>
        </w:rPr>
        <w:t xml:space="preserve"> </w:t>
      </w:r>
      <w:r w:rsidRPr="00C31030">
        <w:rPr>
          <w:spacing w:val="-1"/>
        </w:rPr>
        <w:t>вли</w:t>
      </w:r>
      <w:r w:rsidRPr="00C31030">
        <w:rPr>
          <w:spacing w:val="5"/>
        </w:rPr>
        <w:t>я</w:t>
      </w:r>
      <w:r w:rsidRPr="00C31030">
        <w:rPr>
          <w:spacing w:val="-2"/>
        </w:rPr>
        <w:t>ю</w:t>
      </w:r>
      <w:r w:rsidRPr="00C31030">
        <w:rPr>
          <w:spacing w:val="-1"/>
        </w:rPr>
        <w:t>т</w:t>
      </w:r>
      <w:r w:rsidRPr="00C31030">
        <w:rPr>
          <w:spacing w:val="24"/>
        </w:rPr>
        <w:t xml:space="preserve"> </w:t>
      </w:r>
      <w:r w:rsidRPr="00C31030">
        <w:t>ид</w:t>
      </w:r>
      <w:r w:rsidRPr="00C31030">
        <w:rPr>
          <w:spacing w:val="1"/>
        </w:rPr>
        <w:t>е</w:t>
      </w:r>
      <w:r w:rsidRPr="00C31030">
        <w:t>о</w:t>
      </w:r>
      <w:r w:rsidRPr="00C31030">
        <w:rPr>
          <w:spacing w:val="-1"/>
        </w:rPr>
        <w:t>л</w:t>
      </w:r>
      <w:r w:rsidRPr="00C31030">
        <w:t>о</w:t>
      </w:r>
      <w:r w:rsidRPr="00C31030">
        <w:rPr>
          <w:spacing w:val="-1"/>
        </w:rPr>
        <w:t>г</w:t>
      </w:r>
      <w:r w:rsidRPr="00C31030">
        <w:rPr>
          <w:spacing w:val="3"/>
        </w:rPr>
        <w:t>и</w:t>
      </w:r>
      <w:r w:rsidRPr="00C31030">
        <w:t>ч</w:t>
      </w:r>
      <w:r w:rsidRPr="00C31030">
        <w:rPr>
          <w:spacing w:val="-1"/>
        </w:rPr>
        <w:t>е</w:t>
      </w:r>
      <w:r w:rsidRPr="00C31030">
        <w:rPr>
          <w:spacing w:val="1"/>
        </w:rPr>
        <w:t>с</w:t>
      </w:r>
      <w:r w:rsidRPr="00C31030">
        <w:rPr>
          <w:spacing w:val="-1"/>
        </w:rPr>
        <w:t>кие</w:t>
      </w:r>
      <w:r w:rsidRPr="00C31030">
        <w:rPr>
          <w:spacing w:val="31"/>
        </w:rPr>
        <w:t xml:space="preserve"> </w:t>
      </w:r>
      <w:r w:rsidRPr="00C31030">
        <w:rPr>
          <w:spacing w:val="-4"/>
        </w:rPr>
        <w:t>у</w:t>
      </w:r>
      <w:r w:rsidRPr="00C31030">
        <w:rPr>
          <w:spacing w:val="-1"/>
        </w:rPr>
        <w:t>с</w:t>
      </w:r>
      <w:r w:rsidRPr="00C31030">
        <w:rPr>
          <w:spacing w:val="4"/>
        </w:rPr>
        <w:t>т</w:t>
      </w:r>
      <w:r w:rsidRPr="00C31030">
        <w:t>а-н</w:t>
      </w:r>
      <w:r w:rsidRPr="00C31030">
        <w:rPr>
          <w:spacing w:val="-1"/>
        </w:rPr>
        <w:t>о</w:t>
      </w:r>
      <w:r w:rsidRPr="00C31030">
        <w:rPr>
          <w:spacing w:val="-3"/>
        </w:rPr>
        <w:t>в</w:t>
      </w:r>
      <w:r w:rsidRPr="00C31030">
        <w:rPr>
          <w:spacing w:val="-1"/>
        </w:rPr>
        <w:t>ки,</w:t>
      </w:r>
      <w:r w:rsidRPr="00C31030">
        <w:rPr>
          <w:spacing w:val="3"/>
        </w:rPr>
        <w:t xml:space="preserve"> </w:t>
      </w:r>
      <w:r w:rsidRPr="00C31030">
        <w:t>пр</w:t>
      </w:r>
      <w:r w:rsidRPr="00C31030">
        <w:rPr>
          <w:spacing w:val="-1"/>
        </w:rPr>
        <w:t>е</w:t>
      </w:r>
      <w:r w:rsidRPr="00C31030">
        <w:rPr>
          <w:spacing w:val="1"/>
        </w:rPr>
        <w:t>дс</w:t>
      </w:r>
      <w:r w:rsidRPr="00C31030">
        <w:rPr>
          <w:spacing w:val="-1"/>
        </w:rPr>
        <w:t>тавл</w:t>
      </w:r>
      <w:r w:rsidRPr="00C31030">
        <w:rPr>
          <w:spacing w:val="4"/>
        </w:rPr>
        <w:t>е</w:t>
      </w:r>
      <w:r w:rsidRPr="00C31030">
        <w:t>н</w:t>
      </w:r>
      <w:r w:rsidRPr="00C31030">
        <w:rPr>
          <w:spacing w:val="-1"/>
        </w:rPr>
        <w:t>и</w:t>
      </w:r>
      <w:r w:rsidRPr="00C31030">
        <w:t>я</w:t>
      </w:r>
      <w:r w:rsidRPr="00C31030">
        <w:rPr>
          <w:spacing w:val="2"/>
        </w:rPr>
        <w:t xml:space="preserve"> </w:t>
      </w:r>
      <w:r w:rsidRPr="00C31030">
        <w:t>и</w:t>
      </w:r>
      <w:r w:rsidRPr="00C31030">
        <w:rPr>
          <w:spacing w:val="-1"/>
        </w:rPr>
        <w:t>н</w:t>
      </w:r>
      <w:r w:rsidRPr="00C31030">
        <w:t>ди</w:t>
      </w:r>
      <w:r w:rsidRPr="00C31030">
        <w:rPr>
          <w:spacing w:val="-2"/>
        </w:rPr>
        <w:t>в</w:t>
      </w:r>
      <w:r w:rsidRPr="00C31030">
        <w:rPr>
          <w:spacing w:val="-1"/>
        </w:rPr>
        <w:t>и</w:t>
      </w:r>
      <w:r w:rsidRPr="00C31030">
        <w:rPr>
          <w:spacing w:val="1"/>
        </w:rPr>
        <w:t>д</w:t>
      </w:r>
      <w:r w:rsidRPr="00C31030">
        <w:rPr>
          <w:spacing w:val="3"/>
        </w:rPr>
        <w:t>о</w:t>
      </w:r>
      <w:r w:rsidRPr="00C31030">
        <w:t>в и</w:t>
      </w:r>
      <w:r w:rsidRPr="00C31030">
        <w:rPr>
          <w:spacing w:val="1"/>
        </w:rPr>
        <w:t xml:space="preserve"> </w:t>
      </w:r>
      <w:r w:rsidRPr="00C31030">
        <w:t>и</w:t>
      </w:r>
      <w:r w:rsidRPr="00C31030">
        <w:rPr>
          <w:spacing w:val="-1"/>
        </w:rPr>
        <w:t>ные</w:t>
      </w:r>
      <w:r w:rsidRPr="00C31030">
        <w:rPr>
          <w:spacing w:val="7"/>
        </w:rPr>
        <w:t xml:space="preserve"> </w:t>
      </w:r>
      <w:r w:rsidRPr="00C31030">
        <w:rPr>
          <w:spacing w:val="-1"/>
        </w:rPr>
        <w:t>к</w:t>
      </w:r>
      <w:r w:rsidRPr="00C31030">
        <w:rPr>
          <w:spacing w:val="-5"/>
        </w:rPr>
        <w:t>у</w:t>
      </w:r>
      <w:r w:rsidRPr="00C31030">
        <w:rPr>
          <w:spacing w:val="3"/>
        </w:rPr>
        <w:t>л</w:t>
      </w:r>
      <w:r w:rsidRPr="00C31030">
        <w:rPr>
          <w:spacing w:val="-2"/>
        </w:rPr>
        <w:t>ь</w:t>
      </w:r>
      <w:r w:rsidRPr="00C31030">
        <w:rPr>
          <w:spacing w:val="1"/>
        </w:rPr>
        <w:t>т</w:t>
      </w:r>
      <w:r w:rsidRPr="00C31030">
        <w:t>ур</w:t>
      </w:r>
      <w:r w:rsidRPr="00C31030">
        <w:rPr>
          <w:spacing w:val="-1"/>
        </w:rPr>
        <w:t>ные</w:t>
      </w:r>
      <w:r w:rsidRPr="00C31030">
        <w:rPr>
          <w:spacing w:val="2"/>
        </w:rPr>
        <w:t xml:space="preserve"> </w:t>
      </w:r>
      <w:r w:rsidRPr="00C31030">
        <w:rPr>
          <w:spacing w:val="1"/>
        </w:rPr>
        <w:t>ф</w:t>
      </w:r>
      <w:r w:rsidRPr="00C31030">
        <w:t>ак</w:t>
      </w:r>
      <w:r w:rsidRPr="00C31030">
        <w:rPr>
          <w:spacing w:val="-3"/>
        </w:rPr>
        <w:t>т</w:t>
      </w:r>
      <w:r w:rsidRPr="00C31030">
        <w:t>о</w:t>
      </w:r>
      <w:r w:rsidRPr="00C31030">
        <w:rPr>
          <w:spacing w:val="-1"/>
        </w:rPr>
        <w:t>р</w:t>
      </w:r>
      <w:r w:rsidRPr="00C31030">
        <w:rPr>
          <w:spacing w:val="2"/>
        </w:rPr>
        <w:t>ы</w:t>
      </w:r>
      <w:r w:rsidRPr="00C31030">
        <w:t>;</w:t>
      </w:r>
    </w:p>
    <w:p w:rsidR="00A37D7C" w:rsidRPr="00C31030" w:rsidRDefault="00A37D7C" w:rsidP="00C31030">
      <w:r w:rsidRPr="00C31030">
        <w:t>3)</w:t>
      </w:r>
      <w:r w:rsidRPr="00C31030">
        <w:rPr>
          <w:spacing w:val="100"/>
        </w:rPr>
        <w:t xml:space="preserve"> </w:t>
      </w:r>
      <w:r w:rsidRPr="00C31030">
        <w:t>н</w:t>
      </w:r>
      <w:r w:rsidRPr="00C31030">
        <w:rPr>
          <w:spacing w:val="-1"/>
        </w:rPr>
        <w:t>а</w:t>
      </w:r>
      <w:r w:rsidRPr="00C31030">
        <w:rPr>
          <w:spacing w:val="2"/>
        </w:rPr>
        <w:t xml:space="preserve"> </w:t>
      </w:r>
      <w:r w:rsidRPr="00C31030">
        <w:rPr>
          <w:spacing w:val="-5"/>
        </w:rPr>
        <w:t>у</w:t>
      </w:r>
      <w:r w:rsidRPr="00C31030">
        <w:rPr>
          <w:spacing w:val="-1"/>
        </w:rPr>
        <w:t>р</w:t>
      </w:r>
      <w:r w:rsidRPr="00C31030">
        <w:rPr>
          <w:spacing w:val="3"/>
        </w:rPr>
        <w:t>о</w:t>
      </w:r>
      <w:r w:rsidRPr="00C31030">
        <w:rPr>
          <w:spacing w:val="-1"/>
        </w:rPr>
        <w:t>ве</w:t>
      </w:r>
      <w:r w:rsidRPr="00C31030">
        <w:t>нь</w:t>
      </w:r>
      <w:r w:rsidRPr="00C31030">
        <w:rPr>
          <w:spacing w:val="-1"/>
        </w:rPr>
        <w:t xml:space="preserve"> </w:t>
      </w:r>
      <w:r w:rsidRPr="00C31030">
        <w:t xml:space="preserve">и </w:t>
      </w:r>
      <w:r w:rsidRPr="00C31030">
        <w:rPr>
          <w:spacing w:val="1"/>
        </w:rPr>
        <w:t>с</w:t>
      </w:r>
      <w:r w:rsidRPr="00C31030">
        <w:rPr>
          <w:spacing w:val="-1"/>
        </w:rPr>
        <w:t>т</w:t>
      </w:r>
      <w:r w:rsidRPr="00C31030">
        <w:rPr>
          <w:spacing w:val="3"/>
        </w:rPr>
        <w:t>р</w:t>
      </w:r>
      <w:r w:rsidRPr="00C31030">
        <w:t>у</w:t>
      </w:r>
      <w:r w:rsidRPr="00C31030">
        <w:rPr>
          <w:spacing w:val="-2"/>
        </w:rPr>
        <w:t>к</w:t>
      </w:r>
      <w:r w:rsidRPr="00C31030">
        <w:rPr>
          <w:spacing w:val="1"/>
        </w:rPr>
        <w:t>т</w:t>
      </w:r>
      <w:r w:rsidRPr="00C31030">
        <w:t>у</w:t>
      </w:r>
      <w:r w:rsidRPr="00C31030">
        <w:rPr>
          <w:spacing w:val="4"/>
        </w:rPr>
        <w:t>р</w:t>
      </w:r>
      <w:r w:rsidRPr="00C31030">
        <w:t>у</w:t>
      </w:r>
      <w:r w:rsidRPr="00C31030">
        <w:rPr>
          <w:spacing w:val="-3"/>
        </w:rPr>
        <w:t xml:space="preserve"> </w:t>
      </w:r>
      <w:r w:rsidRPr="00C31030">
        <w:rPr>
          <w:spacing w:val="-2"/>
        </w:rPr>
        <w:t>т</w:t>
      </w:r>
      <w:r w:rsidRPr="00C31030">
        <w:rPr>
          <w:spacing w:val="-1"/>
        </w:rPr>
        <w:t>ра</w:t>
      </w:r>
      <w:r w:rsidRPr="00C31030">
        <w:t>нсак</w:t>
      </w:r>
      <w:r w:rsidRPr="00C31030">
        <w:rPr>
          <w:spacing w:val="2"/>
        </w:rPr>
        <w:t>ц</w:t>
      </w:r>
      <w:r w:rsidRPr="00C31030">
        <w:t>и</w:t>
      </w:r>
      <w:r w:rsidRPr="00C31030">
        <w:rPr>
          <w:spacing w:val="-1"/>
        </w:rPr>
        <w:t>он</w:t>
      </w:r>
      <w:r w:rsidRPr="00C31030">
        <w:t>н</w:t>
      </w:r>
      <w:r w:rsidRPr="00C31030">
        <w:rPr>
          <w:spacing w:val="2"/>
        </w:rPr>
        <w:t>ы</w:t>
      </w:r>
      <w:r w:rsidRPr="00C31030">
        <w:t>х</w:t>
      </w:r>
      <w:r w:rsidRPr="00C31030">
        <w:rPr>
          <w:spacing w:val="6"/>
        </w:rPr>
        <w:t xml:space="preserve"> </w:t>
      </w:r>
      <w:r w:rsidRPr="00C31030">
        <w:t>и</w:t>
      </w:r>
      <w:r w:rsidRPr="00C31030">
        <w:rPr>
          <w:spacing w:val="-1"/>
        </w:rPr>
        <w:t>з</w:t>
      </w:r>
      <w:r w:rsidRPr="00C31030">
        <w:rPr>
          <w:spacing w:val="1"/>
        </w:rPr>
        <w:t>д</w:t>
      </w:r>
      <w:r w:rsidRPr="00C31030">
        <w:t>ер</w:t>
      </w:r>
      <w:r w:rsidRPr="00C31030">
        <w:rPr>
          <w:spacing w:val="-1"/>
        </w:rPr>
        <w:t>ж</w:t>
      </w:r>
      <w:r w:rsidRPr="00C31030">
        <w:t xml:space="preserve">ек </w:t>
      </w:r>
      <w:r w:rsidRPr="00C31030">
        <w:rPr>
          <w:spacing w:val="-2"/>
        </w:rPr>
        <w:t>в</w:t>
      </w:r>
      <w:r w:rsidRPr="00C31030">
        <w:t>л</w:t>
      </w:r>
      <w:r w:rsidRPr="00C31030">
        <w:rPr>
          <w:spacing w:val="-1"/>
        </w:rPr>
        <w:t>и</w:t>
      </w:r>
      <w:r w:rsidRPr="00C31030">
        <w:t>яет сис</w:t>
      </w:r>
      <w:r w:rsidRPr="00C31030">
        <w:rPr>
          <w:spacing w:val="-2"/>
        </w:rPr>
        <w:t>т</w:t>
      </w:r>
      <w:r w:rsidRPr="00C31030">
        <w:t>ема</w:t>
      </w:r>
      <w:r w:rsidRPr="00C31030">
        <w:rPr>
          <w:spacing w:val="2"/>
        </w:rPr>
        <w:t xml:space="preserve"> </w:t>
      </w:r>
      <w:r w:rsidRPr="00C31030">
        <w:t>пр</w:t>
      </w:r>
      <w:r w:rsidRPr="00C31030">
        <w:rPr>
          <w:spacing w:val="-1"/>
        </w:rPr>
        <w:t>и</w:t>
      </w:r>
      <w:r w:rsidRPr="00C31030">
        <w:rPr>
          <w:spacing w:val="2"/>
        </w:rPr>
        <w:t>н</w:t>
      </w:r>
      <w:r w:rsidRPr="00C31030">
        <w:rPr>
          <w:spacing w:val="-4"/>
        </w:rPr>
        <w:t>у</w:t>
      </w:r>
      <w:r w:rsidRPr="00C31030">
        <w:rPr>
          <w:spacing w:val="-2"/>
        </w:rPr>
        <w:t>ж</w:t>
      </w:r>
      <w:r w:rsidRPr="00C31030">
        <w:rPr>
          <w:spacing w:val="1"/>
        </w:rPr>
        <w:t>д</w:t>
      </w:r>
      <w:r w:rsidRPr="00C31030">
        <w:t>ен</w:t>
      </w:r>
      <w:r w:rsidRPr="00C31030">
        <w:rPr>
          <w:spacing w:val="-1"/>
        </w:rPr>
        <w:t>и</w:t>
      </w:r>
      <w:r w:rsidRPr="00C31030">
        <w:t>я;</w:t>
      </w:r>
      <w:r w:rsidRPr="00C31030">
        <w:rPr>
          <w:spacing w:val="16"/>
        </w:rPr>
        <w:t xml:space="preserve"> </w:t>
      </w:r>
      <w:r w:rsidRPr="00C31030">
        <w:t>4)</w:t>
      </w:r>
      <w:r w:rsidRPr="00C31030">
        <w:rPr>
          <w:spacing w:val="100"/>
        </w:rPr>
        <w:t xml:space="preserve"> </w:t>
      </w:r>
      <w:r w:rsidRPr="00C31030">
        <w:lastRenderedPageBreak/>
        <w:t>сло</w:t>
      </w:r>
      <w:r w:rsidRPr="00C31030">
        <w:rPr>
          <w:spacing w:val="-2"/>
        </w:rPr>
        <w:t>ж</w:t>
      </w:r>
      <w:r w:rsidRPr="00C31030">
        <w:rPr>
          <w:spacing w:val="-1"/>
        </w:rPr>
        <w:t>но</w:t>
      </w:r>
      <w:r w:rsidRPr="00C31030">
        <w:t>с</w:t>
      </w:r>
      <w:r w:rsidRPr="00C31030">
        <w:rPr>
          <w:spacing w:val="2"/>
        </w:rPr>
        <w:t>т</w:t>
      </w:r>
      <w:r w:rsidRPr="00C31030">
        <w:t>ь</w:t>
      </w:r>
      <w:r w:rsidRPr="00C31030">
        <w:rPr>
          <w:spacing w:val="28"/>
        </w:rPr>
        <w:t xml:space="preserve"> </w:t>
      </w:r>
      <w:r w:rsidRPr="00C31030">
        <w:rPr>
          <w:spacing w:val="3"/>
        </w:rPr>
        <w:t>т</w:t>
      </w:r>
      <w:r w:rsidRPr="00C31030">
        <w:t>о</w:t>
      </w:r>
      <w:r w:rsidRPr="00C31030">
        <w:rPr>
          <w:spacing w:val="-3"/>
        </w:rPr>
        <w:t>в</w:t>
      </w:r>
      <w:r w:rsidRPr="00C31030">
        <w:t>ар</w:t>
      </w:r>
      <w:r w:rsidRPr="00C31030">
        <w:rPr>
          <w:spacing w:val="-1"/>
        </w:rPr>
        <w:t>а</w:t>
      </w:r>
      <w:r w:rsidRPr="00C31030">
        <w:rPr>
          <w:spacing w:val="36"/>
        </w:rPr>
        <w:t xml:space="preserve"> </w:t>
      </w:r>
      <w:r w:rsidRPr="00C31030">
        <w:rPr>
          <w:spacing w:val="-2"/>
        </w:rPr>
        <w:t>в</w:t>
      </w:r>
      <w:r w:rsidRPr="00C31030">
        <w:rPr>
          <w:spacing w:val="-1"/>
        </w:rPr>
        <w:t>л</w:t>
      </w:r>
      <w:r w:rsidRPr="00C31030">
        <w:t>и</w:t>
      </w:r>
      <w:r w:rsidRPr="00C31030">
        <w:rPr>
          <w:spacing w:val="-1"/>
        </w:rPr>
        <w:t>я</w:t>
      </w:r>
      <w:r w:rsidRPr="00C31030">
        <w:rPr>
          <w:spacing w:val="1"/>
        </w:rPr>
        <w:t>е</w:t>
      </w:r>
      <w:r w:rsidRPr="00C31030">
        <w:t>т</w:t>
      </w:r>
      <w:r w:rsidRPr="00C31030">
        <w:rPr>
          <w:spacing w:val="33"/>
        </w:rPr>
        <w:t xml:space="preserve"> </w:t>
      </w:r>
      <w:r w:rsidRPr="00C31030">
        <w:t>н</w:t>
      </w:r>
      <w:r w:rsidRPr="00C31030">
        <w:rPr>
          <w:spacing w:val="-1"/>
        </w:rPr>
        <w:t>а</w:t>
      </w:r>
      <w:r w:rsidRPr="00C31030">
        <w:rPr>
          <w:spacing w:val="31"/>
        </w:rPr>
        <w:t xml:space="preserve"> </w:t>
      </w:r>
      <w:r w:rsidRPr="00C31030">
        <w:t>изд</w:t>
      </w:r>
      <w:r w:rsidRPr="00C31030">
        <w:rPr>
          <w:spacing w:val="1"/>
        </w:rPr>
        <w:t>е</w:t>
      </w:r>
      <w:r w:rsidRPr="00C31030">
        <w:t>р</w:t>
      </w:r>
      <w:r w:rsidRPr="00C31030">
        <w:rPr>
          <w:spacing w:val="-1"/>
        </w:rPr>
        <w:t>ж</w:t>
      </w:r>
      <w:r w:rsidRPr="00C31030">
        <w:rPr>
          <w:spacing w:val="2"/>
        </w:rPr>
        <w:t>к</w:t>
      </w:r>
      <w:r w:rsidRPr="00C31030">
        <w:t>и</w:t>
      </w:r>
      <w:r w:rsidRPr="00C31030">
        <w:rPr>
          <w:spacing w:val="34"/>
        </w:rPr>
        <w:t xml:space="preserve"> </w:t>
      </w:r>
      <w:r w:rsidRPr="00C31030">
        <w:t>из</w:t>
      </w:r>
      <w:r w:rsidRPr="00C31030">
        <w:rPr>
          <w:spacing w:val="-1"/>
        </w:rPr>
        <w:t>м</w:t>
      </w:r>
      <w:r w:rsidRPr="00C31030">
        <w:rPr>
          <w:spacing w:val="1"/>
        </w:rPr>
        <w:t>е</w:t>
      </w:r>
      <w:r w:rsidRPr="00C31030">
        <w:t>р</w:t>
      </w:r>
      <w:r w:rsidRPr="00C31030">
        <w:rPr>
          <w:spacing w:val="-1"/>
        </w:rPr>
        <w:t>е</w:t>
      </w:r>
      <w:r w:rsidRPr="00C31030">
        <w:t>н</w:t>
      </w:r>
      <w:r w:rsidRPr="00C31030">
        <w:rPr>
          <w:spacing w:val="-1"/>
        </w:rPr>
        <w:t>и</w:t>
      </w:r>
      <w:r w:rsidRPr="00C31030">
        <w:t>я,</w:t>
      </w:r>
      <w:r w:rsidRPr="00C31030">
        <w:rPr>
          <w:spacing w:val="33"/>
        </w:rPr>
        <w:t xml:space="preserve"> </w:t>
      </w:r>
      <w:r w:rsidRPr="00C31030">
        <w:t>н</w:t>
      </w:r>
      <w:r w:rsidRPr="00C31030">
        <w:rPr>
          <w:spacing w:val="-1"/>
        </w:rPr>
        <w:t>о</w:t>
      </w:r>
      <w:r w:rsidRPr="00C31030">
        <w:rPr>
          <w:spacing w:val="30"/>
        </w:rPr>
        <w:t xml:space="preserve"> </w:t>
      </w:r>
      <w:r w:rsidRPr="00C31030">
        <w:t>н</w:t>
      </w:r>
      <w:r w:rsidRPr="00C31030">
        <w:rPr>
          <w:spacing w:val="-1"/>
        </w:rPr>
        <w:t>е</w:t>
      </w:r>
      <w:r w:rsidRPr="00C31030">
        <w:rPr>
          <w:spacing w:val="36"/>
        </w:rPr>
        <w:t xml:space="preserve"> </w:t>
      </w:r>
      <w:r w:rsidRPr="00C31030">
        <w:rPr>
          <w:spacing w:val="-2"/>
        </w:rPr>
        <w:t>в</w:t>
      </w:r>
      <w:r w:rsidRPr="00C31030">
        <w:rPr>
          <w:spacing w:val="-1"/>
        </w:rPr>
        <w:t>л</w:t>
      </w:r>
      <w:r w:rsidRPr="00C31030">
        <w:t>и</w:t>
      </w:r>
      <w:r w:rsidRPr="00C31030">
        <w:rPr>
          <w:spacing w:val="-1"/>
        </w:rPr>
        <w:t>я</w:t>
      </w:r>
      <w:r w:rsidRPr="00C31030">
        <w:rPr>
          <w:spacing w:val="1"/>
        </w:rPr>
        <w:t>е</w:t>
      </w:r>
      <w:r w:rsidRPr="00C31030">
        <w:t>т</w:t>
      </w:r>
      <w:r w:rsidRPr="00C31030">
        <w:rPr>
          <w:spacing w:val="28"/>
        </w:rPr>
        <w:t xml:space="preserve"> </w:t>
      </w:r>
      <w:r w:rsidRPr="00C31030">
        <w:t>на</w:t>
      </w:r>
      <w:r w:rsidRPr="00C31030">
        <w:rPr>
          <w:spacing w:val="35"/>
        </w:rPr>
        <w:t xml:space="preserve"> </w:t>
      </w:r>
      <w:r w:rsidRPr="00C31030">
        <w:rPr>
          <w:spacing w:val="-1"/>
        </w:rPr>
        <w:t>тр</w:t>
      </w:r>
      <w:r w:rsidRPr="00C31030">
        <w:t>ан</w:t>
      </w:r>
      <w:r w:rsidRPr="00C31030">
        <w:rPr>
          <w:spacing w:val="-1"/>
        </w:rPr>
        <w:t>с</w:t>
      </w:r>
      <w:r w:rsidRPr="00C31030">
        <w:rPr>
          <w:spacing w:val="1"/>
        </w:rPr>
        <w:t>а</w:t>
      </w:r>
      <w:r w:rsidRPr="00C31030">
        <w:rPr>
          <w:spacing w:val="3"/>
        </w:rPr>
        <w:t>к</w:t>
      </w:r>
      <w:r w:rsidRPr="00C31030">
        <w:t>ц</w:t>
      </w:r>
      <w:r w:rsidRPr="00C31030">
        <w:rPr>
          <w:spacing w:val="-1"/>
        </w:rPr>
        <w:t>и</w:t>
      </w:r>
      <w:r w:rsidRPr="00C31030">
        <w:rPr>
          <w:spacing w:val="4"/>
        </w:rPr>
        <w:t>о</w:t>
      </w:r>
      <w:r w:rsidRPr="00C31030">
        <w:t>н-</w:t>
      </w:r>
    </w:p>
    <w:p w:rsidR="00A37D7C" w:rsidRPr="00C31030" w:rsidRDefault="00A37D7C" w:rsidP="00C31030">
      <w:r w:rsidRPr="00C31030">
        <w:t>н</w:t>
      </w:r>
      <w:r w:rsidRPr="00C31030">
        <w:rPr>
          <w:spacing w:val="-2"/>
        </w:rPr>
        <w:t>ы</w:t>
      </w:r>
      <w:r w:rsidRPr="00C31030">
        <w:t>е</w:t>
      </w:r>
      <w:r w:rsidRPr="00C31030">
        <w:rPr>
          <w:spacing w:val="2"/>
        </w:rPr>
        <w:t xml:space="preserve"> </w:t>
      </w:r>
      <w:r w:rsidRPr="00C31030">
        <w:t>и</w:t>
      </w:r>
      <w:r w:rsidRPr="00C31030">
        <w:rPr>
          <w:spacing w:val="-1"/>
        </w:rPr>
        <w:t>з</w:t>
      </w:r>
      <w:r w:rsidRPr="00C31030">
        <w:rPr>
          <w:spacing w:val="1"/>
        </w:rPr>
        <w:t>д</w:t>
      </w:r>
      <w:r w:rsidRPr="00C31030">
        <w:t>ер</w:t>
      </w:r>
      <w:r w:rsidRPr="00C31030">
        <w:rPr>
          <w:spacing w:val="-1"/>
        </w:rPr>
        <w:t>ж</w:t>
      </w:r>
      <w:r w:rsidRPr="00C31030">
        <w:rPr>
          <w:spacing w:val="-2"/>
        </w:rPr>
        <w:t>к</w:t>
      </w:r>
      <w:r w:rsidRPr="00C31030">
        <w:t>и.</w:t>
      </w:r>
    </w:p>
    <w:p w:rsidR="00A37D7C" w:rsidRPr="00C31030" w:rsidRDefault="00A37D7C" w:rsidP="00C31030"/>
    <w:p w:rsidR="00A37D7C" w:rsidRPr="00C31030" w:rsidRDefault="00A37D7C" w:rsidP="00C31030">
      <w:pPr>
        <w:rPr>
          <w:b/>
        </w:rPr>
      </w:pPr>
      <w:r w:rsidRPr="00C31030">
        <w:t>7</w:t>
      </w:r>
      <w:r w:rsidRPr="00C31030">
        <w:rPr>
          <w:spacing w:val="-1"/>
        </w:rPr>
        <w:t>.</w:t>
      </w:r>
      <w:r w:rsidRPr="00C31030">
        <w:rPr>
          <w:spacing w:val="81"/>
        </w:rPr>
        <w:t xml:space="preserve"> </w:t>
      </w:r>
      <w:r w:rsidRPr="00C31030">
        <w:rPr>
          <w:b/>
          <w:spacing w:val="-5"/>
        </w:rPr>
        <w:t>И</w:t>
      </w:r>
      <w:r w:rsidRPr="00C31030">
        <w:rPr>
          <w:b/>
          <w:spacing w:val="-1"/>
        </w:rPr>
        <w:t>з</w:t>
      </w:r>
      <w:r w:rsidRPr="00C31030">
        <w:rPr>
          <w:b/>
          <w:spacing w:val="1"/>
        </w:rPr>
        <w:t>де</w:t>
      </w:r>
      <w:r w:rsidRPr="00C31030">
        <w:rPr>
          <w:b/>
        </w:rPr>
        <w:t>р</w:t>
      </w:r>
      <w:r w:rsidRPr="00C31030">
        <w:rPr>
          <w:b/>
          <w:spacing w:val="2"/>
        </w:rPr>
        <w:t>ж</w:t>
      </w:r>
      <w:r w:rsidRPr="00C31030">
        <w:rPr>
          <w:b/>
          <w:spacing w:val="-1"/>
        </w:rPr>
        <w:t>к</w:t>
      </w:r>
      <w:r w:rsidRPr="00C31030">
        <w:rPr>
          <w:b/>
        </w:rPr>
        <w:t>и к</w:t>
      </w:r>
      <w:r w:rsidRPr="00C31030">
        <w:rPr>
          <w:b/>
          <w:spacing w:val="-1"/>
        </w:rPr>
        <w:t>оор</w:t>
      </w:r>
      <w:r w:rsidRPr="00C31030">
        <w:rPr>
          <w:b/>
          <w:spacing w:val="1"/>
        </w:rPr>
        <w:t>д</w:t>
      </w:r>
      <w:r w:rsidRPr="00C31030">
        <w:rPr>
          <w:b/>
        </w:rPr>
        <w:t>и</w:t>
      </w:r>
      <w:r w:rsidRPr="00C31030">
        <w:rPr>
          <w:b/>
          <w:spacing w:val="-1"/>
        </w:rPr>
        <w:t>на</w:t>
      </w:r>
      <w:r w:rsidRPr="00C31030">
        <w:rPr>
          <w:b/>
          <w:spacing w:val="4"/>
        </w:rPr>
        <w:t>ц</w:t>
      </w:r>
      <w:r w:rsidRPr="00C31030">
        <w:rPr>
          <w:b/>
        </w:rPr>
        <w:t>и</w:t>
      </w:r>
      <w:r w:rsidRPr="00C31030">
        <w:rPr>
          <w:b/>
          <w:spacing w:val="2"/>
        </w:rPr>
        <w:t>и</w:t>
      </w:r>
      <w:r w:rsidRPr="00C31030">
        <w:rPr>
          <w:b/>
        </w:rPr>
        <w:t>:</w:t>
      </w:r>
    </w:p>
    <w:p w:rsidR="00A37D7C" w:rsidRPr="00C31030" w:rsidRDefault="00A37D7C" w:rsidP="00C31030">
      <w:r w:rsidRPr="00C31030">
        <w:t>1)</w:t>
      </w:r>
      <w:r w:rsidRPr="00C31030">
        <w:rPr>
          <w:spacing w:val="100"/>
        </w:rPr>
        <w:t xml:space="preserve"> </w:t>
      </w:r>
      <w:r w:rsidRPr="00C31030">
        <w:rPr>
          <w:spacing w:val="-2"/>
        </w:rPr>
        <w:t>в</w:t>
      </w:r>
      <w:r w:rsidRPr="00C31030">
        <w:rPr>
          <w:spacing w:val="-1"/>
        </w:rPr>
        <w:t>о</w:t>
      </w:r>
      <w:r w:rsidRPr="00C31030">
        <w:t>з</w:t>
      </w:r>
      <w:r w:rsidRPr="00C31030">
        <w:rPr>
          <w:spacing w:val="-1"/>
        </w:rPr>
        <w:t>н</w:t>
      </w:r>
      <w:r w:rsidRPr="00C31030">
        <w:rPr>
          <w:spacing w:val="2"/>
        </w:rPr>
        <w:t>и</w:t>
      </w:r>
      <w:r w:rsidRPr="00C31030">
        <w:t>к</w:t>
      </w:r>
      <w:r w:rsidRPr="00C31030">
        <w:rPr>
          <w:spacing w:val="-1"/>
        </w:rPr>
        <w:t>ают</w:t>
      </w:r>
      <w:r w:rsidRPr="00C31030">
        <w:t xml:space="preserve"> </w:t>
      </w:r>
      <w:r w:rsidRPr="00C31030">
        <w:rPr>
          <w:spacing w:val="-1"/>
        </w:rPr>
        <w:t>н</w:t>
      </w:r>
      <w:r w:rsidRPr="00C31030">
        <w:t>а</w:t>
      </w:r>
      <w:r w:rsidRPr="00C31030">
        <w:rPr>
          <w:spacing w:val="2"/>
        </w:rPr>
        <w:t xml:space="preserve"> </w:t>
      </w:r>
      <w:r w:rsidRPr="00C31030">
        <w:t>р</w:t>
      </w:r>
      <w:r w:rsidRPr="00C31030">
        <w:rPr>
          <w:spacing w:val="-1"/>
        </w:rPr>
        <w:t>ы</w:t>
      </w:r>
      <w:r w:rsidRPr="00C31030">
        <w:rPr>
          <w:spacing w:val="2"/>
        </w:rPr>
        <w:t>н</w:t>
      </w:r>
      <w:r w:rsidRPr="00C31030">
        <w:t>к</w:t>
      </w:r>
      <w:r w:rsidRPr="00C31030">
        <w:rPr>
          <w:spacing w:val="-1"/>
        </w:rPr>
        <w:t>е</w:t>
      </w:r>
      <w:r w:rsidRPr="00C31030">
        <w:t>;</w:t>
      </w:r>
    </w:p>
    <w:p w:rsidR="00A37D7C" w:rsidRPr="00C31030" w:rsidRDefault="00A37D7C" w:rsidP="00C31030">
      <w:r w:rsidRPr="00C31030">
        <w:t>2)</w:t>
      </w:r>
      <w:r w:rsidRPr="00C31030">
        <w:rPr>
          <w:spacing w:val="100"/>
        </w:rPr>
        <w:t xml:space="preserve"> </w:t>
      </w:r>
      <w:r w:rsidRPr="00C31030">
        <w:rPr>
          <w:spacing w:val="-2"/>
        </w:rPr>
        <w:t>в</w:t>
      </w:r>
      <w:r w:rsidRPr="00C31030">
        <w:rPr>
          <w:spacing w:val="-1"/>
        </w:rPr>
        <w:t>о</w:t>
      </w:r>
      <w:r w:rsidRPr="00C31030">
        <w:t>з</w:t>
      </w:r>
      <w:r w:rsidRPr="00C31030">
        <w:rPr>
          <w:spacing w:val="-1"/>
        </w:rPr>
        <w:t>н</w:t>
      </w:r>
      <w:r w:rsidRPr="00C31030">
        <w:rPr>
          <w:spacing w:val="2"/>
        </w:rPr>
        <w:t>и</w:t>
      </w:r>
      <w:r w:rsidRPr="00C31030">
        <w:t>к</w:t>
      </w:r>
      <w:r w:rsidRPr="00C31030">
        <w:rPr>
          <w:spacing w:val="-1"/>
        </w:rPr>
        <w:t>ают</w:t>
      </w:r>
      <w:r w:rsidRPr="00C31030">
        <w:rPr>
          <w:spacing w:val="4"/>
        </w:rPr>
        <w:t xml:space="preserve"> </w:t>
      </w:r>
      <w:r w:rsidRPr="00C31030">
        <w:rPr>
          <w:spacing w:val="-1"/>
        </w:rPr>
        <w:t>в</w:t>
      </w:r>
      <w:r w:rsidRPr="00C31030">
        <w:rPr>
          <w:spacing w:val="2"/>
        </w:rPr>
        <w:t>н</w:t>
      </w:r>
      <w:r w:rsidRPr="00C31030">
        <w:rPr>
          <w:spacing w:val="-4"/>
        </w:rPr>
        <w:t>у</w:t>
      </w:r>
      <w:r w:rsidRPr="00C31030">
        <w:rPr>
          <w:spacing w:val="1"/>
        </w:rPr>
        <w:t>т</w:t>
      </w:r>
      <w:r w:rsidRPr="00C31030">
        <w:t>р</w:t>
      </w:r>
      <w:r w:rsidRPr="00C31030">
        <w:rPr>
          <w:spacing w:val="-1"/>
        </w:rPr>
        <w:t>и</w:t>
      </w:r>
      <w:r w:rsidRPr="00C31030">
        <w:rPr>
          <w:spacing w:val="1"/>
        </w:rPr>
        <w:t xml:space="preserve"> ф</w:t>
      </w:r>
      <w:r w:rsidRPr="00C31030">
        <w:t>и</w:t>
      </w:r>
      <w:r w:rsidRPr="00C31030">
        <w:rPr>
          <w:spacing w:val="-1"/>
        </w:rPr>
        <w:t>рм</w:t>
      </w:r>
      <w:r w:rsidRPr="00C31030">
        <w:t>;</w:t>
      </w:r>
    </w:p>
    <w:p w:rsidR="00A37D7C" w:rsidRPr="00C31030" w:rsidRDefault="00A37D7C" w:rsidP="00C31030">
      <w:r w:rsidRPr="00C31030">
        <w:t>3)</w:t>
      </w:r>
      <w:r w:rsidRPr="00C31030">
        <w:rPr>
          <w:spacing w:val="100"/>
        </w:rPr>
        <w:t xml:space="preserve"> </w:t>
      </w:r>
      <w:r w:rsidRPr="00C31030">
        <w:rPr>
          <w:spacing w:val="-2"/>
        </w:rPr>
        <w:t>в</w:t>
      </w:r>
      <w:r w:rsidRPr="00C31030">
        <w:rPr>
          <w:spacing w:val="-1"/>
        </w:rPr>
        <w:t>о</w:t>
      </w:r>
      <w:r w:rsidRPr="00C31030">
        <w:t>з</w:t>
      </w:r>
      <w:r w:rsidRPr="00C31030">
        <w:rPr>
          <w:spacing w:val="-1"/>
        </w:rPr>
        <w:t>н</w:t>
      </w:r>
      <w:r w:rsidRPr="00C31030">
        <w:rPr>
          <w:spacing w:val="2"/>
        </w:rPr>
        <w:t>и</w:t>
      </w:r>
      <w:r w:rsidRPr="00C31030">
        <w:t>к</w:t>
      </w:r>
      <w:r w:rsidRPr="00C31030">
        <w:rPr>
          <w:spacing w:val="-1"/>
        </w:rPr>
        <w:t>ают</w:t>
      </w:r>
      <w:r w:rsidRPr="00C31030">
        <w:t xml:space="preserve"> </w:t>
      </w:r>
      <w:r w:rsidRPr="00C31030">
        <w:rPr>
          <w:spacing w:val="-1"/>
        </w:rPr>
        <w:t>и</w:t>
      </w:r>
      <w:r w:rsidRPr="00C31030">
        <w:rPr>
          <w:spacing w:val="1"/>
        </w:rPr>
        <w:t xml:space="preserve"> </w:t>
      </w:r>
      <w:r w:rsidRPr="00C31030">
        <w:t>на</w:t>
      </w:r>
      <w:r w:rsidRPr="00C31030">
        <w:rPr>
          <w:spacing w:val="2"/>
        </w:rPr>
        <w:t xml:space="preserve"> </w:t>
      </w:r>
      <w:r w:rsidRPr="00C31030">
        <w:t>р</w:t>
      </w:r>
      <w:r w:rsidRPr="00C31030">
        <w:rPr>
          <w:spacing w:val="-1"/>
        </w:rPr>
        <w:t>ын</w:t>
      </w:r>
      <w:r w:rsidRPr="00C31030">
        <w:rPr>
          <w:spacing w:val="-2"/>
        </w:rPr>
        <w:t>к</w:t>
      </w:r>
      <w:r w:rsidRPr="00C31030">
        <w:t>е,</w:t>
      </w:r>
      <w:r w:rsidRPr="00C31030">
        <w:rPr>
          <w:spacing w:val="3"/>
        </w:rPr>
        <w:t xml:space="preserve"> </w:t>
      </w:r>
      <w:r w:rsidRPr="00C31030">
        <w:t>и</w:t>
      </w:r>
      <w:r w:rsidRPr="00C31030">
        <w:rPr>
          <w:spacing w:val="1"/>
        </w:rPr>
        <w:t xml:space="preserve"> </w:t>
      </w:r>
      <w:r w:rsidRPr="00C31030">
        <w:rPr>
          <w:spacing w:val="-1"/>
        </w:rPr>
        <w:t>в</w:t>
      </w:r>
      <w:r w:rsidRPr="00C31030">
        <w:rPr>
          <w:spacing w:val="2"/>
        </w:rPr>
        <w:t>н</w:t>
      </w:r>
      <w:r w:rsidRPr="00C31030">
        <w:t>у</w:t>
      </w:r>
      <w:r w:rsidRPr="00C31030">
        <w:rPr>
          <w:spacing w:val="-2"/>
        </w:rPr>
        <w:t>т</w:t>
      </w:r>
      <w:r w:rsidRPr="00C31030">
        <w:rPr>
          <w:spacing w:val="-1"/>
        </w:rPr>
        <w:t>ри</w:t>
      </w:r>
      <w:r w:rsidRPr="00C31030">
        <w:rPr>
          <w:spacing w:val="1"/>
        </w:rPr>
        <w:t xml:space="preserve"> ф</w:t>
      </w:r>
      <w:r w:rsidRPr="00C31030">
        <w:t>и</w:t>
      </w:r>
      <w:r w:rsidRPr="00C31030">
        <w:rPr>
          <w:spacing w:val="-1"/>
        </w:rPr>
        <w:t>р</w:t>
      </w:r>
      <w:r w:rsidRPr="00C31030">
        <w:t>м;</w:t>
      </w:r>
    </w:p>
    <w:p w:rsidR="00A37D7C" w:rsidRPr="00C31030" w:rsidRDefault="00A37D7C" w:rsidP="00C31030">
      <w:r w:rsidRPr="00C31030">
        <w:t>4)</w:t>
      </w:r>
      <w:r w:rsidRPr="00C31030">
        <w:rPr>
          <w:spacing w:val="100"/>
        </w:rPr>
        <w:t xml:space="preserve"> </w:t>
      </w:r>
      <w:r w:rsidRPr="00C31030">
        <w:rPr>
          <w:spacing w:val="-2"/>
        </w:rPr>
        <w:t>в</w:t>
      </w:r>
      <w:r w:rsidRPr="00C31030">
        <w:rPr>
          <w:spacing w:val="-1"/>
        </w:rPr>
        <w:t>ы</w:t>
      </w:r>
      <w:r w:rsidRPr="00C31030">
        <w:t>д</w:t>
      </w:r>
      <w:r w:rsidRPr="00C31030">
        <w:rPr>
          <w:spacing w:val="1"/>
        </w:rPr>
        <w:t>е</w:t>
      </w:r>
      <w:r w:rsidRPr="00C31030">
        <w:t>ля</w:t>
      </w:r>
      <w:r w:rsidRPr="00C31030">
        <w:rPr>
          <w:spacing w:val="-2"/>
        </w:rPr>
        <w:t>ют</w:t>
      </w:r>
      <w:r w:rsidRPr="00C31030">
        <w:t>ся</w:t>
      </w:r>
      <w:r w:rsidRPr="00C31030">
        <w:rPr>
          <w:spacing w:val="2"/>
        </w:rPr>
        <w:t xml:space="preserve"> </w:t>
      </w:r>
      <w:r w:rsidRPr="00C31030">
        <w:t xml:space="preserve">в </w:t>
      </w:r>
      <w:r w:rsidRPr="00C31030">
        <w:rPr>
          <w:spacing w:val="-1"/>
        </w:rPr>
        <w:t>кл</w:t>
      </w:r>
      <w:r w:rsidRPr="00C31030">
        <w:t>ассифи</w:t>
      </w:r>
      <w:r w:rsidRPr="00C31030">
        <w:rPr>
          <w:spacing w:val="-1"/>
        </w:rPr>
        <w:t>ка</w:t>
      </w:r>
      <w:r w:rsidRPr="00C31030">
        <w:rPr>
          <w:spacing w:val="4"/>
        </w:rPr>
        <w:t>ц</w:t>
      </w:r>
      <w:r w:rsidRPr="00C31030">
        <w:t>и</w:t>
      </w:r>
      <w:r w:rsidRPr="00C31030">
        <w:rPr>
          <w:spacing w:val="-1"/>
        </w:rPr>
        <w:t>и</w:t>
      </w:r>
      <w:r w:rsidRPr="00C31030">
        <w:rPr>
          <w:spacing w:val="1"/>
        </w:rPr>
        <w:t xml:space="preserve"> </w:t>
      </w:r>
      <w:r w:rsidRPr="00C31030">
        <w:t>Ми</w:t>
      </w:r>
      <w:r w:rsidRPr="00C31030">
        <w:rPr>
          <w:spacing w:val="-1"/>
        </w:rPr>
        <w:t>л</w:t>
      </w:r>
      <w:r w:rsidRPr="00C31030">
        <w:t>гр</w:t>
      </w:r>
      <w:r w:rsidRPr="00C31030">
        <w:rPr>
          <w:spacing w:val="-1"/>
        </w:rPr>
        <w:t>о</w:t>
      </w:r>
      <w:r w:rsidRPr="00C31030">
        <w:t>м</w:t>
      </w:r>
      <w:r w:rsidRPr="00C31030">
        <w:rPr>
          <w:spacing w:val="6"/>
        </w:rPr>
        <w:t>а</w:t>
      </w:r>
      <w:r w:rsidRPr="00C31030">
        <w:rPr>
          <w:spacing w:val="-1"/>
        </w:rPr>
        <w:t>-</w:t>
      </w:r>
      <w:r w:rsidRPr="00C31030">
        <w:rPr>
          <w:spacing w:val="-2"/>
        </w:rPr>
        <w:t>Р</w:t>
      </w:r>
      <w:r w:rsidRPr="00C31030">
        <w:rPr>
          <w:spacing w:val="-1"/>
        </w:rPr>
        <w:t>о</w:t>
      </w:r>
      <w:r w:rsidRPr="00C31030">
        <w:rPr>
          <w:spacing w:val="1"/>
        </w:rPr>
        <w:t>б</w:t>
      </w:r>
      <w:r w:rsidRPr="00C31030">
        <w:t>ер</w:t>
      </w:r>
      <w:r w:rsidRPr="00C31030">
        <w:rPr>
          <w:spacing w:val="-2"/>
        </w:rPr>
        <w:t>т</w:t>
      </w:r>
      <w:r w:rsidRPr="00C31030">
        <w:t>са;</w:t>
      </w:r>
    </w:p>
    <w:p w:rsidR="00A37D7C" w:rsidRPr="00C31030" w:rsidRDefault="00A37D7C" w:rsidP="00C31030"/>
    <w:p w:rsidR="00A37D7C" w:rsidRPr="00C31030" w:rsidRDefault="00A37D7C" w:rsidP="00C31030">
      <w:r w:rsidRPr="00C31030">
        <w:t>8</w:t>
      </w:r>
      <w:r w:rsidRPr="00C31030">
        <w:rPr>
          <w:spacing w:val="-1"/>
        </w:rPr>
        <w:t>.</w:t>
      </w:r>
      <w:r w:rsidRPr="00C31030">
        <w:rPr>
          <w:spacing w:val="81"/>
        </w:rPr>
        <w:t xml:space="preserve"> </w:t>
      </w:r>
      <w:r w:rsidRPr="00C31030">
        <w:rPr>
          <w:b/>
          <w:spacing w:val="-5"/>
        </w:rPr>
        <w:t>И</w:t>
      </w:r>
      <w:r w:rsidRPr="00C31030">
        <w:rPr>
          <w:b/>
        </w:rPr>
        <w:t>зд</w:t>
      </w:r>
      <w:r w:rsidRPr="00C31030">
        <w:rPr>
          <w:b/>
          <w:spacing w:val="1"/>
        </w:rPr>
        <w:t>е</w:t>
      </w:r>
      <w:r w:rsidRPr="00C31030">
        <w:rPr>
          <w:b/>
        </w:rPr>
        <w:t>р</w:t>
      </w:r>
      <w:r w:rsidRPr="00C31030">
        <w:rPr>
          <w:b/>
          <w:spacing w:val="2"/>
        </w:rPr>
        <w:t>ж</w:t>
      </w:r>
      <w:r w:rsidRPr="00C31030">
        <w:rPr>
          <w:b/>
        </w:rPr>
        <w:t>к</w:t>
      </w:r>
      <w:r w:rsidRPr="00C31030">
        <w:rPr>
          <w:b/>
          <w:spacing w:val="-1"/>
        </w:rPr>
        <w:t>и</w:t>
      </w:r>
      <w:r w:rsidRPr="00C31030">
        <w:rPr>
          <w:b/>
          <w:spacing w:val="1"/>
        </w:rPr>
        <w:t xml:space="preserve"> </w:t>
      </w:r>
      <w:r w:rsidRPr="00C31030">
        <w:rPr>
          <w:b/>
        </w:rPr>
        <w:t>мо</w:t>
      </w:r>
      <w:r w:rsidRPr="00C31030">
        <w:rPr>
          <w:b/>
          <w:spacing w:val="-2"/>
        </w:rPr>
        <w:t>т</w:t>
      </w:r>
      <w:r w:rsidRPr="00C31030">
        <w:rPr>
          <w:b/>
          <w:spacing w:val="3"/>
        </w:rPr>
        <w:t>и</w:t>
      </w:r>
      <w:r w:rsidRPr="00C31030">
        <w:rPr>
          <w:b/>
          <w:spacing w:val="-2"/>
        </w:rPr>
        <w:t>в</w:t>
      </w:r>
      <w:r w:rsidRPr="00C31030">
        <w:rPr>
          <w:b/>
        </w:rPr>
        <w:t>ац</w:t>
      </w:r>
      <w:r w:rsidRPr="00C31030">
        <w:rPr>
          <w:b/>
          <w:spacing w:val="-1"/>
        </w:rPr>
        <w:t>и</w:t>
      </w:r>
      <w:r w:rsidRPr="00C31030">
        <w:rPr>
          <w:b/>
          <w:spacing w:val="2"/>
        </w:rPr>
        <w:t>и</w:t>
      </w:r>
      <w:r w:rsidRPr="00C31030">
        <w:rPr>
          <w:b/>
        </w:rPr>
        <w:t>:</w:t>
      </w:r>
    </w:p>
    <w:p w:rsidR="00A37D7C" w:rsidRPr="00C31030" w:rsidRDefault="00A37D7C" w:rsidP="00C31030">
      <w:pPr>
        <w:ind w:hanging="360"/>
      </w:pPr>
      <w:r w:rsidRPr="00C31030">
        <w:t>1)</w:t>
      </w:r>
      <w:r w:rsidRPr="00C31030">
        <w:rPr>
          <w:spacing w:val="100"/>
        </w:rPr>
        <w:t xml:space="preserve"> </w:t>
      </w:r>
      <w:r w:rsidRPr="00C31030">
        <w:t>э</w:t>
      </w:r>
      <w:r w:rsidRPr="00C31030">
        <w:rPr>
          <w:spacing w:val="-2"/>
        </w:rPr>
        <w:t>т</w:t>
      </w:r>
      <w:r w:rsidRPr="00C31030">
        <w:rPr>
          <w:spacing w:val="-1"/>
        </w:rPr>
        <w:t>о</w:t>
      </w:r>
      <w:r w:rsidRPr="00C31030">
        <w:rPr>
          <w:spacing w:val="35"/>
        </w:rPr>
        <w:t xml:space="preserve"> </w:t>
      </w:r>
      <w:r w:rsidRPr="00C31030">
        <w:t>и</w:t>
      </w:r>
      <w:r w:rsidRPr="00C31030">
        <w:rPr>
          <w:spacing w:val="-1"/>
        </w:rPr>
        <w:t>з</w:t>
      </w:r>
      <w:r w:rsidRPr="00C31030">
        <w:rPr>
          <w:spacing w:val="1"/>
        </w:rPr>
        <w:t>д</w:t>
      </w:r>
      <w:r w:rsidRPr="00C31030">
        <w:t>ер</w:t>
      </w:r>
      <w:r w:rsidRPr="00C31030">
        <w:rPr>
          <w:spacing w:val="-1"/>
        </w:rPr>
        <w:t>жки</w:t>
      </w:r>
      <w:r w:rsidRPr="00C31030">
        <w:rPr>
          <w:spacing w:val="39"/>
        </w:rPr>
        <w:t xml:space="preserve"> </w:t>
      </w:r>
      <w:r w:rsidRPr="00C31030">
        <w:t>п</w:t>
      </w:r>
      <w:r w:rsidRPr="00C31030">
        <w:rPr>
          <w:spacing w:val="-1"/>
        </w:rPr>
        <w:t>е</w:t>
      </w:r>
      <w:r w:rsidRPr="00C31030">
        <w:t>ре</w:t>
      </w:r>
      <w:r w:rsidRPr="00C31030">
        <w:rPr>
          <w:spacing w:val="1"/>
        </w:rPr>
        <w:t>да</w:t>
      </w:r>
      <w:r w:rsidRPr="00C31030">
        <w:t>ч</w:t>
      </w:r>
      <w:r w:rsidRPr="00C31030">
        <w:rPr>
          <w:spacing w:val="-1"/>
        </w:rPr>
        <w:t>и</w:t>
      </w:r>
      <w:r w:rsidRPr="00C31030">
        <w:rPr>
          <w:spacing w:val="34"/>
        </w:rPr>
        <w:t xml:space="preserve"> </w:t>
      </w:r>
      <w:r w:rsidRPr="00C31030">
        <w:t>и</w:t>
      </w:r>
      <w:r w:rsidRPr="00C31030">
        <w:rPr>
          <w:spacing w:val="-1"/>
        </w:rPr>
        <w:t>н</w:t>
      </w:r>
      <w:r w:rsidRPr="00C31030">
        <w:t>фо</w:t>
      </w:r>
      <w:r w:rsidRPr="00C31030">
        <w:rPr>
          <w:spacing w:val="-1"/>
        </w:rPr>
        <w:t>р</w:t>
      </w:r>
      <w:r w:rsidRPr="00C31030">
        <w:t>мац</w:t>
      </w:r>
      <w:r w:rsidRPr="00C31030">
        <w:rPr>
          <w:spacing w:val="-1"/>
        </w:rPr>
        <w:t>ии</w:t>
      </w:r>
      <w:r w:rsidRPr="00C31030">
        <w:rPr>
          <w:spacing w:val="40"/>
        </w:rPr>
        <w:t xml:space="preserve"> </w:t>
      </w:r>
      <w:r w:rsidRPr="00C31030">
        <w:rPr>
          <w:spacing w:val="-2"/>
        </w:rPr>
        <w:t>в</w:t>
      </w:r>
      <w:r w:rsidRPr="00C31030">
        <w:rPr>
          <w:spacing w:val="4"/>
        </w:rPr>
        <w:t>с</w:t>
      </w:r>
      <w:r w:rsidRPr="00C31030">
        <w:rPr>
          <w:spacing w:val="1"/>
        </w:rPr>
        <w:t>е</w:t>
      </w:r>
      <w:r w:rsidRPr="00C31030">
        <w:t>м</w:t>
      </w:r>
      <w:r w:rsidRPr="00C31030">
        <w:rPr>
          <w:spacing w:val="36"/>
        </w:rPr>
        <w:t xml:space="preserve"> </w:t>
      </w:r>
      <w:r w:rsidRPr="00C31030">
        <w:t>со</w:t>
      </w:r>
      <w:r w:rsidRPr="00C31030">
        <w:rPr>
          <w:spacing w:val="-2"/>
        </w:rPr>
        <w:t>т</w:t>
      </w:r>
      <w:r w:rsidRPr="00C31030">
        <w:rPr>
          <w:spacing w:val="3"/>
        </w:rPr>
        <w:t>р</w:t>
      </w:r>
      <w:r w:rsidRPr="00C31030">
        <w:rPr>
          <w:spacing w:val="-5"/>
        </w:rPr>
        <w:t>у</w:t>
      </w:r>
      <w:r w:rsidRPr="00C31030">
        <w:rPr>
          <w:spacing w:val="1"/>
        </w:rPr>
        <w:t>д</w:t>
      </w:r>
      <w:r w:rsidRPr="00C31030">
        <w:t>н</w:t>
      </w:r>
      <w:r w:rsidRPr="00C31030">
        <w:rPr>
          <w:spacing w:val="-1"/>
        </w:rPr>
        <w:t>и</w:t>
      </w:r>
      <w:r w:rsidRPr="00C31030">
        <w:rPr>
          <w:spacing w:val="-2"/>
        </w:rPr>
        <w:t>к</w:t>
      </w:r>
      <w:r w:rsidRPr="00C31030">
        <w:t>ам</w:t>
      </w:r>
      <w:r w:rsidRPr="00C31030">
        <w:rPr>
          <w:spacing w:val="36"/>
        </w:rPr>
        <w:t xml:space="preserve"> </w:t>
      </w:r>
      <w:r w:rsidRPr="00C31030">
        <w:rPr>
          <w:spacing w:val="1"/>
        </w:rPr>
        <w:t>ф</w:t>
      </w:r>
      <w:r w:rsidRPr="00C31030">
        <w:t>и</w:t>
      </w:r>
      <w:r w:rsidRPr="00C31030">
        <w:rPr>
          <w:spacing w:val="-1"/>
        </w:rPr>
        <w:t>рм</w:t>
      </w:r>
      <w:r w:rsidRPr="00C31030">
        <w:t>ы</w:t>
      </w:r>
      <w:r w:rsidRPr="00C31030">
        <w:rPr>
          <w:spacing w:val="35"/>
        </w:rPr>
        <w:t xml:space="preserve"> </w:t>
      </w:r>
      <w:r w:rsidRPr="00C31030">
        <w:t>и</w:t>
      </w:r>
      <w:r w:rsidRPr="00C31030">
        <w:rPr>
          <w:spacing w:val="34"/>
        </w:rPr>
        <w:t xml:space="preserve"> </w:t>
      </w:r>
      <w:r w:rsidRPr="00C31030">
        <w:rPr>
          <w:spacing w:val="2"/>
        </w:rPr>
        <w:t>в</w:t>
      </w:r>
      <w:r w:rsidRPr="00C31030">
        <w:t>ы</w:t>
      </w:r>
      <w:r w:rsidRPr="00C31030">
        <w:rPr>
          <w:spacing w:val="-1"/>
        </w:rPr>
        <w:t>р</w:t>
      </w:r>
      <w:r w:rsidRPr="00C31030">
        <w:t>а</w:t>
      </w:r>
      <w:r w:rsidRPr="00C31030">
        <w:rPr>
          <w:spacing w:val="1"/>
        </w:rPr>
        <w:t>б</w:t>
      </w:r>
      <w:r w:rsidRPr="00C31030">
        <w:t>о</w:t>
      </w:r>
      <w:r w:rsidRPr="00C31030">
        <w:rPr>
          <w:spacing w:val="-2"/>
        </w:rPr>
        <w:t>т</w:t>
      </w:r>
      <w:r w:rsidRPr="00C31030">
        <w:rPr>
          <w:spacing w:val="2"/>
        </w:rPr>
        <w:t>к</w:t>
      </w:r>
      <w:r w:rsidRPr="00C31030">
        <w:t>и</w:t>
      </w:r>
      <w:r w:rsidRPr="00C31030">
        <w:rPr>
          <w:spacing w:val="35"/>
        </w:rPr>
        <w:t xml:space="preserve"> </w:t>
      </w:r>
      <w:r w:rsidRPr="00C31030">
        <w:rPr>
          <w:spacing w:val="6"/>
        </w:rPr>
        <w:t>э</w:t>
      </w:r>
      <w:r w:rsidRPr="00C31030">
        <w:rPr>
          <w:spacing w:val="1"/>
        </w:rPr>
        <w:t>ф</w:t>
      </w:r>
      <w:r w:rsidRPr="00C31030">
        <w:t>-ф</w:t>
      </w:r>
      <w:r w:rsidRPr="00C31030">
        <w:rPr>
          <w:spacing w:val="1"/>
        </w:rPr>
        <w:t>е</w:t>
      </w:r>
      <w:r w:rsidRPr="00C31030">
        <w:rPr>
          <w:spacing w:val="-1"/>
        </w:rPr>
        <w:t>к</w:t>
      </w:r>
      <w:r w:rsidRPr="00C31030">
        <w:rPr>
          <w:spacing w:val="-2"/>
        </w:rPr>
        <w:t>т</w:t>
      </w:r>
      <w:r w:rsidRPr="00C31030">
        <w:rPr>
          <w:spacing w:val="-1"/>
        </w:rPr>
        <w:t>и</w:t>
      </w:r>
      <w:r w:rsidRPr="00C31030">
        <w:rPr>
          <w:spacing w:val="-2"/>
        </w:rPr>
        <w:t>в</w:t>
      </w:r>
      <w:r w:rsidRPr="00C31030">
        <w:rPr>
          <w:spacing w:val="2"/>
        </w:rPr>
        <w:t>н</w:t>
      </w:r>
      <w:r w:rsidRPr="00C31030">
        <w:t>ого пл</w:t>
      </w:r>
      <w:r w:rsidRPr="00C31030">
        <w:rPr>
          <w:spacing w:val="-1"/>
        </w:rPr>
        <w:t>а</w:t>
      </w:r>
      <w:r w:rsidRPr="00C31030">
        <w:t>на</w:t>
      </w:r>
      <w:r w:rsidRPr="00C31030">
        <w:rPr>
          <w:spacing w:val="2"/>
        </w:rPr>
        <w:t xml:space="preserve"> д</w:t>
      </w:r>
      <w:r w:rsidRPr="00C31030">
        <w:t>е</w:t>
      </w:r>
      <w:r w:rsidRPr="00C31030">
        <w:rPr>
          <w:spacing w:val="1"/>
        </w:rPr>
        <w:t>я</w:t>
      </w:r>
      <w:r w:rsidRPr="00C31030">
        <w:rPr>
          <w:spacing w:val="-1"/>
        </w:rPr>
        <w:t>те</w:t>
      </w:r>
      <w:r w:rsidRPr="00C31030">
        <w:t>л</w:t>
      </w:r>
      <w:r w:rsidRPr="00C31030">
        <w:rPr>
          <w:spacing w:val="-2"/>
        </w:rPr>
        <w:t>ь</w:t>
      </w:r>
      <w:r w:rsidRPr="00C31030">
        <w:rPr>
          <w:spacing w:val="-1"/>
        </w:rPr>
        <w:t>но</w:t>
      </w:r>
      <w:r w:rsidRPr="00C31030">
        <w:t>с</w:t>
      </w:r>
      <w:r w:rsidRPr="00C31030">
        <w:rPr>
          <w:spacing w:val="2"/>
        </w:rPr>
        <w:t>т</w:t>
      </w:r>
      <w:r w:rsidRPr="00C31030">
        <w:t>и</w:t>
      </w:r>
      <w:r w:rsidRPr="00C31030">
        <w:rPr>
          <w:spacing w:val="1"/>
        </w:rPr>
        <w:t xml:space="preserve"> </w:t>
      </w:r>
      <w:r w:rsidRPr="00C31030">
        <w:t>э</w:t>
      </w:r>
      <w:r w:rsidRPr="00C31030">
        <w:rPr>
          <w:spacing w:val="-2"/>
        </w:rPr>
        <w:t>т</w:t>
      </w:r>
      <w:r w:rsidRPr="00C31030">
        <w:t>о</w:t>
      </w:r>
      <w:r w:rsidRPr="00C31030">
        <w:rPr>
          <w:spacing w:val="-1"/>
        </w:rPr>
        <w:t>й</w:t>
      </w:r>
      <w:r w:rsidRPr="00C31030">
        <w:rPr>
          <w:spacing w:val="1"/>
        </w:rPr>
        <w:t xml:space="preserve"> </w:t>
      </w:r>
      <w:r w:rsidRPr="00C31030">
        <w:t>ф</w:t>
      </w:r>
      <w:r w:rsidRPr="00C31030">
        <w:rPr>
          <w:spacing w:val="4"/>
        </w:rPr>
        <w:t>и</w:t>
      </w:r>
      <w:r w:rsidRPr="00C31030">
        <w:t>рм</w:t>
      </w:r>
      <w:r w:rsidRPr="00C31030">
        <w:rPr>
          <w:spacing w:val="-1"/>
        </w:rPr>
        <w:t>ы</w:t>
      </w:r>
      <w:r w:rsidRPr="00C31030">
        <w:t>;</w:t>
      </w:r>
    </w:p>
    <w:p w:rsidR="00A37D7C" w:rsidRPr="00C31030" w:rsidRDefault="00A37D7C" w:rsidP="00C31030">
      <w:pPr>
        <w:ind w:hanging="360"/>
      </w:pPr>
      <w:r w:rsidRPr="00C31030">
        <w:t>2)</w:t>
      </w:r>
      <w:r w:rsidRPr="00C31030">
        <w:rPr>
          <w:spacing w:val="100"/>
        </w:rPr>
        <w:t xml:space="preserve"> </w:t>
      </w:r>
      <w:r w:rsidRPr="00C31030">
        <w:t>э</w:t>
      </w:r>
      <w:r w:rsidRPr="00C31030">
        <w:rPr>
          <w:spacing w:val="-2"/>
        </w:rPr>
        <w:t>т</w:t>
      </w:r>
      <w:r w:rsidRPr="00C31030">
        <w:rPr>
          <w:spacing w:val="-1"/>
        </w:rPr>
        <w:t>о</w:t>
      </w:r>
      <w:r w:rsidRPr="00C31030">
        <w:rPr>
          <w:spacing w:val="16"/>
        </w:rPr>
        <w:t xml:space="preserve"> </w:t>
      </w:r>
      <w:r w:rsidRPr="00C31030">
        <w:t>и</w:t>
      </w:r>
      <w:r w:rsidRPr="00C31030">
        <w:rPr>
          <w:spacing w:val="-1"/>
        </w:rPr>
        <w:t>з</w:t>
      </w:r>
      <w:r w:rsidRPr="00C31030">
        <w:rPr>
          <w:spacing w:val="1"/>
        </w:rPr>
        <w:t>д</w:t>
      </w:r>
      <w:r w:rsidRPr="00C31030">
        <w:t>ер</w:t>
      </w:r>
      <w:r w:rsidRPr="00C31030">
        <w:rPr>
          <w:spacing w:val="-1"/>
        </w:rPr>
        <w:t>ж</w:t>
      </w:r>
      <w:r w:rsidRPr="00C31030">
        <w:rPr>
          <w:spacing w:val="-2"/>
        </w:rPr>
        <w:t>к</w:t>
      </w:r>
      <w:r w:rsidRPr="00C31030">
        <w:t>и</w:t>
      </w:r>
      <w:r w:rsidRPr="00C31030">
        <w:rPr>
          <w:spacing w:val="15"/>
        </w:rPr>
        <w:t xml:space="preserve"> </w:t>
      </w:r>
      <w:r w:rsidRPr="00C31030">
        <w:t>об</w:t>
      </w:r>
      <w:r w:rsidRPr="00C31030">
        <w:rPr>
          <w:spacing w:val="1"/>
        </w:rPr>
        <w:t>е</w:t>
      </w:r>
      <w:r w:rsidRPr="00C31030">
        <w:t>спе</w:t>
      </w:r>
      <w:r w:rsidRPr="00C31030">
        <w:rPr>
          <w:spacing w:val="-1"/>
        </w:rPr>
        <w:t>ч</w:t>
      </w:r>
      <w:r w:rsidRPr="00C31030">
        <w:t>ен</w:t>
      </w:r>
      <w:r w:rsidRPr="00C31030">
        <w:rPr>
          <w:spacing w:val="-1"/>
        </w:rPr>
        <w:t>ия</w:t>
      </w:r>
      <w:r w:rsidRPr="00C31030">
        <w:rPr>
          <w:spacing w:val="17"/>
        </w:rPr>
        <w:t xml:space="preserve"> </w:t>
      </w:r>
      <w:r w:rsidRPr="00C31030">
        <w:rPr>
          <w:spacing w:val="3"/>
        </w:rPr>
        <w:t>к</w:t>
      </w:r>
      <w:r w:rsidRPr="00C31030">
        <w:t>о</w:t>
      </w:r>
      <w:r w:rsidRPr="00C31030">
        <w:rPr>
          <w:spacing w:val="-1"/>
        </w:rPr>
        <w:t>н</w:t>
      </w:r>
      <w:r w:rsidRPr="00C31030">
        <w:rPr>
          <w:spacing w:val="-2"/>
        </w:rPr>
        <w:t>т</w:t>
      </w:r>
      <w:r w:rsidRPr="00C31030">
        <w:rPr>
          <w:spacing w:val="3"/>
        </w:rPr>
        <w:t>р</w:t>
      </w:r>
      <w:r w:rsidRPr="00C31030">
        <w:t>о</w:t>
      </w:r>
      <w:r w:rsidRPr="00C31030">
        <w:rPr>
          <w:spacing w:val="-1"/>
        </w:rPr>
        <w:t>л</w:t>
      </w:r>
      <w:r w:rsidRPr="00C31030">
        <w:t>я,</w:t>
      </w:r>
      <w:r w:rsidRPr="00C31030">
        <w:rPr>
          <w:spacing w:val="18"/>
        </w:rPr>
        <w:t xml:space="preserve"> </w:t>
      </w:r>
      <w:r w:rsidRPr="00C31030">
        <w:rPr>
          <w:spacing w:val="1"/>
        </w:rPr>
        <w:t>м</w:t>
      </w:r>
      <w:r w:rsidRPr="00C31030">
        <w:t>о</w:t>
      </w:r>
      <w:r w:rsidRPr="00C31030">
        <w:rPr>
          <w:spacing w:val="-1"/>
        </w:rPr>
        <w:t>ни</w:t>
      </w:r>
      <w:r w:rsidRPr="00C31030">
        <w:rPr>
          <w:spacing w:val="-2"/>
        </w:rPr>
        <w:t>т</w:t>
      </w:r>
      <w:r w:rsidRPr="00C31030">
        <w:rPr>
          <w:spacing w:val="-1"/>
        </w:rPr>
        <w:t>ор</w:t>
      </w:r>
      <w:r w:rsidRPr="00C31030">
        <w:rPr>
          <w:spacing w:val="3"/>
        </w:rPr>
        <w:t>и</w:t>
      </w:r>
      <w:r w:rsidRPr="00C31030">
        <w:t>н</w:t>
      </w:r>
      <w:r w:rsidRPr="00C31030">
        <w:rPr>
          <w:spacing w:val="-1"/>
        </w:rPr>
        <w:t>г</w:t>
      </w:r>
      <w:r w:rsidRPr="00C31030">
        <w:t>а</w:t>
      </w:r>
      <w:r w:rsidRPr="00C31030">
        <w:rPr>
          <w:spacing w:val="17"/>
        </w:rPr>
        <w:t xml:space="preserve"> </w:t>
      </w:r>
      <w:r w:rsidRPr="00C31030">
        <w:t>и</w:t>
      </w:r>
      <w:r w:rsidRPr="00C31030">
        <w:rPr>
          <w:spacing w:val="15"/>
        </w:rPr>
        <w:t xml:space="preserve"> </w:t>
      </w:r>
      <w:r w:rsidRPr="00C31030">
        <w:rPr>
          <w:spacing w:val="1"/>
        </w:rPr>
        <w:t>сб</w:t>
      </w:r>
      <w:r w:rsidRPr="00C31030">
        <w:t>о</w:t>
      </w:r>
      <w:r w:rsidRPr="00C31030">
        <w:rPr>
          <w:spacing w:val="-1"/>
        </w:rPr>
        <w:t>р</w:t>
      </w:r>
      <w:r w:rsidRPr="00C31030">
        <w:t>а</w:t>
      </w:r>
      <w:r w:rsidRPr="00C31030">
        <w:rPr>
          <w:spacing w:val="16"/>
        </w:rPr>
        <w:t xml:space="preserve"> </w:t>
      </w:r>
      <w:r w:rsidRPr="00C31030">
        <w:t>и</w:t>
      </w:r>
      <w:r w:rsidRPr="00C31030">
        <w:rPr>
          <w:spacing w:val="-1"/>
        </w:rPr>
        <w:t>н</w:t>
      </w:r>
      <w:r w:rsidRPr="00C31030">
        <w:t>фо</w:t>
      </w:r>
      <w:r w:rsidRPr="00C31030">
        <w:rPr>
          <w:spacing w:val="-1"/>
        </w:rPr>
        <w:t>р</w:t>
      </w:r>
      <w:r w:rsidRPr="00C31030">
        <w:t>мац</w:t>
      </w:r>
      <w:r w:rsidRPr="00C31030">
        <w:rPr>
          <w:spacing w:val="-1"/>
        </w:rPr>
        <w:t>ии</w:t>
      </w:r>
      <w:r w:rsidRPr="00C31030">
        <w:rPr>
          <w:spacing w:val="16"/>
        </w:rPr>
        <w:t xml:space="preserve"> </w:t>
      </w:r>
      <w:r w:rsidRPr="00C31030">
        <w:t>о</w:t>
      </w:r>
      <w:r w:rsidRPr="00C31030">
        <w:rPr>
          <w:spacing w:val="15"/>
        </w:rPr>
        <w:t xml:space="preserve"> </w:t>
      </w:r>
      <w:r w:rsidRPr="00C31030">
        <w:rPr>
          <w:spacing w:val="1"/>
        </w:rPr>
        <w:t>с</w:t>
      </w:r>
      <w:r w:rsidRPr="00C31030">
        <w:t>об</w:t>
      </w:r>
      <w:r w:rsidRPr="00C31030">
        <w:rPr>
          <w:spacing w:val="1"/>
        </w:rPr>
        <w:t>л</w:t>
      </w:r>
      <w:r w:rsidRPr="00C31030">
        <w:rPr>
          <w:spacing w:val="2"/>
        </w:rPr>
        <w:t>ю</w:t>
      </w:r>
      <w:r w:rsidRPr="00C31030">
        <w:t>-</w:t>
      </w:r>
      <w:r w:rsidRPr="00C31030">
        <w:rPr>
          <w:spacing w:val="1"/>
        </w:rPr>
        <w:t>д</w:t>
      </w:r>
      <w:r w:rsidRPr="00C31030">
        <w:t>ени</w:t>
      </w:r>
      <w:r w:rsidRPr="00C31030">
        <w:rPr>
          <w:spacing w:val="-1"/>
        </w:rPr>
        <w:t>и</w:t>
      </w:r>
      <w:r w:rsidRPr="00C31030">
        <w:t xml:space="preserve"> пар</w:t>
      </w:r>
      <w:r w:rsidRPr="00C31030">
        <w:rPr>
          <w:spacing w:val="-2"/>
        </w:rPr>
        <w:t>т</w:t>
      </w:r>
      <w:r w:rsidRPr="00C31030">
        <w:rPr>
          <w:spacing w:val="-1"/>
        </w:rPr>
        <w:t>не</w:t>
      </w:r>
      <w:r w:rsidRPr="00C31030">
        <w:t>рами</w:t>
      </w:r>
      <w:r w:rsidRPr="00C31030">
        <w:rPr>
          <w:spacing w:val="1"/>
        </w:rPr>
        <w:t xml:space="preserve"> </w:t>
      </w:r>
      <w:r w:rsidRPr="00C31030">
        <w:rPr>
          <w:spacing w:val="-1"/>
        </w:rPr>
        <w:t>вз</w:t>
      </w:r>
      <w:r w:rsidRPr="00C31030">
        <w:t>аи</w:t>
      </w:r>
      <w:r w:rsidRPr="00C31030">
        <w:rPr>
          <w:spacing w:val="-1"/>
        </w:rPr>
        <w:t>м</w:t>
      </w:r>
      <w:r w:rsidRPr="00C31030">
        <w:t>н</w:t>
      </w:r>
      <w:r w:rsidRPr="00C31030">
        <w:rPr>
          <w:spacing w:val="3"/>
        </w:rPr>
        <w:t>ы</w:t>
      </w:r>
      <w:r w:rsidRPr="00C31030">
        <w:t>х</w:t>
      </w:r>
      <w:r w:rsidRPr="00C31030">
        <w:rPr>
          <w:spacing w:val="-3"/>
        </w:rPr>
        <w:t xml:space="preserve"> </w:t>
      </w:r>
      <w:r w:rsidRPr="00C31030">
        <w:rPr>
          <w:spacing w:val="-1"/>
        </w:rPr>
        <w:t>о</w:t>
      </w:r>
      <w:r w:rsidRPr="00C31030">
        <w:rPr>
          <w:spacing w:val="1"/>
        </w:rPr>
        <w:t>бя</w:t>
      </w:r>
      <w:r w:rsidRPr="00C31030">
        <w:t>за</w:t>
      </w:r>
      <w:r w:rsidRPr="00C31030">
        <w:rPr>
          <w:spacing w:val="-2"/>
        </w:rPr>
        <w:t>т</w:t>
      </w:r>
      <w:r w:rsidRPr="00C31030">
        <w:t>е</w:t>
      </w:r>
      <w:r w:rsidRPr="00C31030">
        <w:rPr>
          <w:spacing w:val="4"/>
        </w:rPr>
        <w:t>л</w:t>
      </w:r>
      <w:r w:rsidRPr="00C31030">
        <w:rPr>
          <w:spacing w:val="-2"/>
        </w:rPr>
        <w:t>ь</w:t>
      </w:r>
      <w:r w:rsidRPr="00C31030">
        <w:t>с</w:t>
      </w:r>
      <w:r w:rsidRPr="00C31030">
        <w:rPr>
          <w:spacing w:val="2"/>
        </w:rPr>
        <w:t>т</w:t>
      </w:r>
      <w:r w:rsidRPr="00C31030">
        <w:rPr>
          <w:spacing w:val="-1"/>
        </w:rPr>
        <w:t>в;</w:t>
      </w:r>
    </w:p>
    <w:p w:rsidR="00A37D7C" w:rsidRPr="00C31030" w:rsidRDefault="00A37D7C" w:rsidP="00C31030">
      <w:pPr>
        <w:ind w:hanging="360"/>
      </w:pPr>
      <w:r w:rsidRPr="00C31030">
        <w:t>3)</w:t>
      </w:r>
      <w:r w:rsidRPr="00C31030">
        <w:rPr>
          <w:spacing w:val="100"/>
        </w:rPr>
        <w:t xml:space="preserve"> </w:t>
      </w:r>
      <w:r w:rsidRPr="00C31030">
        <w:t>п</w:t>
      </w:r>
      <w:r w:rsidRPr="00C31030">
        <w:rPr>
          <w:spacing w:val="-1"/>
        </w:rPr>
        <w:t>орож</w:t>
      </w:r>
      <w:r w:rsidRPr="00C31030">
        <w:t>д</w:t>
      </w:r>
      <w:r w:rsidRPr="00C31030">
        <w:rPr>
          <w:spacing w:val="1"/>
        </w:rPr>
        <w:t>аю</w:t>
      </w:r>
      <w:r w:rsidRPr="00C31030">
        <w:rPr>
          <w:spacing w:val="-1"/>
        </w:rPr>
        <w:t>т</w:t>
      </w:r>
      <w:r w:rsidRPr="00C31030">
        <w:t>ся</w:t>
      </w:r>
      <w:r w:rsidRPr="00C31030">
        <w:rPr>
          <w:spacing w:val="26"/>
        </w:rPr>
        <w:t xml:space="preserve"> </w:t>
      </w:r>
      <w:r w:rsidRPr="00C31030">
        <w:t>неп</w:t>
      </w:r>
      <w:r w:rsidRPr="00C31030">
        <w:rPr>
          <w:spacing w:val="-1"/>
        </w:rPr>
        <w:t>олн</w:t>
      </w:r>
      <w:r w:rsidRPr="00C31030">
        <w:t>о</w:t>
      </w:r>
      <w:r w:rsidRPr="00C31030">
        <w:rPr>
          <w:spacing w:val="1"/>
        </w:rPr>
        <w:t>т</w:t>
      </w:r>
      <w:r w:rsidRPr="00C31030">
        <w:t>о</w:t>
      </w:r>
      <w:r w:rsidRPr="00C31030">
        <w:rPr>
          <w:spacing w:val="-1"/>
        </w:rPr>
        <w:t>й</w:t>
      </w:r>
      <w:r w:rsidRPr="00C31030">
        <w:rPr>
          <w:spacing w:val="25"/>
        </w:rPr>
        <w:t xml:space="preserve"> </w:t>
      </w:r>
      <w:r w:rsidRPr="00C31030">
        <w:t>и</w:t>
      </w:r>
      <w:r w:rsidRPr="00C31030">
        <w:rPr>
          <w:spacing w:val="25"/>
        </w:rPr>
        <w:t xml:space="preserve"> </w:t>
      </w:r>
      <w:r w:rsidRPr="00C31030">
        <w:t>н</w:t>
      </w:r>
      <w:r w:rsidRPr="00C31030">
        <w:rPr>
          <w:spacing w:val="-1"/>
        </w:rPr>
        <w:t>е</w:t>
      </w:r>
      <w:r w:rsidRPr="00C31030">
        <w:rPr>
          <w:spacing w:val="1"/>
        </w:rPr>
        <w:t>с</w:t>
      </w:r>
      <w:r w:rsidRPr="00C31030">
        <w:t>о</w:t>
      </w:r>
      <w:r w:rsidRPr="00C31030">
        <w:rPr>
          <w:spacing w:val="-3"/>
        </w:rPr>
        <w:t>в</w:t>
      </w:r>
      <w:r w:rsidRPr="00C31030">
        <w:t>ер</w:t>
      </w:r>
      <w:r w:rsidRPr="00C31030">
        <w:rPr>
          <w:spacing w:val="-1"/>
        </w:rPr>
        <w:t>ш</w:t>
      </w:r>
      <w:r w:rsidRPr="00C31030">
        <w:t>е</w:t>
      </w:r>
      <w:r w:rsidRPr="00C31030">
        <w:rPr>
          <w:spacing w:val="4"/>
        </w:rPr>
        <w:t>н</w:t>
      </w:r>
      <w:r w:rsidRPr="00C31030">
        <w:t>с</w:t>
      </w:r>
      <w:r w:rsidRPr="00C31030">
        <w:rPr>
          <w:spacing w:val="-1"/>
        </w:rPr>
        <w:t>т</w:t>
      </w:r>
      <w:r w:rsidRPr="00C31030">
        <w:rPr>
          <w:spacing w:val="-2"/>
        </w:rPr>
        <w:t>в</w:t>
      </w:r>
      <w:r w:rsidRPr="00C31030">
        <w:rPr>
          <w:spacing w:val="-1"/>
        </w:rPr>
        <w:t>ом</w:t>
      </w:r>
      <w:r w:rsidRPr="00C31030">
        <w:rPr>
          <w:spacing w:val="26"/>
        </w:rPr>
        <w:t xml:space="preserve"> </w:t>
      </w:r>
      <w:r w:rsidRPr="00C31030">
        <w:t>и</w:t>
      </w:r>
      <w:r w:rsidRPr="00C31030">
        <w:rPr>
          <w:spacing w:val="-1"/>
        </w:rPr>
        <w:t>н</w:t>
      </w:r>
      <w:r w:rsidRPr="00C31030">
        <w:t>фо</w:t>
      </w:r>
      <w:r w:rsidRPr="00C31030">
        <w:rPr>
          <w:spacing w:val="-1"/>
        </w:rPr>
        <w:t>р</w:t>
      </w:r>
      <w:r w:rsidRPr="00C31030">
        <w:t>мац</w:t>
      </w:r>
      <w:r w:rsidRPr="00C31030">
        <w:rPr>
          <w:spacing w:val="3"/>
        </w:rPr>
        <w:t>и</w:t>
      </w:r>
      <w:r w:rsidRPr="00C31030">
        <w:t>и,</w:t>
      </w:r>
      <w:r w:rsidRPr="00C31030">
        <w:rPr>
          <w:spacing w:val="26"/>
        </w:rPr>
        <w:t xml:space="preserve"> </w:t>
      </w:r>
      <w:r w:rsidRPr="00C31030">
        <w:t>а</w:t>
      </w:r>
      <w:r w:rsidRPr="00C31030">
        <w:rPr>
          <w:spacing w:val="27"/>
        </w:rPr>
        <w:t xml:space="preserve"> </w:t>
      </w:r>
      <w:r w:rsidRPr="00C31030">
        <w:rPr>
          <w:spacing w:val="-1"/>
        </w:rPr>
        <w:t>также</w:t>
      </w:r>
      <w:r w:rsidRPr="00C31030">
        <w:rPr>
          <w:spacing w:val="26"/>
        </w:rPr>
        <w:t xml:space="preserve"> </w:t>
      </w:r>
      <w:r w:rsidRPr="00C31030">
        <w:t>о</w:t>
      </w:r>
      <w:r w:rsidRPr="00C31030">
        <w:rPr>
          <w:spacing w:val="-1"/>
        </w:rPr>
        <w:t>пп</w:t>
      </w:r>
      <w:r w:rsidRPr="00C31030">
        <w:t>о</w:t>
      </w:r>
      <w:r w:rsidRPr="00C31030">
        <w:rPr>
          <w:spacing w:val="-1"/>
        </w:rPr>
        <w:t>р</w:t>
      </w:r>
      <w:r w:rsidRPr="00C31030">
        <w:rPr>
          <w:spacing w:val="1"/>
        </w:rPr>
        <w:t>т</w:t>
      </w:r>
      <w:r w:rsidRPr="00C31030">
        <w:t>у</w:t>
      </w:r>
      <w:r w:rsidRPr="00C31030">
        <w:rPr>
          <w:spacing w:val="-1"/>
        </w:rPr>
        <w:t>н</w:t>
      </w:r>
      <w:r w:rsidRPr="00C31030">
        <w:rPr>
          <w:spacing w:val="1"/>
        </w:rPr>
        <w:t>и</w:t>
      </w:r>
      <w:r w:rsidRPr="00C31030">
        <w:rPr>
          <w:spacing w:val="4"/>
        </w:rPr>
        <w:t>з</w:t>
      </w:r>
      <w:r w:rsidRPr="00C31030">
        <w:t>-мо</w:t>
      </w:r>
      <w:r w:rsidRPr="00C31030">
        <w:rPr>
          <w:spacing w:val="-1"/>
        </w:rPr>
        <w:t>м</w:t>
      </w:r>
      <w:r w:rsidRPr="00C31030">
        <w:t>;</w:t>
      </w:r>
    </w:p>
    <w:p w:rsidR="00A37D7C" w:rsidRPr="00C31030" w:rsidRDefault="00A37D7C" w:rsidP="00C31030">
      <w:r w:rsidRPr="00C31030">
        <w:t>4)</w:t>
      </w:r>
      <w:r w:rsidRPr="00C31030">
        <w:rPr>
          <w:spacing w:val="100"/>
        </w:rPr>
        <w:t xml:space="preserve"> </w:t>
      </w:r>
      <w:r w:rsidRPr="00C31030">
        <w:rPr>
          <w:spacing w:val="-2"/>
        </w:rPr>
        <w:t>в</w:t>
      </w:r>
      <w:r w:rsidRPr="00C31030">
        <w:t>се</w:t>
      </w:r>
      <w:r w:rsidRPr="00C31030">
        <w:rPr>
          <w:spacing w:val="2"/>
        </w:rPr>
        <w:t xml:space="preserve"> </w:t>
      </w:r>
      <w:r w:rsidRPr="00C31030">
        <w:rPr>
          <w:spacing w:val="-2"/>
        </w:rPr>
        <w:t>в</w:t>
      </w:r>
      <w:r w:rsidRPr="00C31030">
        <w:rPr>
          <w:spacing w:val="-1"/>
        </w:rPr>
        <w:t>ыш</w:t>
      </w:r>
      <w:r w:rsidRPr="00C31030">
        <w:rPr>
          <w:spacing w:val="1"/>
        </w:rPr>
        <w:t>е</w:t>
      </w:r>
      <w:r w:rsidRPr="00C31030">
        <w:t>п</w:t>
      </w:r>
      <w:r w:rsidRPr="00C31030">
        <w:rPr>
          <w:spacing w:val="-1"/>
        </w:rPr>
        <w:t>е</w:t>
      </w:r>
      <w:r w:rsidRPr="00C31030">
        <w:t>ре</w:t>
      </w:r>
      <w:r w:rsidRPr="00C31030">
        <w:rPr>
          <w:spacing w:val="-1"/>
        </w:rPr>
        <w:t>чи</w:t>
      </w:r>
      <w:r w:rsidRPr="00C31030">
        <w:t>слен</w:t>
      </w:r>
      <w:r w:rsidRPr="00C31030">
        <w:rPr>
          <w:spacing w:val="2"/>
        </w:rPr>
        <w:t>н</w:t>
      </w:r>
      <w:r w:rsidRPr="00C31030">
        <w:t>ое</w:t>
      </w:r>
      <w:r w:rsidRPr="00C31030">
        <w:rPr>
          <w:spacing w:val="2"/>
        </w:rPr>
        <w:t xml:space="preserve"> </w:t>
      </w:r>
      <w:r w:rsidRPr="00C31030">
        <w:rPr>
          <w:spacing w:val="-2"/>
        </w:rPr>
        <w:t>в</w:t>
      </w:r>
      <w:r w:rsidRPr="00C31030">
        <w:t>ер</w:t>
      </w:r>
      <w:r w:rsidRPr="00C31030">
        <w:rPr>
          <w:spacing w:val="-1"/>
        </w:rPr>
        <w:t>но</w:t>
      </w:r>
      <w:r w:rsidRPr="00C31030">
        <w:t>.</w:t>
      </w:r>
    </w:p>
    <w:p w:rsidR="00A37D7C" w:rsidRDefault="00A37D7C" w:rsidP="00C31030"/>
    <w:p w:rsidR="00C31030" w:rsidRPr="00C31030" w:rsidRDefault="00C31030" w:rsidP="00C31030"/>
    <w:p w:rsidR="00A37D7C" w:rsidRPr="00C31030" w:rsidRDefault="00A37D7C" w:rsidP="00C31030">
      <w:pPr>
        <w:ind w:hanging="360"/>
      </w:pPr>
      <w:r w:rsidRPr="00C31030">
        <w:t>9</w:t>
      </w:r>
      <w:r w:rsidRPr="00C31030">
        <w:rPr>
          <w:spacing w:val="-1"/>
        </w:rPr>
        <w:t>.</w:t>
      </w:r>
      <w:r w:rsidRPr="00C31030">
        <w:rPr>
          <w:spacing w:val="81"/>
        </w:rPr>
        <w:t xml:space="preserve"> </w:t>
      </w:r>
      <w:r w:rsidRPr="00C31030">
        <w:rPr>
          <w:b/>
          <w:spacing w:val="-1"/>
        </w:rPr>
        <w:t>Отм</w:t>
      </w:r>
      <w:r w:rsidRPr="00C31030">
        <w:rPr>
          <w:b/>
          <w:spacing w:val="1"/>
        </w:rPr>
        <w:t>е</w:t>
      </w:r>
      <w:r w:rsidRPr="00C31030">
        <w:rPr>
          <w:b/>
          <w:spacing w:val="-2"/>
        </w:rPr>
        <w:t>т</w:t>
      </w:r>
      <w:r w:rsidRPr="00C31030">
        <w:rPr>
          <w:b/>
          <w:spacing w:val="1"/>
        </w:rPr>
        <w:t>ь</w:t>
      </w:r>
      <w:r w:rsidRPr="00C31030">
        <w:rPr>
          <w:b/>
          <w:spacing w:val="-1"/>
        </w:rPr>
        <w:t>те</w:t>
      </w:r>
      <w:r w:rsidRPr="00C31030">
        <w:rPr>
          <w:b/>
          <w:spacing w:val="45"/>
        </w:rPr>
        <w:t xml:space="preserve"> </w:t>
      </w:r>
      <w:r w:rsidRPr="00C31030">
        <w:rPr>
          <w:b/>
          <w:spacing w:val="-1"/>
        </w:rPr>
        <w:t>т</w:t>
      </w:r>
      <w:r w:rsidRPr="00C31030">
        <w:rPr>
          <w:b/>
        </w:rPr>
        <w:t>е</w:t>
      </w:r>
      <w:r w:rsidRPr="00C31030">
        <w:rPr>
          <w:b/>
          <w:spacing w:val="45"/>
        </w:rPr>
        <w:t xml:space="preserve"> </w:t>
      </w:r>
      <w:r w:rsidRPr="00C31030">
        <w:rPr>
          <w:b/>
        </w:rPr>
        <w:t>у</w:t>
      </w:r>
      <w:r w:rsidRPr="00C31030">
        <w:rPr>
          <w:b/>
          <w:spacing w:val="-2"/>
        </w:rPr>
        <w:t>т</w:t>
      </w:r>
      <w:r w:rsidRPr="00C31030">
        <w:rPr>
          <w:b/>
          <w:spacing w:val="-3"/>
        </w:rPr>
        <w:t>в</w:t>
      </w:r>
      <w:r w:rsidRPr="00C31030">
        <w:rPr>
          <w:b/>
        </w:rPr>
        <w:t>е</w:t>
      </w:r>
      <w:r w:rsidRPr="00C31030">
        <w:rPr>
          <w:b/>
          <w:spacing w:val="4"/>
        </w:rPr>
        <w:t>р</w:t>
      </w:r>
      <w:r w:rsidRPr="00C31030">
        <w:rPr>
          <w:b/>
          <w:spacing w:val="-1"/>
        </w:rPr>
        <w:t>ж</w:t>
      </w:r>
      <w:r w:rsidRPr="00C31030">
        <w:rPr>
          <w:b/>
          <w:spacing w:val="1"/>
        </w:rPr>
        <w:t>д</w:t>
      </w:r>
      <w:r w:rsidRPr="00C31030">
        <w:rPr>
          <w:b/>
        </w:rPr>
        <w:t>ен</w:t>
      </w:r>
      <w:r w:rsidRPr="00C31030">
        <w:rPr>
          <w:b/>
          <w:spacing w:val="-1"/>
        </w:rPr>
        <w:t>и</w:t>
      </w:r>
      <w:r w:rsidRPr="00C31030">
        <w:rPr>
          <w:b/>
        </w:rPr>
        <w:t>я,</w:t>
      </w:r>
      <w:r w:rsidRPr="00C31030">
        <w:rPr>
          <w:b/>
          <w:spacing w:val="47"/>
        </w:rPr>
        <w:t xml:space="preserve"> </w:t>
      </w:r>
      <w:r w:rsidRPr="00C31030">
        <w:rPr>
          <w:b/>
          <w:spacing w:val="-1"/>
        </w:rPr>
        <w:t>ко</w:t>
      </w:r>
      <w:r w:rsidRPr="00C31030">
        <w:rPr>
          <w:b/>
          <w:spacing w:val="-2"/>
        </w:rPr>
        <w:t>т</w:t>
      </w:r>
      <w:r w:rsidRPr="00C31030">
        <w:rPr>
          <w:b/>
          <w:spacing w:val="-1"/>
        </w:rPr>
        <w:t>оры</w:t>
      </w:r>
      <w:r w:rsidRPr="00C31030">
        <w:rPr>
          <w:b/>
        </w:rPr>
        <w:t>е</w:t>
      </w:r>
      <w:r w:rsidRPr="00C31030">
        <w:rPr>
          <w:b/>
          <w:spacing w:val="45"/>
        </w:rPr>
        <w:t xml:space="preserve"> </w:t>
      </w:r>
      <w:r w:rsidRPr="00C31030">
        <w:rPr>
          <w:b/>
        </w:rPr>
        <w:t>я</w:t>
      </w:r>
      <w:r w:rsidRPr="00C31030">
        <w:rPr>
          <w:b/>
          <w:spacing w:val="-1"/>
        </w:rPr>
        <w:t>в</w:t>
      </w:r>
      <w:r w:rsidRPr="00C31030">
        <w:rPr>
          <w:b/>
          <w:spacing w:val="3"/>
        </w:rPr>
        <w:t>л</w:t>
      </w:r>
      <w:r w:rsidRPr="00C31030">
        <w:rPr>
          <w:b/>
          <w:spacing w:val="1"/>
        </w:rPr>
        <w:t>я</w:t>
      </w:r>
      <w:r w:rsidRPr="00C31030">
        <w:rPr>
          <w:b/>
          <w:spacing w:val="-2"/>
        </w:rPr>
        <w:t>ют</w:t>
      </w:r>
      <w:r w:rsidRPr="00C31030">
        <w:rPr>
          <w:b/>
          <w:spacing w:val="-1"/>
        </w:rPr>
        <w:t>с</w:t>
      </w:r>
      <w:r w:rsidRPr="00C31030">
        <w:rPr>
          <w:b/>
        </w:rPr>
        <w:t>я</w:t>
      </w:r>
      <w:r w:rsidRPr="00C31030">
        <w:rPr>
          <w:b/>
          <w:spacing w:val="46"/>
        </w:rPr>
        <w:t xml:space="preserve"> </w:t>
      </w:r>
      <w:r w:rsidRPr="00C31030">
        <w:rPr>
          <w:b/>
        </w:rPr>
        <w:t>и</w:t>
      </w:r>
      <w:r w:rsidRPr="00C31030">
        <w:rPr>
          <w:b/>
          <w:spacing w:val="-1"/>
        </w:rPr>
        <w:t>стин</w:t>
      </w:r>
      <w:r w:rsidRPr="00C31030">
        <w:rPr>
          <w:b/>
          <w:spacing w:val="3"/>
        </w:rPr>
        <w:t>н</w:t>
      </w:r>
      <w:r w:rsidRPr="00C31030">
        <w:rPr>
          <w:b/>
        </w:rPr>
        <w:t>ы</w:t>
      </w:r>
      <w:r w:rsidRPr="00C31030">
        <w:rPr>
          <w:b/>
          <w:spacing w:val="-1"/>
        </w:rPr>
        <w:t>м</w:t>
      </w:r>
      <w:r w:rsidRPr="00C31030">
        <w:rPr>
          <w:b/>
        </w:rPr>
        <w:t>и</w:t>
      </w:r>
      <w:r w:rsidRPr="00C31030">
        <w:rPr>
          <w:b/>
          <w:spacing w:val="44"/>
        </w:rPr>
        <w:t xml:space="preserve"> </w:t>
      </w:r>
      <w:r w:rsidRPr="00C31030">
        <w:rPr>
          <w:b/>
        </w:rPr>
        <w:t>в</w:t>
      </w:r>
      <w:r w:rsidRPr="00C31030">
        <w:rPr>
          <w:b/>
          <w:spacing w:val="43"/>
        </w:rPr>
        <w:t xml:space="preserve"> </w:t>
      </w:r>
      <w:r w:rsidRPr="00C31030">
        <w:rPr>
          <w:b/>
        </w:rPr>
        <w:t>о</w:t>
      </w:r>
      <w:r w:rsidRPr="00C31030">
        <w:rPr>
          <w:b/>
          <w:spacing w:val="-2"/>
        </w:rPr>
        <w:t>т</w:t>
      </w:r>
      <w:r w:rsidRPr="00C31030">
        <w:rPr>
          <w:b/>
          <w:spacing w:val="-1"/>
        </w:rPr>
        <w:t>нош</w:t>
      </w:r>
      <w:r w:rsidRPr="00C31030">
        <w:rPr>
          <w:b/>
          <w:spacing w:val="1"/>
        </w:rPr>
        <w:t>е</w:t>
      </w:r>
      <w:r w:rsidRPr="00C31030">
        <w:rPr>
          <w:b/>
        </w:rPr>
        <w:t>н</w:t>
      </w:r>
      <w:r w:rsidRPr="00C31030">
        <w:rPr>
          <w:b/>
          <w:spacing w:val="2"/>
        </w:rPr>
        <w:t>и</w:t>
      </w:r>
      <w:r w:rsidRPr="00C31030">
        <w:rPr>
          <w:b/>
        </w:rPr>
        <w:t>и</w:t>
      </w:r>
      <w:r w:rsidRPr="00C31030">
        <w:rPr>
          <w:b/>
          <w:spacing w:val="44"/>
        </w:rPr>
        <w:t xml:space="preserve"> </w:t>
      </w:r>
      <w:r w:rsidRPr="00C31030">
        <w:rPr>
          <w:b/>
          <w:spacing w:val="-1"/>
        </w:rPr>
        <w:t>тр</w:t>
      </w:r>
      <w:r w:rsidRPr="00C31030">
        <w:rPr>
          <w:b/>
        </w:rPr>
        <w:t>ан</w:t>
      </w:r>
      <w:r w:rsidRPr="00C31030">
        <w:rPr>
          <w:b/>
          <w:spacing w:val="-1"/>
        </w:rPr>
        <w:t>с</w:t>
      </w:r>
      <w:r w:rsidRPr="00C31030">
        <w:rPr>
          <w:b/>
          <w:spacing w:val="7"/>
        </w:rPr>
        <w:t>а</w:t>
      </w:r>
      <w:r w:rsidRPr="00C31030">
        <w:rPr>
          <w:b/>
          <w:spacing w:val="-1"/>
        </w:rPr>
        <w:t>к</w:t>
      </w:r>
      <w:r w:rsidRPr="00C31030">
        <w:rPr>
          <w:b/>
        </w:rPr>
        <w:t>ц</w:t>
      </w:r>
      <w:r w:rsidRPr="00C31030">
        <w:rPr>
          <w:b/>
          <w:spacing w:val="-1"/>
        </w:rPr>
        <w:t>ионн</w:t>
      </w:r>
      <w:r w:rsidRPr="00C31030">
        <w:rPr>
          <w:b/>
          <w:spacing w:val="3"/>
        </w:rPr>
        <w:t>ы</w:t>
      </w:r>
      <w:r w:rsidRPr="00C31030">
        <w:rPr>
          <w:b/>
        </w:rPr>
        <w:t>х</w:t>
      </w:r>
      <w:r w:rsidRPr="00C31030">
        <w:rPr>
          <w:b/>
          <w:spacing w:val="-3"/>
        </w:rPr>
        <w:t xml:space="preserve"> </w:t>
      </w:r>
      <w:r w:rsidRPr="00C31030">
        <w:rPr>
          <w:b/>
        </w:rPr>
        <w:t>бла</w:t>
      </w:r>
      <w:r w:rsidRPr="00C31030">
        <w:rPr>
          <w:b/>
          <w:spacing w:val="5"/>
        </w:rPr>
        <w:t>г</w:t>
      </w:r>
      <w:r w:rsidRPr="00C31030">
        <w:rPr>
          <w:b/>
        </w:rPr>
        <w:t>:</w:t>
      </w:r>
    </w:p>
    <w:p w:rsidR="00A37D7C" w:rsidRPr="00C31030" w:rsidRDefault="00A37D7C" w:rsidP="00C31030">
      <w:pPr>
        <w:ind w:hanging="360"/>
        <w:jc w:val="both"/>
      </w:pPr>
      <w:r w:rsidRPr="00C31030">
        <w:t>1)</w:t>
      </w:r>
      <w:r w:rsidRPr="00C31030">
        <w:rPr>
          <w:spacing w:val="100"/>
        </w:rPr>
        <w:t xml:space="preserve"> </w:t>
      </w:r>
      <w:r w:rsidRPr="00C31030">
        <w:rPr>
          <w:spacing w:val="-2"/>
        </w:rPr>
        <w:t>Т</w:t>
      </w:r>
      <w:r w:rsidRPr="00C31030">
        <w:rPr>
          <w:spacing w:val="-1"/>
        </w:rPr>
        <w:t>ра</w:t>
      </w:r>
      <w:r w:rsidRPr="00C31030">
        <w:t>нсак</w:t>
      </w:r>
      <w:r w:rsidRPr="00C31030">
        <w:rPr>
          <w:spacing w:val="-1"/>
        </w:rPr>
        <w:t>ц</w:t>
      </w:r>
      <w:r w:rsidRPr="00C31030">
        <w:rPr>
          <w:spacing w:val="2"/>
        </w:rPr>
        <w:t>и</w:t>
      </w:r>
      <w:r w:rsidRPr="00C31030">
        <w:t>о</w:t>
      </w:r>
      <w:r w:rsidRPr="00C31030">
        <w:rPr>
          <w:spacing w:val="-1"/>
        </w:rPr>
        <w:t>нны</w:t>
      </w:r>
      <w:r w:rsidRPr="00C31030">
        <w:t>е</w:t>
      </w:r>
      <w:r w:rsidRPr="00C31030">
        <w:rPr>
          <w:spacing w:val="16"/>
        </w:rPr>
        <w:t xml:space="preserve"> </w:t>
      </w:r>
      <w:r w:rsidRPr="00C31030">
        <w:rPr>
          <w:spacing w:val="2"/>
        </w:rPr>
        <w:t>б</w:t>
      </w:r>
      <w:r w:rsidRPr="00C31030">
        <w:t>л</w:t>
      </w:r>
      <w:r w:rsidRPr="00C31030">
        <w:rPr>
          <w:spacing w:val="-1"/>
        </w:rPr>
        <w:t>а</w:t>
      </w:r>
      <w:r w:rsidRPr="00C31030">
        <w:rPr>
          <w:spacing w:val="1"/>
        </w:rPr>
        <w:t>г</w:t>
      </w:r>
      <w:r w:rsidRPr="00C31030">
        <w:t>а</w:t>
      </w:r>
      <w:r w:rsidRPr="00C31030">
        <w:rPr>
          <w:spacing w:val="17"/>
        </w:rPr>
        <w:t xml:space="preserve"> </w:t>
      </w:r>
      <w:r w:rsidRPr="00C31030">
        <w:t>-</w:t>
      </w:r>
      <w:r w:rsidRPr="00C31030">
        <w:rPr>
          <w:spacing w:val="15"/>
        </w:rPr>
        <w:t xml:space="preserve"> </w:t>
      </w:r>
      <w:r w:rsidRPr="00C31030">
        <w:t>э</w:t>
      </w:r>
      <w:r w:rsidRPr="00C31030">
        <w:rPr>
          <w:spacing w:val="-2"/>
        </w:rPr>
        <w:t>т</w:t>
      </w:r>
      <w:r w:rsidRPr="00C31030">
        <w:rPr>
          <w:spacing w:val="-1"/>
        </w:rPr>
        <w:t>о</w:t>
      </w:r>
      <w:r w:rsidRPr="00C31030">
        <w:rPr>
          <w:spacing w:val="16"/>
        </w:rPr>
        <w:t xml:space="preserve"> </w:t>
      </w:r>
      <w:r w:rsidRPr="00C31030">
        <w:t>и</w:t>
      </w:r>
      <w:r w:rsidRPr="00C31030">
        <w:rPr>
          <w:spacing w:val="-1"/>
        </w:rPr>
        <w:t>з</w:t>
      </w:r>
      <w:r w:rsidRPr="00C31030">
        <w:rPr>
          <w:spacing w:val="1"/>
        </w:rPr>
        <w:t>д</w:t>
      </w:r>
      <w:r w:rsidRPr="00C31030">
        <w:t>ер</w:t>
      </w:r>
      <w:r w:rsidRPr="00C31030">
        <w:rPr>
          <w:spacing w:val="-1"/>
        </w:rPr>
        <w:t>ж</w:t>
      </w:r>
      <w:r w:rsidRPr="00C31030">
        <w:rPr>
          <w:spacing w:val="2"/>
        </w:rPr>
        <w:t>к</w:t>
      </w:r>
      <w:r w:rsidRPr="00C31030">
        <w:t>и,</w:t>
      </w:r>
      <w:r w:rsidRPr="00C31030">
        <w:rPr>
          <w:spacing w:val="17"/>
        </w:rPr>
        <w:t xml:space="preserve"> </w:t>
      </w:r>
      <w:r w:rsidRPr="00C31030">
        <w:rPr>
          <w:spacing w:val="-1"/>
        </w:rPr>
        <w:t>воз</w:t>
      </w:r>
      <w:r w:rsidRPr="00C31030">
        <w:t>н</w:t>
      </w:r>
      <w:r w:rsidRPr="00C31030">
        <w:rPr>
          <w:spacing w:val="2"/>
        </w:rPr>
        <w:t>и</w:t>
      </w:r>
      <w:r w:rsidRPr="00C31030">
        <w:t>к</w:t>
      </w:r>
      <w:r w:rsidRPr="00C31030">
        <w:rPr>
          <w:spacing w:val="-1"/>
        </w:rPr>
        <w:t>а</w:t>
      </w:r>
      <w:r w:rsidRPr="00C31030">
        <w:rPr>
          <w:spacing w:val="-2"/>
        </w:rPr>
        <w:t>ю</w:t>
      </w:r>
      <w:r w:rsidRPr="00C31030">
        <w:rPr>
          <w:spacing w:val="-1"/>
        </w:rPr>
        <w:t>щ</w:t>
      </w:r>
      <w:r w:rsidRPr="00C31030">
        <w:t>ие</w:t>
      </w:r>
      <w:r w:rsidRPr="00C31030">
        <w:rPr>
          <w:spacing w:val="16"/>
        </w:rPr>
        <w:t xml:space="preserve"> </w:t>
      </w:r>
      <w:r w:rsidRPr="00C31030">
        <w:t>в</w:t>
      </w:r>
      <w:r w:rsidRPr="00C31030">
        <w:rPr>
          <w:spacing w:val="14"/>
        </w:rPr>
        <w:t xml:space="preserve"> </w:t>
      </w:r>
      <w:r w:rsidRPr="00C31030">
        <w:t>п</w:t>
      </w:r>
      <w:r w:rsidRPr="00C31030">
        <w:rPr>
          <w:spacing w:val="3"/>
        </w:rPr>
        <w:t>р</w:t>
      </w:r>
      <w:r w:rsidRPr="00C31030">
        <w:t>о</w:t>
      </w:r>
      <w:r w:rsidRPr="00C31030">
        <w:rPr>
          <w:spacing w:val="-1"/>
        </w:rPr>
        <w:t>ц</w:t>
      </w:r>
      <w:r w:rsidRPr="00C31030">
        <w:t>ес</w:t>
      </w:r>
      <w:r w:rsidRPr="00C31030">
        <w:rPr>
          <w:spacing w:val="1"/>
        </w:rPr>
        <w:t>с</w:t>
      </w:r>
      <w:r w:rsidRPr="00C31030">
        <w:t>е</w:t>
      </w:r>
      <w:r w:rsidRPr="00C31030">
        <w:rPr>
          <w:spacing w:val="16"/>
        </w:rPr>
        <w:t xml:space="preserve"> </w:t>
      </w:r>
      <w:r w:rsidRPr="00C31030">
        <w:rPr>
          <w:spacing w:val="1"/>
        </w:rPr>
        <w:t>ф</w:t>
      </w:r>
      <w:r w:rsidRPr="00C31030">
        <w:t>из</w:t>
      </w:r>
      <w:r w:rsidRPr="00C31030">
        <w:rPr>
          <w:spacing w:val="-1"/>
        </w:rPr>
        <w:t>и</w:t>
      </w:r>
      <w:r w:rsidRPr="00C31030">
        <w:rPr>
          <w:spacing w:val="-2"/>
        </w:rPr>
        <w:t>ч</w:t>
      </w:r>
      <w:r w:rsidRPr="00C31030">
        <w:t>еск</w:t>
      </w:r>
      <w:r w:rsidRPr="00C31030">
        <w:rPr>
          <w:spacing w:val="-1"/>
        </w:rPr>
        <w:t>ог</w:t>
      </w:r>
      <w:r w:rsidRPr="00C31030">
        <w:t>о</w:t>
      </w:r>
      <w:r w:rsidRPr="00C31030">
        <w:rPr>
          <w:spacing w:val="15"/>
        </w:rPr>
        <w:t xml:space="preserve"> </w:t>
      </w:r>
      <w:r w:rsidRPr="00C31030">
        <w:rPr>
          <w:spacing w:val="6"/>
        </w:rPr>
        <w:t>и</w:t>
      </w:r>
      <w:r w:rsidRPr="00C31030">
        <w:t>з-менен</w:t>
      </w:r>
      <w:r w:rsidRPr="00C31030">
        <w:rPr>
          <w:spacing w:val="-1"/>
        </w:rPr>
        <w:t>ия</w:t>
      </w:r>
      <w:r w:rsidRPr="00C31030">
        <w:rPr>
          <w:spacing w:val="55"/>
        </w:rPr>
        <w:t xml:space="preserve"> </w:t>
      </w:r>
      <w:r w:rsidRPr="00C31030">
        <w:rPr>
          <w:spacing w:val="1"/>
        </w:rPr>
        <w:t>м</w:t>
      </w:r>
      <w:r w:rsidRPr="00C31030">
        <w:t>а</w:t>
      </w:r>
      <w:r w:rsidRPr="00C31030">
        <w:rPr>
          <w:spacing w:val="-1"/>
        </w:rPr>
        <w:t>те</w:t>
      </w:r>
      <w:r w:rsidRPr="00C31030">
        <w:t>ри</w:t>
      </w:r>
      <w:r w:rsidRPr="00C31030">
        <w:rPr>
          <w:spacing w:val="-1"/>
        </w:rPr>
        <w:t>а</w:t>
      </w:r>
      <w:r w:rsidRPr="00C31030">
        <w:t>ла,</w:t>
      </w:r>
      <w:r w:rsidRPr="00C31030">
        <w:rPr>
          <w:spacing w:val="56"/>
        </w:rPr>
        <w:t xml:space="preserve"> </w:t>
      </w:r>
      <w:r w:rsidRPr="00C31030">
        <w:t>к</w:t>
      </w:r>
      <w:r w:rsidRPr="00C31030">
        <w:rPr>
          <w:spacing w:val="-1"/>
        </w:rPr>
        <w:t>он</w:t>
      </w:r>
      <w:r w:rsidRPr="00C31030">
        <w:rPr>
          <w:spacing w:val="4"/>
        </w:rPr>
        <w:t>е</w:t>
      </w:r>
      <w:r w:rsidRPr="00C31030">
        <w:t>ч</w:t>
      </w:r>
      <w:r w:rsidRPr="00C31030">
        <w:rPr>
          <w:spacing w:val="-1"/>
        </w:rPr>
        <w:t>ным</w:t>
      </w:r>
      <w:r w:rsidRPr="00C31030">
        <w:rPr>
          <w:spacing w:val="55"/>
        </w:rPr>
        <w:t xml:space="preserve"> </w:t>
      </w:r>
      <w:r w:rsidRPr="00C31030">
        <w:t>ре</w:t>
      </w:r>
      <w:r w:rsidRPr="00C31030">
        <w:rPr>
          <w:spacing w:val="4"/>
        </w:rPr>
        <w:t>з</w:t>
      </w:r>
      <w:r w:rsidRPr="00C31030">
        <w:rPr>
          <w:spacing w:val="-5"/>
        </w:rPr>
        <w:t>у</w:t>
      </w:r>
      <w:r w:rsidRPr="00C31030">
        <w:rPr>
          <w:spacing w:val="4"/>
        </w:rPr>
        <w:t>л</w:t>
      </w:r>
      <w:r w:rsidRPr="00C31030">
        <w:rPr>
          <w:spacing w:val="1"/>
        </w:rPr>
        <w:t>ь</w:t>
      </w:r>
      <w:r w:rsidRPr="00C31030">
        <w:rPr>
          <w:spacing w:val="-1"/>
        </w:rPr>
        <w:t>т</w:t>
      </w:r>
      <w:r w:rsidRPr="00C31030">
        <w:t>а</w:t>
      </w:r>
      <w:r w:rsidRPr="00C31030">
        <w:rPr>
          <w:spacing w:val="-2"/>
        </w:rPr>
        <w:t>т</w:t>
      </w:r>
      <w:r w:rsidRPr="00C31030">
        <w:t>о</w:t>
      </w:r>
      <w:r w:rsidRPr="00C31030">
        <w:rPr>
          <w:spacing w:val="-1"/>
        </w:rPr>
        <w:t>м</w:t>
      </w:r>
      <w:r w:rsidRPr="00C31030">
        <w:rPr>
          <w:spacing w:val="55"/>
        </w:rPr>
        <w:t xml:space="preserve"> </w:t>
      </w:r>
      <w:r w:rsidRPr="00C31030">
        <w:rPr>
          <w:spacing w:val="-1"/>
        </w:rPr>
        <w:t>к</w:t>
      </w:r>
      <w:r w:rsidRPr="00C31030">
        <w:rPr>
          <w:spacing w:val="3"/>
        </w:rPr>
        <w:t>о</w:t>
      </w:r>
      <w:r w:rsidRPr="00C31030">
        <w:rPr>
          <w:spacing w:val="-1"/>
        </w:rPr>
        <w:t>торо</w:t>
      </w:r>
      <w:r w:rsidRPr="00C31030">
        <w:t>го</w:t>
      </w:r>
      <w:r w:rsidRPr="00C31030">
        <w:rPr>
          <w:spacing w:val="58"/>
        </w:rPr>
        <w:t xml:space="preserve"> </w:t>
      </w:r>
      <w:r w:rsidRPr="00C31030">
        <w:rPr>
          <w:spacing w:val="1"/>
        </w:rPr>
        <w:t>я</w:t>
      </w:r>
      <w:r w:rsidRPr="00C31030">
        <w:rPr>
          <w:spacing w:val="-2"/>
        </w:rPr>
        <w:t>в</w:t>
      </w:r>
      <w:r w:rsidRPr="00C31030">
        <w:rPr>
          <w:spacing w:val="-1"/>
        </w:rPr>
        <w:t>л</w:t>
      </w:r>
      <w:r w:rsidRPr="00C31030">
        <w:t>я</w:t>
      </w:r>
      <w:r w:rsidRPr="00C31030">
        <w:rPr>
          <w:spacing w:val="1"/>
        </w:rPr>
        <w:t>е</w:t>
      </w:r>
      <w:r w:rsidRPr="00C31030">
        <w:rPr>
          <w:spacing w:val="-1"/>
        </w:rPr>
        <w:t>тс</w:t>
      </w:r>
      <w:r w:rsidRPr="00C31030">
        <w:t>я</w:t>
      </w:r>
      <w:r w:rsidRPr="00C31030">
        <w:rPr>
          <w:spacing w:val="55"/>
        </w:rPr>
        <w:t xml:space="preserve"> </w:t>
      </w:r>
      <w:r w:rsidRPr="00C31030">
        <w:rPr>
          <w:spacing w:val="4"/>
        </w:rPr>
        <w:t>п</w:t>
      </w:r>
      <w:r w:rsidRPr="00C31030">
        <w:t>р</w:t>
      </w:r>
      <w:r w:rsidRPr="00C31030">
        <w:rPr>
          <w:spacing w:val="-1"/>
        </w:rPr>
        <w:t>о</w:t>
      </w:r>
      <w:r w:rsidRPr="00C31030">
        <w:rPr>
          <w:spacing w:val="5"/>
        </w:rPr>
        <w:t>д</w:t>
      </w:r>
      <w:r w:rsidRPr="00C31030">
        <w:rPr>
          <w:spacing w:val="-4"/>
        </w:rPr>
        <w:t>у</w:t>
      </w:r>
      <w:r w:rsidRPr="00C31030">
        <w:rPr>
          <w:spacing w:val="-2"/>
        </w:rPr>
        <w:t>к</w:t>
      </w:r>
      <w:r w:rsidRPr="00C31030">
        <w:t>т</w:t>
      </w:r>
      <w:r w:rsidRPr="00C31030">
        <w:rPr>
          <w:spacing w:val="56"/>
        </w:rPr>
        <w:t xml:space="preserve"> </w:t>
      </w:r>
      <w:r w:rsidRPr="00C31030">
        <w:t>оп</w:t>
      </w:r>
      <w:r w:rsidRPr="00C31030">
        <w:rPr>
          <w:spacing w:val="-1"/>
        </w:rPr>
        <w:t>ре</w:t>
      </w:r>
      <w:r w:rsidRPr="00C31030">
        <w:rPr>
          <w:spacing w:val="4"/>
        </w:rPr>
        <w:t>д</w:t>
      </w:r>
      <w:r w:rsidRPr="00C31030">
        <w:rPr>
          <w:spacing w:val="5"/>
        </w:rPr>
        <w:t>е</w:t>
      </w:r>
      <w:r w:rsidRPr="00C31030">
        <w:t>-л</w:t>
      </w:r>
      <w:r w:rsidRPr="00C31030">
        <w:rPr>
          <w:spacing w:val="-1"/>
        </w:rPr>
        <w:t>е</w:t>
      </w:r>
      <w:r w:rsidRPr="00C31030">
        <w:t>нн</w:t>
      </w:r>
      <w:r w:rsidRPr="00C31030">
        <w:rPr>
          <w:spacing w:val="-1"/>
        </w:rPr>
        <w:t>ой</w:t>
      </w:r>
      <w:r w:rsidRPr="00C31030">
        <w:rPr>
          <w:spacing w:val="1"/>
        </w:rPr>
        <w:t xml:space="preserve"> </w:t>
      </w:r>
      <w:r w:rsidRPr="00C31030">
        <w:t>ц</w:t>
      </w:r>
      <w:r w:rsidRPr="00C31030">
        <w:rPr>
          <w:spacing w:val="-1"/>
        </w:rPr>
        <w:t>е</w:t>
      </w:r>
      <w:r w:rsidRPr="00C31030">
        <w:t>н</w:t>
      </w:r>
      <w:r w:rsidRPr="00C31030">
        <w:rPr>
          <w:spacing w:val="-1"/>
        </w:rPr>
        <w:t>но</w:t>
      </w:r>
      <w:r w:rsidRPr="00C31030">
        <w:t>с</w:t>
      </w:r>
      <w:r w:rsidRPr="00C31030">
        <w:rPr>
          <w:spacing w:val="2"/>
        </w:rPr>
        <w:t>т</w:t>
      </w:r>
      <w:r w:rsidRPr="00C31030">
        <w:t>и;</w:t>
      </w:r>
    </w:p>
    <w:p w:rsidR="00A37D7C" w:rsidRPr="00C31030" w:rsidRDefault="00A37D7C" w:rsidP="00C31030">
      <w:pPr>
        <w:ind w:hanging="360"/>
        <w:jc w:val="both"/>
      </w:pPr>
      <w:r w:rsidRPr="00C31030">
        <w:t>2)</w:t>
      </w:r>
      <w:r w:rsidRPr="00C31030">
        <w:rPr>
          <w:spacing w:val="100"/>
        </w:rPr>
        <w:t xml:space="preserve"> </w:t>
      </w:r>
      <w:r w:rsidRPr="00C31030">
        <w:rPr>
          <w:spacing w:val="-2"/>
        </w:rPr>
        <w:t>Т</w:t>
      </w:r>
      <w:r w:rsidRPr="00C31030">
        <w:rPr>
          <w:spacing w:val="-1"/>
        </w:rPr>
        <w:t>ра</w:t>
      </w:r>
      <w:r w:rsidRPr="00C31030">
        <w:t>нсак</w:t>
      </w:r>
      <w:r w:rsidRPr="00C31030">
        <w:rPr>
          <w:spacing w:val="-1"/>
        </w:rPr>
        <w:t>ц</w:t>
      </w:r>
      <w:r w:rsidRPr="00C31030">
        <w:rPr>
          <w:spacing w:val="2"/>
        </w:rPr>
        <w:t>и</w:t>
      </w:r>
      <w:r w:rsidRPr="00C31030">
        <w:t>о</w:t>
      </w:r>
      <w:r w:rsidRPr="00C31030">
        <w:rPr>
          <w:spacing w:val="-1"/>
        </w:rPr>
        <w:t>нны</w:t>
      </w:r>
      <w:r w:rsidRPr="00C31030">
        <w:t>е</w:t>
      </w:r>
      <w:r w:rsidRPr="00C31030">
        <w:rPr>
          <w:spacing w:val="11"/>
        </w:rPr>
        <w:t xml:space="preserve"> </w:t>
      </w:r>
      <w:r w:rsidRPr="00C31030">
        <w:rPr>
          <w:spacing w:val="2"/>
        </w:rPr>
        <w:t>б</w:t>
      </w:r>
      <w:r w:rsidRPr="00C31030">
        <w:t>лага</w:t>
      </w:r>
      <w:r w:rsidRPr="00C31030">
        <w:rPr>
          <w:spacing w:val="17"/>
        </w:rPr>
        <w:t xml:space="preserve"> </w:t>
      </w:r>
      <w:r w:rsidRPr="00C31030">
        <w:t>-</w:t>
      </w:r>
      <w:r w:rsidRPr="00C31030">
        <w:rPr>
          <w:spacing w:val="10"/>
        </w:rPr>
        <w:t xml:space="preserve"> </w:t>
      </w:r>
      <w:r w:rsidRPr="00C31030">
        <w:rPr>
          <w:spacing w:val="5"/>
        </w:rPr>
        <w:t>э</w:t>
      </w:r>
      <w:r w:rsidRPr="00C31030">
        <w:rPr>
          <w:spacing w:val="-2"/>
        </w:rPr>
        <w:t>т</w:t>
      </w:r>
      <w:r w:rsidRPr="00C31030">
        <w:t>о</w:t>
      </w:r>
      <w:r w:rsidRPr="00C31030">
        <w:rPr>
          <w:spacing w:val="10"/>
        </w:rPr>
        <w:t xml:space="preserve"> </w:t>
      </w:r>
      <w:r w:rsidRPr="00C31030">
        <w:rPr>
          <w:spacing w:val="4"/>
        </w:rPr>
        <w:t>и</w:t>
      </w:r>
      <w:r w:rsidRPr="00C31030">
        <w:t>н</w:t>
      </w:r>
      <w:r w:rsidRPr="00C31030">
        <w:rPr>
          <w:spacing w:val="-1"/>
        </w:rPr>
        <w:t>ст</w:t>
      </w:r>
      <w:r w:rsidRPr="00C31030">
        <w:rPr>
          <w:spacing w:val="3"/>
        </w:rPr>
        <w:t>и</w:t>
      </w:r>
      <w:r w:rsidRPr="00C31030">
        <w:rPr>
          <w:spacing w:val="2"/>
        </w:rPr>
        <w:t>т</w:t>
      </w:r>
      <w:r w:rsidRPr="00C31030">
        <w:rPr>
          <w:spacing w:val="-5"/>
        </w:rPr>
        <w:t>у</w:t>
      </w:r>
      <w:r w:rsidRPr="00C31030">
        <w:rPr>
          <w:spacing w:val="-2"/>
        </w:rPr>
        <w:t>т</w:t>
      </w:r>
      <w:r w:rsidRPr="00C31030">
        <w:rPr>
          <w:spacing w:val="-1"/>
        </w:rPr>
        <w:t>ы</w:t>
      </w:r>
      <w:r w:rsidRPr="00C31030">
        <w:rPr>
          <w:spacing w:val="20"/>
        </w:rPr>
        <w:t xml:space="preserve"> </w:t>
      </w:r>
      <w:r w:rsidRPr="00C31030">
        <w:t>и</w:t>
      </w:r>
      <w:r w:rsidRPr="00C31030">
        <w:rPr>
          <w:spacing w:val="11"/>
        </w:rPr>
        <w:t xml:space="preserve"> </w:t>
      </w:r>
      <w:r w:rsidRPr="00C31030">
        <w:rPr>
          <w:spacing w:val="-1"/>
        </w:rPr>
        <w:t>т</w:t>
      </w:r>
      <w:r w:rsidRPr="00C31030">
        <w:rPr>
          <w:spacing w:val="4"/>
        </w:rPr>
        <w:t>е</w:t>
      </w:r>
      <w:r w:rsidRPr="00C31030">
        <w:rPr>
          <w:spacing w:val="-5"/>
        </w:rPr>
        <w:t>х</w:t>
      </w:r>
      <w:r w:rsidRPr="00C31030">
        <w:rPr>
          <w:spacing w:val="-1"/>
        </w:rPr>
        <w:t>н</w:t>
      </w:r>
      <w:r w:rsidRPr="00C31030">
        <w:rPr>
          <w:spacing w:val="3"/>
        </w:rPr>
        <w:t>о</w:t>
      </w:r>
      <w:r w:rsidRPr="00C31030">
        <w:t>ло</w:t>
      </w:r>
      <w:r w:rsidRPr="00C31030">
        <w:rPr>
          <w:spacing w:val="-1"/>
        </w:rPr>
        <w:t>г</w:t>
      </w:r>
      <w:r w:rsidRPr="00C31030">
        <w:t>и</w:t>
      </w:r>
      <w:r w:rsidRPr="00C31030">
        <w:rPr>
          <w:spacing w:val="-1"/>
        </w:rPr>
        <w:t>и</w:t>
      </w:r>
      <w:r w:rsidRPr="00C31030">
        <w:t>,</w:t>
      </w:r>
      <w:r w:rsidRPr="00C31030">
        <w:rPr>
          <w:spacing w:val="12"/>
        </w:rPr>
        <w:t xml:space="preserve"> </w:t>
      </w:r>
      <w:r w:rsidRPr="00C31030">
        <w:rPr>
          <w:spacing w:val="2"/>
        </w:rPr>
        <w:t>д</w:t>
      </w:r>
      <w:r w:rsidRPr="00C31030">
        <w:t>о</w:t>
      </w:r>
      <w:r w:rsidRPr="00C31030">
        <w:rPr>
          <w:spacing w:val="-1"/>
        </w:rPr>
        <w:t>с</w:t>
      </w:r>
      <w:r w:rsidRPr="00C31030">
        <w:rPr>
          <w:spacing w:val="3"/>
        </w:rPr>
        <w:t>т</w:t>
      </w:r>
      <w:r w:rsidRPr="00C31030">
        <w:t>у</w:t>
      </w:r>
      <w:r w:rsidRPr="00C31030">
        <w:rPr>
          <w:spacing w:val="-1"/>
        </w:rPr>
        <w:t>п</w:t>
      </w:r>
      <w:r w:rsidRPr="00C31030">
        <w:rPr>
          <w:spacing w:val="11"/>
        </w:rPr>
        <w:t xml:space="preserve"> </w:t>
      </w:r>
      <w:r w:rsidRPr="00C31030">
        <w:t>к</w:t>
      </w:r>
      <w:r w:rsidRPr="00C31030">
        <w:rPr>
          <w:spacing w:val="14"/>
        </w:rPr>
        <w:t xml:space="preserve"> </w:t>
      </w:r>
      <w:r w:rsidRPr="00C31030">
        <w:t>к</w:t>
      </w:r>
      <w:r w:rsidRPr="00C31030">
        <w:rPr>
          <w:spacing w:val="3"/>
        </w:rPr>
        <w:t>о</w:t>
      </w:r>
      <w:r w:rsidRPr="00C31030">
        <w:rPr>
          <w:spacing w:val="-2"/>
        </w:rPr>
        <w:t>т</w:t>
      </w:r>
      <w:r w:rsidRPr="00C31030">
        <w:t>о</w:t>
      </w:r>
      <w:r w:rsidRPr="00C31030">
        <w:rPr>
          <w:spacing w:val="-1"/>
        </w:rPr>
        <w:t>рым</w:t>
      </w:r>
      <w:r w:rsidRPr="00C31030">
        <w:rPr>
          <w:spacing w:val="16"/>
        </w:rPr>
        <w:t xml:space="preserve"> </w:t>
      </w:r>
      <w:r w:rsidRPr="00C31030">
        <w:t>хо</w:t>
      </w:r>
      <w:r w:rsidRPr="00C31030">
        <w:rPr>
          <w:spacing w:val="-1"/>
        </w:rPr>
        <w:t>з</w:t>
      </w:r>
      <w:r w:rsidRPr="00C31030">
        <w:t>яй</w:t>
      </w:r>
      <w:r w:rsidRPr="00C31030">
        <w:rPr>
          <w:spacing w:val="6"/>
        </w:rPr>
        <w:t>с</w:t>
      </w:r>
      <w:r w:rsidRPr="00C31030">
        <w:rPr>
          <w:spacing w:val="-1"/>
        </w:rPr>
        <w:t>т-</w:t>
      </w:r>
      <w:r w:rsidRPr="00C31030">
        <w:rPr>
          <w:spacing w:val="1"/>
        </w:rPr>
        <w:t>в</w:t>
      </w:r>
      <w:r w:rsidRPr="00C31030">
        <w:rPr>
          <w:spacing w:val="-4"/>
        </w:rPr>
        <w:t>у</w:t>
      </w:r>
      <w:r w:rsidRPr="00C31030">
        <w:rPr>
          <w:spacing w:val="-3"/>
        </w:rPr>
        <w:t>ю</w:t>
      </w:r>
      <w:r w:rsidRPr="00C31030">
        <w:rPr>
          <w:spacing w:val="-1"/>
        </w:rPr>
        <w:t>щ</w:t>
      </w:r>
      <w:r w:rsidRPr="00C31030">
        <w:rPr>
          <w:spacing w:val="4"/>
        </w:rPr>
        <w:t>и</w:t>
      </w:r>
      <w:r w:rsidRPr="00C31030">
        <w:t>й</w:t>
      </w:r>
      <w:r w:rsidRPr="00C31030">
        <w:rPr>
          <w:spacing w:val="25"/>
        </w:rPr>
        <w:t xml:space="preserve"> </w:t>
      </w:r>
      <w:r w:rsidRPr="00C31030">
        <w:rPr>
          <w:spacing w:val="5"/>
        </w:rPr>
        <w:t>с</w:t>
      </w:r>
      <w:r w:rsidRPr="00C31030">
        <w:rPr>
          <w:spacing w:val="-5"/>
        </w:rPr>
        <w:t>у</w:t>
      </w:r>
      <w:r w:rsidRPr="00C31030">
        <w:rPr>
          <w:spacing w:val="1"/>
        </w:rPr>
        <w:t>б</w:t>
      </w:r>
      <w:r w:rsidRPr="00C31030">
        <w:t>ъ</w:t>
      </w:r>
      <w:r w:rsidRPr="00C31030">
        <w:rPr>
          <w:spacing w:val="-1"/>
        </w:rPr>
        <w:t>е</w:t>
      </w:r>
      <w:r w:rsidRPr="00C31030">
        <w:rPr>
          <w:spacing w:val="3"/>
        </w:rPr>
        <w:t>к</w:t>
      </w:r>
      <w:r w:rsidRPr="00C31030">
        <w:t>т</w:t>
      </w:r>
      <w:r w:rsidRPr="00C31030">
        <w:rPr>
          <w:spacing w:val="24"/>
        </w:rPr>
        <w:t xml:space="preserve"> </w:t>
      </w:r>
      <w:r w:rsidRPr="00C31030">
        <w:t>мо</w:t>
      </w:r>
      <w:r w:rsidRPr="00C31030">
        <w:rPr>
          <w:spacing w:val="-1"/>
        </w:rPr>
        <w:t>ж</w:t>
      </w:r>
      <w:r w:rsidRPr="00C31030">
        <w:rPr>
          <w:spacing w:val="4"/>
        </w:rPr>
        <w:t>е</w:t>
      </w:r>
      <w:r w:rsidRPr="00C31030">
        <w:t>т</w:t>
      </w:r>
      <w:r w:rsidRPr="00C31030">
        <w:rPr>
          <w:spacing w:val="24"/>
        </w:rPr>
        <w:t xml:space="preserve"> </w:t>
      </w:r>
      <w:r w:rsidRPr="00C31030">
        <w:rPr>
          <w:spacing w:val="4"/>
        </w:rPr>
        <w:t>п</w:t>
      </w:r>
      <w:r w:rsidRPr="00C31030">
        <w:t>р</w:t>
      </w:r>
      <w:r w:rsidRPr="00C31030">
        <w:rPr>
          <w:spacing w:val="-1"/>
        </w:rPr>
        <w:t>ио</w:t>
      </w:r>
      <w:r w:rsidRPr="00C31030">
        <w:t>брес</w:t>
      </w:r>
      <w:r w:rsidRPr="00C31030">
        <w:rPr>
          <w:spacing w:val="-1"/>
        </w:rPr>
        <w:t>ти</w:t>
      </w:r>
      <w:r w:rsidRPr="00C31030">
        <w:rPr>
          <w:spacing w:val="30"/>
        </w:rPr>
        <w:t xml:space="preserve"> </w:t>
      </w:r>
      <w:r w:rsidRPr="00C31030">
        <w:rPr>
          <w:spacing w:val="1"/>
        </w:rPr>
        <w:t>б</w:t>
      </w:r>
      <w:r w:rsidRPr="00C31030">
        <w:t>е</w:t>
      </w:r>
      <w:r w:rsidRPr="00C31030">
        <w:rPr>
          <w:spacing w:val="1"/>
        </w:rPr>
        <w:t>с</w:t>
      </w:r>
      <w:r w:rsidRPr="00C31030">
        <w:t>п</w:t>
      </w:r>
      <w:r w:rsidRPr="00C31030">
        <w:rPr>
          <w:spacing w:val="-1"/>
        </w:rPr>
        <w:t>л</w:t>
      </w:r>
      <w:r w:rsidRPr="00C31030">
        <w:t>а</w:t>
      </w:r>
      <w:r w:rsidRPr="00C31030">
        <w:rPr>
          <w:spacing w:val="-1"/>
        </w:rPr>
        <w:t>тно</w:t>
      </w:r>
      <w:r w:rsidRPr="00C31030">
        <w:rPr>
          <w:spacing w:val="30"/>
        </w:rPr>
        <w:t xml:space="preserve"> </w:t>
      </w:r>
      <w:r w:rsidRPr="00C31030">
        <w:t>и</w:t>
      </w:r>
      <w:r w:rsidRPr="00C31030">
        <w:rPr>
          <w:spacing w:val="-1"/>
        </w:rPr>
        <w:t>ли</w:t>
      </w:r>
      <w:r w:rsidRPr="00C31030">
        <w:rPr>
          <w:spacing w:val="25"/>
        </w:rPr>
        <w:t xml:space="preserve"> </w:t>
      </w:r>
      <w:r w:rsidRPr="00C31030">
        <w:t>за</w:t>
      </w:r>
      <w:r w:rsidRPr="00C31030">
        <w:rPr>
          <w:spacing w:val="31"/>
        </w:rPr>
        <w:t xml:space="preserve"> </w:t>
      </w:r>
      <w:r w:rsidRPr="00C31030">
        <w:t>о</w:t>
      </w:r>
      <w:r w:rsidRPr="00C31030">
        <w:rPr>
          <w:spacing w:val="-1"/>
        </w:rPr>
        <w:t>пре</w:t>
      </w:r>
      <w:r w:rsidRPr="00C31030">
        <w:rPr>
          <w:spacing w:val="2"/>
        </w:rPr>
        <w:t>д</w:t>
      </w:r>
      <w:r w:rsidRPr="00C31030">
        <w:t>елен</w:t>
      </w:r>
      <w:r w:rsidRPr="00C31030">
        <w:rPr>
          <w:spacing w:val="3"/>
        </w:rPr>
        <w:t>н</w:t>
      </w:r>
      <w:r w:rsidRPr="00C31030">
        <w:t>у</w:t>
      </w:r>
      <w:r w:rsidRPr="00C31030">
        <w:rPr>
          <w:spacing w:val="-1"/>
        </w:rPr>
        <w:t>ю</w:t>
      </w:r>
      <w:r w:rsidRPr="00C31030">
        <w:rPr>
          <w:spacing w:val="28"/>
        </w:rPr>
        <w:t xml:space="preserve"> </w:t>
      </w:r>
      <w:r w:rsidRPr="00C31030">
        <w:t>п</w:t>
      </w:r>
      <w:r w:rsidRPr="00C31030">
        <w:rPr>
          <w:spacing w:val="-1"/>
        </w:rPr>
        <w:t>л</w:t>
      </w:r>
      <w:r w:rsidRPr="00C31030">
        <w:t>а</w:t>
      </w:r>
      <w:r w:rsidRPr="00C31030">
        <w:rPr>
          <w:spacing w:val="2"/>
        </w:rPr>
        <w:t>т</w:t>
      </w:r>
      <w:r w:rsidRPr="00C31030">
        <w:t>у</w:t>
      </w:r>
      <w:r w:rsidRPr="00C31030">
        <w:rPr>
          <w:spacing w:val="25"/>
        </w:rPr>
        <w:t xml:space="preserve"> </w:t>
      </w:r>
      <w:r w:rsidRPr="00C31030">
        <w:t>с</w:t>
      </w:r>
      <w:r w:rsidRPr="00C31030">
        <w:rPr>
          <w:spacing w:val="26"/>
        </w:rPr>
        <w:t xml:space="preserve"> </w:t>
      </w:r>
      <w:r w:rsidRPr="00C31030">
        <w:rPr>
          <w:spacing w:val="3"/>
        </w:rPr>
        <w:t>ц</w:t>
      </w:r>
      <w:r w:rsidRPr="00C31030">
        <w:rPr>
          <w:spacing w:val="5"/>
        </w:rPr>
        <w:t>е</w:t>
      </w:r>
      <w:r w:rsidRPr="00C31030">
        <w:t>-л</w:t>
      </w:r>
      <w:r w:rsidRPr="00C31030">
        <w:rPr>
          <w:spacing w:val="-3"/>
        </w:rPr>
        <w:t>ь</w:t>
      </w:r>
      <w:r w:rsidRPr="00C31030">
        <w:rPr>
          <w:spacing w:val="-1"/>
        </w:rPr>
        <w:t>ю</w:t>
      </w:r>
      <w:r w:rsidRPr="00C31030">
        <w:t xml:space="preserve"> сн</w:t>
      </w:r>
      <w:r w:rsidRPr="00C31030">
        <w:rPr>
          <w:spacing w:val="-1"/>
        </w:rPr>
        <w:t>иж</w:t>
      </w:r>
      <w:r w:rsidRPr="00C31030">
        <w:rPr>
          <w:spacing w:val="4"/>
        </w:rPr>
        <w:t>е</w:t>
      </w:r>
      <w:r w:rsidRPr="00C31030">
        <w:t>н</w:t>
      </w:r>
      <w:r w:rsidRPr="00C31030">
        <w:rPr>
          <w:spacing w:val="-1"/>
        </w:rPr>
        <w:t>ия</w:t>
      </w:r>
      <w:r w:rsidRPr="00C31030">
        <w:rPr>
          <w:spacing w:val="2"/>
        </w:rPr>
        <w:t xml:space="preserve"> </w:t>
      </w:r>
      <w:r w:rsidRPr="00C31030">
        <w:rPr>
          <w:spacing w:val="1"/>
        </w:rPr>
        <w:t>с</w:t>
      </w:r>
      <w:r w:rsidRPr="00C31030">
        <w:t>об</w:t>
      </w:r>
      <w:r w:rsidRPr="00C31030">
        <w:rPr>
          <w:spacing w:val="1"/>
        </w:rPr>
        <w:t>с</w:t>
      </w:r>
      <w:r w:rsidRPr="00C31030">
        <w:rPr>
          <w:spacing w:val="-1"/>
        </w:rPr>
        <w:t>т</w:t>
      </w:r>
      <w:r w:rsidRPr="00C31030">
        <w:rPr>
          <w:spacing w:val="-3"/>
        </w:rPr>
        <w:t>в</w:t>
      </w:r>
      <w:r w:rsidRPr="00C31030">
        <w:t>ен</w:t>
      </w:r>
      <w:r w:rsidRPr="00C31030">
        <w:rPr>
          <w:spacing w:val="-1"/>
        </w:rPr>
        <w:t>н</w:t>
      </w:r>
      <w:r w:rsidRPr="00C31030">
        <w:rPr>
          <w:spacing w:val="2"/>
        </w:rPr>
        <w:t>ы</w:t>
      </w:r>
      <w:r w:rsidRPr="00C31030">
        <w:t>х</w:t>
      </w:r>
      <w:r w:rsidRPr="00C31030">
        <w:rPr>
          <w:spacing w:val="1"/>
        </w:rPr>
        <w:t xml:space="preserve"> </w:t>
      </w:r>
      <w:r w:rsidRPr="00C31030">
        <w:rPr>
          <w:spacing w:val="-1"/>
        </w:rPr>
        <w:t>тр</w:t>
      </w:r>
      <w:r w:rsidRPr="00C31030">
        <w:t>ан</w:t>
      </w:r>
      <w:r w:rsidRPr="00C31030">
        <w:rPr>
          <w:spacing w:val="-1"/>
        </w:rPr>
        <w:t>с</w:t>
      </w:r>
      <w:r w:rsidRPr="00C31030">
        <w:rPr>
          <w:spacing w:val="1"/>
        </w:rPr>
        <w:t>а</w:t>
      </w:r>
      <w:r w:rsidRPr="00C31030">
        <w:rPr>
          <w:spacing w:val="-1"/>
        </w:rPr>
        <w:t>кц</w:t>
      </w:r>
      <w:r w:rsidRPr="00C31030">
        <w:rPr>
          <w:spacing w:val="3"/>
        </w:rPr>
        <w:t>и</w:t>
      </w:r>
      <w:r w:rsidRPr="00C31030">
        <w:t>о</w:t>
      </w:r>
      <w:r w:rsidRPr="00C31030">
        <w:rPr>
          <w:spacing w:val="2"/>
        </w:rPr>
        <w:t>н</w:t>
      </w:r>
      <w:r w:rsidRPr="00C31030">
        <w:t>н</w:t>
      </w:r>
      <w:r w:rsidRPr="00C31030">
        <w:rPr>
          <w:spacing w:val="3"/>
        </w:rPr>
        <w:t>ы</w:t>
      </w:r>
      <w:r w:rsidRPr="00C31030">
        <w:t>х</w:t>
      </w:r>
      <w:r w:rsidRPr="00C31030">
        <w:rPr>
          <w:spacing w:val="-3"/>
        </w:rPr>
        <w:t xml:space="preserve"> </w:t>
      </w:r>
      <w:r w:rsidRPr="00C31030">
        <w:rPr>
          <w:spacing w:val="-1"/>
        </w:rPr>
        <w:t>и</w:t>
      </w:r>
      <w:r w:rsidRPr="00C31030">
        <w:t>з</w:t>
      </w:r>
      <w:r w:rsidRPr="00C31030">
        <w:rPr>
          <w:spacing w:val="1"/>
        </w:rPr>
        <w:t>д</w:t>
      </w:r>
      <w:r w:rsidRPr="00C31030">
        <w:t>ер</w:t>
      </w:r>
      <w:r w:rsidRPr="00C31030">
        <w:rPr>
          <w:spacing w:val="-1"/>
        </w:rPr>
        <w:t>же</w:t>
      </w:r>
      <w:r w:rsidRPr="00C31030">
        <w:t>к</w:t>
      </w:r>
      <w:r w:rsidRPr="00C31030">
        <w:rPr>
          <w:spacing w:val="-1"/>
        </w:rPr>
        <w:t>;</w:t>
      </w:r>
    </w:p>
    <w:p w:rsidR="00A37D7C" w:rsidRPr="00C31030" w:rsidRDefault="00A37D7C" w:rsidP="00C31030">
      <w:r w:rsidRPr="00C31030">
        <w:t>3)</w:t>
      </w:r>
      <w:r w:rsidRPr="00C31030">
        <w:rPr>
          <w:spacing w:val="100"/>
        </w:rPr>
        <w:t xml:space="preserve"> </w:t>
      </w:r>
      <w:r w:rsidRPr="00C31030">
        <w:rPr>
          <w:spacing w:val="-1"/>
        </w:rPr>
        <w:t>К</w:t>
      </w:r>
      <w:r w:rsidRPr="00C31030">
        <w:rPr>
          <w:spacing w:val="3"/>
        </w:rPr>
        <w:t xml:space="preserve"> </w:t>
      </w:r>
      <w:r w:rsidRPr="00C31030">
        <w:rPr>
          <w:spacing w:val="-1"/>
        </w:rPr>
        <w:t>тра</w:t>
      </w:r>
      <w:r w:rsidRPr="00C31030">
        <w:t>нса</w:t>
      </w:r>
      <w:r w:rsidRPr="00C31030">
        <w:rPr>
          <w:spacing w:val="-1"/>
        </w:rPr>
        <w:t>к</w:t>
      </w:r>
      <w:r w:rsidRPr="00C31030">
        <w:t>ц</w:t>
      </w:r>
      <w:r w:rsidRPr="00C31030">
        <w:rPr>
          <w:spacing w:val="-1"/>
        </w:rPr>
        <w:t>ион</w:t>
      </w:r>
      <w:r w:rsidRPr="00C31030">
        <w:rPr>
          <w:spacing w:val="2"/>
        </w:rPr>
        <w:t>н</w:t>
      </w:r>
      <w:r w:rsidRPr="00C31030">
        <w:t>ы</w:t>
      </w:r>
      <w:r w:rsidRPr="00C31030">
        <w:rPr>
          <w:spacing w:val="-1"/>
        </w:rPr>
        <w:t>м</w:t>
      </w:r>
      <w:r w:rsidRPr="00C31030">
        <w:rPr>
          <w:spacing w:val="3"/>
        </w:rPr>
        <w:t xml:space="preserve"> </w:t>
      </w:r>
      <w:r w:rsidRPr="00C31030">
        <w:rPr>
          <w:spacing w:val="1"/>
        </w:rPr>
        <w:t>б</w:t>
      </w:r>
      <w:r w:rsidRPr="00C31030">
        <w:t>лага</w:t>
      </w:r>
      <w:r w:rsidRPr="00C31030">
        <w:rPr>
          <w:spacing w:val="1"/>
        </w:rPr>
        <w:t>м</w:t>
      </w:r>
      <w:r w:rsidRPr="00C31030">
        <w:t>,</w:t>
      </w:r>
      <w:r w:rsidRPr="00C31030">
        <w:rPr>
          <w:spacing w:val="3"/>
        </w:rPr>
        <w:t xml:space="preserve"> </w:t>
      </w:r>
      <w:r w:rsidRPr="00C31030">
        <w:t xml:space="preserve">в </w:t>
      </w:r>
      <w:r w:rsidRPr="00C31030">
        <w:rPr>
          <w:spacing w:val="-1"/>
        </w:rPr>
        <w:t>ч</w:t>
      </w:r>
      <w:r w:rsidRPr="00C31030">
        <w:t>ас</w:t>
      </w:r>
      <w:r w:rsidRPr="00C31030">
        <w:rPr>
          <w:spacing w:val="-1"/>
        </w:rPr>
        <w:t>тно</w:t>
      </w:r>
      <w:r w:rsidRPr="00C31030">
        <w:t>с</w:t>
      </w:r>
      <w:r w:rsidRPr="00C31030">
        <w:rPr>
          <w:spacing w:val="-1"/>
        </w:rPr>
        <w:t>ти,</w:t>
      </w:r>
      <w:r w:rsidRPr="00C31030">
        <w:t xml:space="preserve"> </w:t>
      </w:r>
      <w:r w:rsidRPr="00C31030">
        <w:rPr>
          <w:spacing w:val="-1"/>
        </w:rPr>
        <w:t>о</w:t>
      </w:r>
      <w:r w:rsidRPr="00C31030">
        <w:rPr>
          <w:spacing w:val="-2"/>
        </w:rPr>
        <w:t>т</w:t>
      </w:r>
      <w:r w:rsidRPr="00C31030">
        <w:rPr>
          <w:spacing w:val="-1"/>
        </w:rPr>
        <w:t>но</w:t>
      </w:r>
      <w:r w:rsidRPr="00C31030">
        <w:t>ся</w:t>
      </w:r>
      <w:r w:rsidRPr="00C31030">
        <w:rPr>
          <w:spacing w:val="-1"/>
        </w:rPr>
        <w:t>тс</w:t>
      </w:r>
      <w:r w:rsidRPr="00C31030">
        <w:t>я</w:t>
      </w:r>
      <w:r w:rsidRPr="00C31030">
        <w:rPr>
          <w:spacing w:val="3"/>
        </w:rPr>
        <w:t xml:space="preserve"> </w:t>
      </w:r>
      <w:r w:rsidRPr="00C31030">
        <w:rPr>
          <w:spacing w:val="1"/>
        </w:rPr>
        <w:t>де</w:t>
      </w:r>
      <w:r w:rsidRPr="00C31030">
        <w:t>н</w:t>
      </w:r>
      <w:r w:rsidRPr="00C31030">
        <w:rPr>
          <w:spacing w:val="-3"/>
        </w:rPr>
        <w:t>ь</w:t>
      </w:r>
      <w:r w:rsidRPr="00C31030">
        <w:rPr>
          <w:spacing w:val="-1"/>
        </w:rPr>
        <w:t>г</w:t>
      </w:r>
      <w:r w:rsidRPr="00C31030">
        <w:t>и;</w:t>
      </w:r>
    </w:p>
    <w:p w:rsidR="00A37D7C" w:rsidRPr="00C31030" w:rsidRDefault="00A37D7C" w:rsidP="00C31030">
      <w:r w:rsidRPr="00C31030">
        <w:t>4)</w:t>
      </w:r>
      <w:r w:rsidRPr="00C31030">
        <w:rPr>
          <w:spacing w:val="100"/>
        </w:rPr>
        <w:t xml:space="preserve"> </w:t>
      </w:r>
      <w:r w:rsidRPr="00C31030">
        <w:rPr>
          <w:spacing w:val="-1"/>
        </w:rPr>
        <w:t>С</w:t>
      </w:r>
      <w:r w:rsidRPr="00C31030">
        <w:rPr>
          <w:spacing w:val="3"/>
        </w:rPr>
        <w:t xml:space="preserve"> </w:t>
      </w:r>
      <w:r w:rsidRPr="00C31030">
        <w:rPr>
          <w:spacing w:val="-1"/>
        </w:rPr>
        <w:t>тра</w:t>
      </w:r>
      <w:r w:rsidRPr="00C31030">
        <w:t>нса</w:t>
      </w:r>
      <w:r w:rsidRPr="00C31030">
        <w:rPr>
          <w:spacing w:val="-1"/>
        </w:rPr>
        <w:t>к</w:t>
      </w:r>
      <w:r w:rsidRPr="00C31030">
        <w:t>ц</w:t>
      </w:r>
      <w:r w:rsidRPr="00C31030">
        <w:rPr>
          <w:spacing w:val="-1"/>
        </w:rPr>
        <w:t>ион</w:t>
      </w:r>
      <w:r w:rsidRPr="00C31030">
        <w:rPr>
          <w:spacing w:val="2"/>
        </w:rPr>
        <w:t>н</w:t>
      </w:r>
      <w:r w:rsidRPr="00C31030">
        <w:t>ыми</w:t>
      </w:r>
      <w:r w:rsidRPr="00C31030">
        <w:rPr>
          <w:spacing w:val="1"/>
        </w:rPr>
        <w:t xml:space="preserve"> б</w:t>
      </w:r>
      <w:r w:rsidRPr="00C31030">
        <w:t>лаг</w:t>
      </w:r>
      <w:r w:rsidRPr="00C31030">
        <w:rPr>
          <w:spacing w:val="1"/>
        </w:rPr>
        <w:t>ам</w:t>
      </w:r>
      <w:r w:rsidRPr="00C31030">
        <w:t>и</w:t>
      </w:r>
      <w:r w:rsidRPr="00C31030">
        <w:rPr>
          <w:spacing w:val="1"/>
        </w:rPr>
        <w:t xml:space="preserve"> </w:t>
      </w:r>
      <w:r w:rsidRPr="00C31030">
        <w:t>а</w:t>
      </w:r>
      <w:r w:rsidRPr="00C31030">
        <w:rPr>
          <w:spacing w:val="1"/>
        </w:rPr>
        <w:t>с</w:t>
      </w:r>
      <w:r w:rsidRPr="00C31030">
        <w:t>со</w:t>
      </w:r>
      <w:r w:rsidRPr="00C31030">
        <w:rPr>
          <w:spacing w:val="-1"/>
        </w:rPr>
        <w:t>ции</w:t>
      </w:r>
      <w:r w:rsidRPr="00C31030">
        <w:t>р</w:t>
      </w:r>
      <w:r w:rsidRPr="00C31030">
        <w:rPr>
          <w:spacing w:val="-6"/>
        </w:rPr>
        <w:t>у</w:t>
      </w:r>
      <w:r w:rsidRPr="00C31030">
        <w:rPr>
          <w:spacing w:val="4"/>
        </w:rPr>
        <w:t>е</w:t>
      </w:r>
      <w:r w:rsidRPr="00C31030">
        <w:rPr>
          <w:spacing w:val="-1"/>
        </w:rPr>
        <w:t>тс</w:t>
      </w:r>
      <w:r w:rsidRPr="00C31030">
        <w:t>я</w:t>
      </w:r>
      <w:r w:rsidRPr="00C31030">
        <w:rPr>
          <w:spacing w:val="3"/>
        </w:rPr>
        <w:t xml:space="preserve"> </w:t>
      </w:r>
      <w:r w:rsidRPr="00C31030">
        <w:t>п</w:t>
      </w:r>
      <w:r w:rsidRPr="00C31030">
        <w:rPr>
          <w:spacing w:val="-1"/>
        </w:rPr>
        <w:t>роц</w:t>
      </w:r>
      <w:r w:rsidRPr="00C31030">
        <w:t>есс</w:t>
      </w:r>
      <w:r w:rsidRPr="00C31030">
        <w:rPr>
          <w:spacing w:val="2"/>
        </w:rPr>
        <w:t xml:space="preserve"> </w:t>
      </w:r>
      <w:r w:rsidRPr="00C31030">
        <w:t>о</w:t>
      </w:r>
      <w:r w:rsidRPr="00C31030">
        <w:rPr>
          <w:spacing w:val="1"/>
        </w:rPr>
        <w:t>б</w:t>
      </w:r>
      <w:r w:rsidRPr="00C31030">
        <w:t>м</w:t>
      </w:r>
      <w:r w:rsidRPr="00C31030">
        <w:rPr>
          <w:spacing w:val="1"/>
        </w:rPr>
        <w:t>е</w:t>
      </w:r>
      <w:r w:rsidRPr="00C31030">
        <w:t>на.</w:t>
      </w:r>
    </w:p>
    <w:p w:rsidR="00A37D7C" w:rsidRPr="00C31030" w:rsidRDefault="00A37D7C" w:rsidP="00C31030"/>
    <w:p w:rsidR="00A37D7C" w:rsidRPr="00C31030" w:rsidRDefault="00A37D7C" w:rsidP="00C31030">
      <w:pPr>
        <w:rPr>
          <w:b/>
        </w:rPr>
      </w:pPr>
      <w:r w:rsidRPr="00C31030">
        <w:t>1</w:t>
      </w:r>
      <w:r w:rsidRPr="00C31030">
        <w:rPr>
          <w:spacing w:val="-1"/>
        </w:rPr>
        <w:t>0</w:t>
      </w:r>
      <w:r w:rsidRPr="00C31030">
        <w:rPr>
          <w:spacing w:val="11"/>
        </w:rPr>
        <w:t xml:space="preserve">. </w:t>
      </w:r>
      <w:r w:rsidRPr="00C31030">
        <w:rPr>
          <w:b/>
          <w:spacing w:val="-5"/>
        </w:rPr>
        <w:t>И</w:t>
      </w:r>
      <w:r w:rsidRPr="00C31030">
        <w:rPr>
          <w:b/>
        </w:rPr>
        <w:t>зд</w:t>
      </w:r>
      <w:r w:rsidRPr="00C31030">
        <w:rPr>
          <w:b/>
          <w:spacing w:val="1"/>
        </w:rPr>
        <w:t>е</w:t>
      </w:r>
      <w:r w:rsidRPr="00C31030">
        <w:rPr>
          <w:b/>
        </w:rPr>
        <w:t>р</w:t>
      </w:r>
      <w:r w:rsidRPr="00C31030">
        <w:rPr>
          <w:b/>
          <w:spacing w:val="2"/>
        </w:rPr>
        <w:t>ж</w:t>
      </w:r>
      <w:r w:rsidRPr="00C31030">
        <w:rPr>
          <w:b/>
        </w:rPr>
        <w:t>к</w:t>
      </w:r>
      <w:r w:rsidRPr="00C31030">
        <w:rPr>
          <w:b/>
          <w:spacing w:val="-1"/>
        </w:rPr>
        <w:t>и</w:t>
      </w:r>
      <w:r w:rsidRPr="00C31030">
        <w:rPr>
          <w:b/>
          <w:spacing w:val="1"/>
        </w:rPr>
        <w:t xml:space="preserve"> </w:t>
      </w:r>
      <w:r w:rsidRPr="00C31030">
        <w:rPr>
          <w:b/>
        </w:rPr>
        <w:t>о</w:t>
      </w:r>
      <w:r w:rsidRPr="00C31030">
        <w:rPr>
          <w:b/>
          <w:spacing w:val="-1"/>
        </w:rPr>
        <w:t>ппо</w:t>
      </w:r>
      <w:r w:rsidRPr="00C31030">
        <w:rPr>
          <w:b/>
          <w:spacing w:val="3"/>
        </w:rPr>
        <w:t>р</w:t>
      </w:r>
      <w:r w:rsidRPr="00C31030">
        <w:rPr>
          <w:b/>
          <w:spacing w:val="2"/>
        </w:rPr>
        <w:t>т</w:t>
      </w:r>
      <w:r w:rsidRPr="00C31030">
        <w:rPr>
          <w:b/>
          <w:spacing w:val="-4"/>
        </w:rPr>
        <w:t>у</w:t>
      </w:r>
      <w:r w:rsidRPr="00C31030">
        <w:rPr>
          <w:b/>
          <w:spacing w:val="-1"/>
        </w:rPr>
        <w:t>ни</w:t>
      </w:r>
      <w:r w:rsidRPr="00C31030">
        <w:rPr>
          <w:b/>
          <w:spacing w:val="4"/>
        </w:rPr>
        <w:t>с</w:t>
      </w:r>
      <w:r w:rsidRPr="00C31030">
        <w:rPr>
          <w:b/>
          <w:spacing w:val="-1"/>
        </w:rPr>
        <w:t>тиче</w:t>
      </w:r>
      <w:r w:rsidRPr="00C31030">
        <w:rPr>
          <w:b/>
          <w:spacing w:val="1"/>
        </w:rPr>
        <w:t>с</w:t>
      </w:r>
      <w:r w:rsidRPr="00C31030">
        <w:rPr>
          <w:b/>
          <w:spacing w:val="-1"/>
        </w:rPr>
        <w:t>ко</w:t>
      </w:r>
      <w:r w:rsidRPr="00C31030">
        <w:rPr>
          <w:b/>
          <w:spacing w:val="4"/>
        </w:rPr>
        <w:t>г</w:t>
      </w:r>
      <w:r w:rsidRPr="00C31030">
        <w:rPr>
          <w:b/>
        </w:rPr>
        <w:t>о</w:t>
      </w:r>
      <w:r w:rsidRPr="00C31030">
        <w:rPr>
          <w:b/>
          <w:spacing w:val="1"/>
        </w:rPr>
        <w:t xml:space="preserve"> </w:t>
      </w:r>
      <w:r w:rsidRPr="00C31030">
        <w:rPr>
          <w:b/>
        </w:rPr>
        <w:t>п</w:t>
      </w:r>
      <w:r w:rsidRPr="00C31030">
        <w:rPr>
          <w:b/>
          <w:spacing w:val="-1"/>
        </w:rPr>
        <w:t>о</w:t>
      </w:r>
      <w:r w:rsidRPr="00C31030">
        <w:rPr>
          <w:b/>
          <w:spacing w:val="-2"/>
        </w:rPr>
        <w:t>в</w:t>
      </w:r>
      <w:r w:rsidRPr="00C31030">
        <w:rPr>
          <w:b/>
          <w:spacing w:val="-1"/>
        </w:rPr>
        <w:t>е</w:t>
      </w:r>
      <w:r w:rsidRPr="00C31030">
        <w:rPr>
          <w:b/>
          <w:spacing w:val="2"/>
        </w:rPr>
        <w:t>д</w:t>
      </w:r>
      <w:r w:rsidRPr="00C31030">
        <w:rPr>
          <w:b/>
        </w:rPr>
        <w:t>е</w:t>
      </w:r>
      <w:r w:rsidRPr="00C31030">
        <w:rPr>
          <w:b/>
          <w:spacing w:val="4"/>
        </w:rPr>
        <w:t>н</w:t>
      </w:r>
      <w:r w:rsidRPr="00C31030">
        <w:rPr>
          <w:b/>
        </w:rPr>
        <w:t>и</w:t>
      </w:r>
      <w:r w:rsidRPr="00C31030">
        <w:rPr>
          <w:b/>
          <w:spacing w:val="-1"/>
        </w:rPr>
        <w:t>я</w:t>
      </w:r>
      <w:r w:rsidRPr="00C31030">
        <w:rPr>
          <w:b/>
          <w:spacing w:val="2"/>
        </w:rPr>
        <w:t xml:space="preserve"> </w:t>
      </w:r>
      <w:r w:rsidRPr="00C31030">
        <w:rPr>
          <w:b/>
          <w:spacing w:val="1"/>
        </w:rPr>
        <w:t>я</w:t>
      </w:r>
      <w:r w:rsidRPr="00C31030">
        <w:rPr>
          <w:b/>
          <w:spacing w:val="-2"/>
        </w:rPr>
        <w:t>в</w:t>
      </w:r>
      <w:r w:rsidRPr="00C31030">
        <w:rPr>
          <w:b/>
        </w:rPr>
        <w:t>ля</w:t>
      </w:r>
      <w:r w:rsidRPr="00C31030">
        <w:rPr>
          <w:b/>
          <w:spacing w:val="-2"/>
        </w:rPr>
        <w:t>ют</w:t>
      </w:r>
      <w:r w:rsidRPr="00C31030">
        <w:rPr>
          <w:b/>
          <w:spacing w:val="-1"/>
        </w:rPr>
        <w:t>с</w:t>
      </w:r>
      <w:r w:rsidRPr="00C31030">
        <w:rPr>
          <w:b/>
        </w:rPr>
        <w:t>я</w:t>
      </w:r>
      <w:r w:rsidRPr="00C31030">
        <w:rPr>
          <w:b/>
          <w:spacing w:val="3"/>
        </w:rPr>
        <w:t xml:space="preserve"> </w:t>
      </w:r>
      <w:r w:rsidRPr="00C31030">
        <w:rPr>
          <w:b/>
        </w:rPr>
        <w:t>сле</w:t>
      </w:r>
      <w:r w:rsidRPr="00C31030">
        <w:rPr>
          <w:b/>
          <w:spacing w:val="1"/>
        </w:rPr>
        <w:t>дс</w:t>
      </w:r>
      <w:r w:rsidRPr="00C31030">
        <w:rPr>
          <w:b/>
          <w:spacing w:val="-1"/>
        </w:rPr>
        <w:t>т</w:t>
      </w:r>
      <w:r w:rsidRPr="00C31030">
        <w:rPr>
          <w:b/>
          <w:spacing w:val="-3"/>
        </w:rPr>
        <w:t>в</w:t>
      </w:r>
      <w:r w:rsidRPr="00C31030">
        <w:rPr>
          <w:b/>
          <w:spacing w:val="-1"/>
        </w:rPr>
        <w:t>и</w:t>
      </w:r>
      <w:r w:rsidRPr="00C31030">
        <w:rPr>
          <w:b/>
        </w:rPr>
        <w:t>е</w:t>
      </w:r>
      <w:r w:rsidRPr="00C31030">
        <w:rPr>
          <w:b/>
          <w:spacing w:val="5"/>
        </w:rPr>
        <w:t>м</w:t>
      </w:r>
      <w:r w:rsidRPr="00C31030">
        <w:rPr>
          <w:b/>
        </w:rPr>
        <w:t>:</w:t>
      </w:r>
    </w:p>
    <w:p w:rsidR="00A37D7C" w:rsidRPr="00C31030" w:rsidRDefault="00A37D7C" w:rsidP="00C31030">
      <w:r w:rsidRPr="00C31030">
        <w:t>1)</w:t>
      </w:r>
      <w:r w:rsidRPr="00C31030">
        <w:rPr>
          <w:spacing w:val="100"/>
        </w:rPr>
        <w:t xml:space="preserve"> </w:t>
      </w:r>
      <w:r w:rsidRPr="00C31030">
        <w:t>н</w:t>
      </w:r>
      <w:r w:rsidRPr="00C31030">
        <w:rPr>
          <w:spacing w:val="-1"/>
        </w:rPr>
        <w:t>е</w:t>
      </w:r>
      <w:r w:rsidRPr="00C31030">
        <w:rPr>
          <w:spacing w:val="2"/>
        </w:rPr>
        <w:t>д</w:t>
      </w:r>
      <w:r w:rsidRPr="00C31030">
        <w:t>обр</w:t>
      </w:r>
      <w:r w:rsidRPr="00C31030">
        <w:rPr>
          <w:spacing w:val="-1"/>
        </w:rPr>
        <w:t>о</w:t>
      </w:r>
      <w:r w:rsidRPr="00C31030">
        <w:t>со</w:t>
      </w:r>
      <w:r w:rsidRPr="00C31030">
        <w:rPr>
          <w:spacing w:val="-2"/>
        </w:rPr>
        <w:t>в</w:t>
      </w:r>
      <w:r w:rsidRPr="00C31030">
        <w:rPr>
          <w:spacing w:val="-1"/>
        </w:rPr>
        <w:t>е</w:t>
      </w:r>
      <w:r w:rsidRPr="00C31030">
        <w:t>с</w:t>
      </w:r>
      <w:r w:rsidRPr="00C31030">
        <w:rPr>
          <w:spacing w:val="-1"/>
        </w:rPr>
        <w:t>тн</w:t>
      </w:r>
      <w:r w:rsidRPr="00C31030">
        <w:t>о</w:t>
      </w:r>
      <w:r w:rsidRPr="00C31030">
        <w:rPr>
          <w:spacing w:val="-1"/>
        </w:rPr>
        <w:t>г</w:t>
      </w:r>
      <w:r w:rsidRPr="00C31030">
        <w:t>о</w:t>
      </w:r>
      <w:r w:rsidRPr="00C31030">
        <w:rPr>
          <w:spacing w:val="1"/>
        </w:rPr>
        <w:t xml:space="preserve"> </w:t>
      </w:r>
      <w:r w:rsidRPr="00C31030">
        <w:t>п</w:t>
      </w:r>
      <w:r w:rsidRPr="00C31030">
        <w:rPr>
          <w:spacing w:val="3"/>
        </w:rPr>
        <w:t>о</w:t>
      </w:r>
      <w:r w:rsidRPr="00C31030">
        <w:rPr>
          <w:spacing w:val="-2"/>
        </w:rPr>
        <w:t>в</w:t>
      </w:r>
      <w:r w:rsidRPr="00C31030">
        <w:t>е</w:t>
      </w:r>
      <w:r w:rsidRPr="00C31030">
        <w:rPr>
          <w:spacing w:val="1"/>
        </w:rPr>
        <w:t>д</w:t>
      </w:r>
      <w:r w:rsidRPr="00C31030">
        <w:t>ени</w:t>
      </w:r>
      <w:r w:rsidRPr="00C31030">
        <w:rPr>
          <w:spacing w:val="-1"/>
        </w:rPr>
        <w:t>я</w:t>
      </w:r>
      <w:r w:rsidRPr="00C31030">
        <w:rPr>
          <w:spacing w:val="2"/>
        </w:rPr>
        <w:t xml:space="preserve"> </w:t>
      </w:r>
      <w:r w:rsidRPr="00C31030">
        <w:t>о</w:t>
      </w:r>
      <w:r w:rsidRPr="00C31030">
        <w:rPr>
          <w:spacing w:val="1"/>
        </w:rPr>
        <w:t>д</w:t>
      </w:r>
      <w:r w:rsidRPr="00C31030">
        <w:t>н</w:t>
      </w:r>
      <w:r w:rsidRPr="00C31030">
        <w:rPr>
          <w:spacing w:val="-1"/>
        </w:rPr>
        <w:t>ой</w:t>
      </w:r>
      <w:r w:rsidRPr="00C31030">
        <w:rPr>
          <w:spacing w:val="1"/>
        </w:rPr>
        <w:t xml:space="preserve"> </w:t>
      </w:r>
      <w:r w:rsidRPr="00C31030">
        <w:t>и</w:t>
      </w:r>
      <w:r w:rsidRPr="00C31030">
        <w:rPr>
          <w:spacing w:val="-1"/>
        </w:rPr>
        <w:t>з</w:t>
      </w:r>
      <w:r w:rsidRPr="00C31030">
        <w:rPr>
          <w:spacing w:val="1"/>
        </w:rPr>
        <w:t xml:space="preserve"> с</w:t>
      </w:r>
      <w:r w:rsidRPr="00C31030">
        <w:rPr>
          <w:spacing w:val="-1"/>
        </w:rPr>
        <w:t>торон</w:t>
      </w:r>
      <w:r w:rsidRPr="00C31030">
        <w:t>;</w:t>
      </w:r>
    </w:p>
    <w:p w:rsidR="00A37D7C" w:rsidRPr="00C31030" w:rsidRDefault="00A37D7C" w:rsidP="00C31030">
      <w:r w:rsidRPr="00C31030">
        <w:t>2)</w:t>
      </w:r>
      <w:r w:rsidRPr="00C31030">
        <w:rPr>
          <w:spacing w:val="100"/>
        </w:rPr>
        <w:t xml:space="preserve"> </w:t>
      </w:r>
      <w:r w:rsidRPr="00C31030">
        <w:t>н</w:t>
      </w:r>
      <w:r w:rsidRPr="00C31030">
        <w:rPr>
          <w:spacing w:val="-1"/>
        </w:rPr>
        <w:t>е</w:t>
      </w:r>
      <w:r w:rsidRPr="00C31030">
        <w:t>п</w:t>
      </w:r>
      <w:r w:rsidRPr="00C31030">
        <w:rPr>
          <w:spacing w:val="-1"/>
        </w:rPr>
        <w:t>р</w:t>
      </w:r>
      <w:r w:rsidRPr="00C31030">
        <w:t>е</w:t>
      </w:r>
      <w:r w:rsidRPr="00C31030">
        <w:rPr>
          <w:spacing w:val="1"/>
        </w:rPr>
        <w:t>д</w:t>
      </w:r>
      <w:r w:rsidRPr="00C31030">
        <w:rPr>
          <w:spacing w:val="-4"/>
        </w:rPr>
        <w:t>у</w:t>
      </w:r>
      <w:r w:rsidRPr="00C31030">
        <w:rPr>
          <w:spacing w:val="-1"/>
        </w:rPr>
        <w:t>м</w:t>
      </w:r>
      <w:r w:rsidRPr="00C31030">
        <w:t>ы</w:t>
      </w:r>
      <w:r w:rsidRPr="00C31030">
        <w:rPr>
          <w:spacing w:val="-1"/>
        </w:rPr>
        <w:t>ш</w:t>
      </w:r>
      <w:r w:rsidRPr="00C31030">
        <w:t>ле</w:t>
      </w:r>
      <w:r w:rsidRPr="00C31030">
        <w:rPr>
          <w:spacing w:val="3"/>
        </w:rPr>
        <w:t>н</w:t>
      </w:r>
      <w:r w:rsidRPr="00C31030">
        <w:t>н</w:t>
      </w:r>
      <w:r w:rsidRPr="00C31030">
        <w:rPr>
          <w:spacing w:val="3"/>
        </w:rPr>
        <w:t>ы</w:t>
      </w:r>
      <w:r w:rsidRPr="00C31030">
        <w:t>х</w:t>
      </w:r>
      <w:r w:rsidRPr="00C31030">
        <w:rPr>
          <w:spacing w:val="-3"/>
        </w:rPr>
        <w:t xml:space="preserve"> </w:t>
      </w:r>
      <w:r w:rsidRPr="00C31030">
        <w:rPr>
          <w:spacing w:val="1"/>
        </w:rPr>
        <w:t>д</w:t>
      </w:r>
      <w:r w:rsidRPr="00C31030">
        <w:t>ейс</w:t>
      </w:r>
      <w:r w:rsidRPr="00C31030">
        <w:rPr>
          <w:spacing w:val="-1"/>
        </w:rPr>
        <w:t>т</w:t>
      </w:r>
      <w:r w:rsidRPr="00C31030">
        <w:rPr>
          <w:spacing w:val="-3"/>
        </w:rPr>
        <w:t>в</w:t>
      </w:r>
      <w:r w:rsidRPr="00C31030">
        <w:rPr>
          <w:spacing w:val="3"/>
        </w:rPr>
        <w:t>и</w:t>
      </w:r>
      <w:r w:rsidRPr="00C31030">
        <w:t>й</w:t>
      </w:r>
      <w:r w:rsidRPr="00C31030">
        <w:rPr>
          <w:spacing w:val="1"/>
        </w:rPr>
        <w:t xml:space="preserve"> </w:t>
      </w:r>
      <w:r w:rsidRPr="00C31030">
        <w:t>одн</w:t>
      </w:r>
      <w:r w:rsidRPr="00C31030">
        <w:rPr>
          <w:spacing w:val="-1"/>
        </w:rPr>
        <w:t>ой</w:t>
      </w:r>
      <w:r w:rsidRPr="00C31030">
        <w:rPr>
          <w:spacing w:val="1"/>
        </w:rPr>
        <w:t xml:space="preserve"> </w:t>
      </w:r>
      <w:r w:rsidRPr="00C31030">
        <w:t>из</w:t>
      </w:r>
      <w:r w:rsidRPr="00C31030">
        <w:rPr>
          <w:spacing w:val="1"/>
        </w:rPr>
        <w:t xml:space="preserve"> </w:t>
      </w:r>
      <w:r w:rsidRPr="00C31030">
        <w:t>с</w:t>
      </w:r>
      <w:r w:rsidRPr="00C31030">
        <w:rPr>
          <w:spacing w:val="-1"/>
        </w:rPr>
        <w:t>тор</w:t>
      </w:r>
      <w:r w:rsidRPr="00C31030">
        <w:t>о</w:t>
      </w:r>
      <w:r w:rsidRPr="00C31030">
        <w:rPr>
          <w:spacing w:val="-1"/>
        </w:rPr>
        <w:t>н;</w:t>
      </w:r>
    </w:p>
    <w:p w:rsidR="00A37D7C" w:rsidRPr="00C31030" w:rsidRDefault="00A37D7C" w:rsidP="00C31030">
      <w:r w:rsidRPr="00C31030">
        <w:t>3)</w:t>
      </w:r>
      <w:r w:rsidRPr="00C31030">
        <w:rPr>
          <w:spacing w:val="100"/>
        </w:rPr>
        <w:t xml:space="preserve"> </w:t>
      </w:r>
      <w:r w:rsidRPr="00C31030">
        <w:t>н</w:t>
      </w:r>
      <w:r w:rsidRPr="00C31030">
        <w:rPr>
          <w:spacing w:val="-1"/>
        </w:rPr>
        <w:t>е</w:t>
      </w:r>
      <w:r w:rsidRPr="00C31030">
        <w:t>зн</w:t>
      </w:r>
      <w:r w:rsidRPr="00C31030">
        <w:rPr>
          <w:spacing w:val="-1"/>
        </w:rPr>
        <w:t>а</w:t>
      </w:r>
      <w:r w:rsidRPr="00C31030">
        <w:t>н</w:t>
      </w:r>
      <w:r w:rsidRPr="00C31030">
        <w:rPr>
          <w:spacing w:val="-1"/>
        </w:rPr>
        <w:t>и</w:t>
      </w:r>
      <w:r w:rsidRPr="00C31030">
        <w:t>ем</w:t>
      </w:r>
      <w:r w:rsidRPr="00C31030">
        <w:rPr>
          <w:spacing w:val="2"/>
        </w:rPr>
        <w:t xml:space="preserve"> </w:t>
      </w:r>
      <w:r w:rsidRPr="00C31030">
        <w:t>о</w:t>
      </w:r>
      <w:r w:rsidRPr="00C31030">
        <w:rPr>
          <w:spacing w:val="1"/>
        </w:rPr>
        <w:t>д</w:t>
      </w:r>
      <w:r w:rsidRPr="00C31030">
        <w:t>н</w:t>
      </w:r>
      <w:r w:rsidRPr="00C31030">
        <w:rPr>
          <w:spacing w:val="-1"/>
        </w:rPr>
        <w:t>ой</w:t>
      </w:r>
      <w:r w:rsidRPr="00C31030">
        <w:rPr>
          <w:spacing w:val="1"/>
        </w:rPr>
        <w:t xml:space="preserve"> </w:t>
      </w:r>
      <w:r w:rsidRPr="00C31030">
        <w:t>и</w:t>
      </w:r>
      <w:r w:rsidRPr="00C31030">
        <w:rPr>
          <w:spacing w:val="-1"/>
        </w:rPr>
        <w:t>з</w:t>
      </w:r>
      <w:r w:rsidRPr="00C31030">
        <w:rPr>
          <w:spacing w:val="1"/>
        </w:rPr>
        <w:t xml:space="preserve"> с</w:t>
      </w:r>
      <w:r w:rsidRPr="00C31030">
        <w:rPr>
          <w:spacing w:val="-2"/>
        </w:rPr>
        <w:t>т</w:t>
      </w:r>
      <w:r w:rsidRPr="00C31030">
        <w:t>о</w:t>
      </w:r>
      <w:r w:rsidRPr="00C31030">
        <w:rPr>
          <w:spacing w:val="-1"/>
        </w:rPr>
        <w:t>рон</w:t>
      </w:r>
      <w:r w:rsidRPr="00C31030">
        <w:rPr>
          <w:spacing w:val="1"/>
        </w:rPr>
        <w:t xml:space="preserve"> </w:t>
      </w:r>
      <w:r w:rsidRPr="00C31030">
        <w:rPr>
          <w:spacing w:val="5"/>
        </w:rPr>
        <w:t>с</w:t>
      </w:r>
      <w:r w:rsidRPr="00C31030">
        <w:rPr>
          <w:spacing w:val="-5"/>
        </w:rPr>
        <w:t>у</w:t>
      </w:r>
      <w:r w:rsidRPr="00C31030">
        <w:t>щес</w:t>
      </w:r>
      <w:r w:rsidRPr="00C31030">
        <w:rPr>
          <w:spacing w:val="-1"/>
        </w:rPr>
        <w:t>т</w:t>
      </w:r>
      <w:r w:rsidRPr="00C31030">
        <w:rPr>
          <w:spacing w:val="1"/>
        </w:rPr>
        <w:t>в</w:t>
      </w:r>
      <w:r w:rsidRPr="00C31030">
        <w:t>у</w:t>
      </w:r>
      <w:r w:rsidRPr="00C31030">
        <w:rPr>
          <w:spacing w:val="-2"/>
        </w:rPr>
        <w:t>ю</w:t>
      </w:r>
      <w:r w:rsidRPr="00C31030">
        <w:rPr>
          <w:spacing w:val="4"/>
        </w:rPr>
        <w:t>щ</w:t>
      </w:r>
      <w:r w:rsidRPr="00C31030">
        <w:t>его</w:t>
      </w:r>
      <w:r w:rsidRPr="00C31030">
        <w:rPr>
          <w:spacing w:val="1"/>
        </w:rPr>
        <w:t xml:space="preserve"> </w:t>
      </w:r>
      <w:r w:rsidRPr="00C31030">
        <w:t>зак</w:t>
      </w:r>
      <w:r w:rsidRPr="00C31030">
        <w:rPr>
          <w:spacing w:val="-1"/>
        </w:rPr>
        <w:t>оно</w:t>
      </w:r>
      <w:r w:rsidRPr="00C31030">
        <w:rPr>
          <w:spacing w:val="1"/>
        </w:rPr>
        <w:t>д</w:t>
      </w:r>
      <w:r w:rsidRPr="00C31030">
        <w:t>а</w:t>
      </w:r>
      <w:r w:rsidRPr="00C31030">
        <w:rPr>
          <w:spacing w:val="-1"/>
        </w:rPr>
        <w:t>те</w:t>
      </w:r>
      <w:r w:rsidRPr="00C31030">
        <w:t>л</w:t>
      </w:r>
      <w:r w:rsidRPr="00C31030">
        <w:rPr>
          <w:spacing w:val="-2"/>
        </w:rPr>
        <w:t>ь</w:t>
      </w:r>
      <w:r w:rsidRPr="00C31030">
        <w:t>с</w:t>
      </w:r>
      <w:r w:rsidRPr="00C31030">
        <w:rPr>
          <w:spacing w:val="2"/>
        </w:rPr>
        <w:t>т</w:t>
      </w:r>
      <w:r w:rsidRPr="00C31030">
        <w:rPr>
          <w:spacing w:val="-2"/>
        </w:rPr>
        <w:t>в</w:t>
      </w:r>
      <w:r w:rsidRPr="00C31030">
        <w:t>а; 4)</w:t>
      </w:r>
      <w:r w:rsidRPr="00C31030">
        <w:rPr>
          <w:spacing w:val="100"/>
        </w:rPr>
        <w:t xml:space="preserve"> </w:t>
      </w:r>
      <w:r w:rsidRPr="00C31030">
        <w:t>и</w:t>
      </w:r>
      <w:r w:rsidRPr="00C31030">
        <w:rPr>
          <w:spacing w:val="-1"/>
        </w:rPr>
        <w:t>з</w:t>
      </w:r>
      <w:r w:rsidRPr="00C31030">
        <w:rPr>
          <w:spacing w:val="1"/>
        </w:rPr>
        <w:t>д</w:t>
      </w:r>
      <w:r w:rsidRPr="00C31030">
        <w:t>ер</w:t>
      </w:r>
      <w:r w:rsidRPr="00C31030">
        <w:rPr>
          <w:spacing w:val="-1"/>
        </w:rPr>
        <w:t>же</w:t>
      </w:r>
      <w:r w:rsidRPr="00C31030">
        <w:t>к</w:t>
      </w:r>
      <w:r w:rsidRPr="00C31030">
        <w:rPr>
          <w:spacing w:val="1"/>
        </w:rPr>
        <w:t xml:space="preserve"> </w:t>
      </w:r>
      <w:r w:rsidRPr="00C31030">
        <w:t>п</w:t>
      </w:r>
      <w:r w:rsidRPr="00C31030">
        <w:rPr>
          <w:spacing w:val="-1"/>
        </w:rPr>
        <w:t>оис</w:t>
      </w:r>
      <w:r w:rsidRPr="00C31030">
        <w:t>к</w:t>
      </w:r>
      <w:r w:rsidRPr="00C31030">
        <w:rPr>
          <w:spacing w:val="-1"/>
        </w:rPr>
        <w:t>а</w:t>
      </w:r>
      <w:r w:rsidRPr="00C31030">
        <w:rPr>
          <w:spacing w:val="3"/>
        </w:rPr>
        <w:t xml:space="preserve"> </w:t>
      </w:r>
      <w:r w:rsidRPr="00C31030">
        <w:t>и</w:t>
      </w:r>
      <w:r w:rsidRPr="00C31030">
        <w:rPr>
          <w:spacing w:val="-1"/>
        </w:rPr>
        <w:t>н</w:t>
      </w:r>
      <w:r w:rsidRPr="00C31030">
        <w:t>фо</w:t>
      </w:r>
      <w:r w:rsidRPr="00C31030">
        <w:rPr>
          <w:spacing w:val="-1"/>
        </w:rPr>
        <w:t>рм</w:t>
      </w:r>
      <w:r w:rsidRPr="00C31030">
        <w:rPr>
          <w:spacing w:val="1"/>
        </w:rPr>
        <w:t>а</w:t>
      </w:r>
      <w:r w:rsidRPr="00C31030">
        <w:t>ц</w:t>
      </w:r>
      <w:r w:rsidRPr="00C31030">
        <w:rPr>
          <w:spacing w:val="-1"/>
        </w:rPr>
        <w:t>ии</w:t>
      </w:r>
      <w:r w:rsidRPr="00C31030">
        <w:t>.</w:t>
      </w:r>
    </w:p>
    <w:p w:rsidR="00A37D7C" w:rsidRPr="00C31030" w:rsidRDefault="00A37D7C" w:rsidP="00C31030"/>
    <w:p w:rsidR="00A37D7C" w:rsidRPr="00C31030" w:rsidRDefault="00A37D7C" w:rsidP="00C31030">
      <w:pPr>
        <w:rPr>
          <w:b/>
        </w:rPr>
      </w:pPr>
      <w:r w:rsidRPr="00C31030">
        <w:rPr>
          <w:b/>
        </w:rPr>
        <w:t>Тест</w:t>
      </w:r>
    </w:p>
    <w:p w:rsidR="00A37D7C" w:rsidRPr="00C31030" w:rsidRDefault="00A37D7C" w:rsidP="00C31030">
      <w:pPr>
        <w:rPr>
          <w:i/>
        </w:rPr>
      </w:pPr>
      <w:r w:rsidRPr="00C31030">
        <w:rPr>
          <w:i/>
        </w:rPr>
        <w:t xml:space="preserve"> Вариант 2</w:t>
      </w:r>
    </w:p>
    <w:p w:rsidR="00A37D7C" w:rsidRPr="00C31030" w:rsidRDefault="00A37D7C" w:rsidP="00C31030">
      <w:pPr>
        <w:rPr>
          <w:i/>
        </w:rPr>
      </w:pPr>
    </w:p>
    <w:p w:rsidR="00A37D7C" w:rsidRPr="00C31030" w:rsidRDefault="00A37D7C" w:rsidP="00C31030">
      <w:r w:rsidRPr="00C31030">
        <w:t xml:space="preserve">1. Кривая рыночного спроса показывает  как будет  </w:t>
      </w:r>
    </w:p>
    <w:p w:rsidR="00A37D7C" w:rsidRPr="00C31030" w:rsidRDefault="00A37D7C" w:rsidP="00C31030">
      <w:r w:rsidRPr="00C31030">
        <w:t>а)  повышаться потребление блага при росте его цены</w:t>
      </w:r>
    </w:p>
    <w:p w:rsidR="00A37D7C" w:rsidRPr="00C31030" w:rsidRDefault="00A37D7C" w:rsidP="00C31030">
      <w:r w:rsidRPr="00C31030">
        <w:t>б) снижаться потребление блага при сокращении дохода потребителей</w:t>
      </w:r>
    </w:p>
    <w:p w:rsidR="00A37D7C" w:rsidRPr="00C31030" w:rsidRDefault="00A37D7C" w:rsidP="00C31030">
      <w:pPr>
        <w:rPr>
          <w:b/>
        </w:rPr>
      </w:pPr>
      <w:r w:rsidRPr="00C31030">
        <w:rPr>
          <w:b/>
        </w:rPr>
        <w:t>в)  снижаться потребление блага при росте его цены</w:t>
      </w:r>
    </w:p>
    <w:p w:rsidR="00A37D7C" w:rsidRPr="00C31030" w:rsidRDefault="00A37D7C" w:rsidP="00C31030">
      <w:r w:rsidRPr="00C31030">
        <w:t>г)  повышаться потребление блага при сокращении дохода потребителей</w:t>
      </w:r>
    </w:p>
    <w:p w:rsidR="00A37D7C" w:rsidRPr="00C31030" w:rsidRDefault="00A37D7C" w:rsidP="00C31030"/>
    <w:p w:rsidR="00A37D7C" w:rsidRPr="00C31030" w:rsidRDefault="00A37D7C" w:rsidP="00C31030">
      <w:r w:rsidRPr="00C31030">
        <w:t>2. .  Падение величины спроса на товар, происходящее под влиянием падения цены, называется:</w:t>
      </w:r>
    </w:p>
    <w:p w:rsidR="00A37D7C" w:rsidRPr="00C31030" w:rsidRDefault="00A37D7C" w:rsidP="00C31030">
      <w:r w:rsidRPr="00C31030">
        <w:t>а) эффектом дохода</w:t>
      </w:r>
    </w:p>
    <w:p w:rsidR="00A37D7C" w:rsidRPr="00C31030" w:rsidRDefault="00A37D7C" w:rsidP="00C31030">
      <w:r w:rsidRPr="00C31030">
        <w:t>б) эффектом замещения</w:t>
      </w:r>
    </w:p>
    <w:p w:rsidR="00A37D7C" w:rsidRPr="00C31030" w:rsidRDefault="00A37D7C" w:rsidP="00C31030">
      <w:pPr>
        <w:rPr>
          <w:b/>
        </w:rPr>
      </w:pPr>
      <w:r w:rsidRPr="00C31030">
        <w:rPr>
          <w:b/>
        </w:rPr>
        <w:t>в) эффектом Гиффена</w:t>
      </w:r>
    </w:p>
    <w:p w:rsidR="00A37D7C" w:rsidRPr="00C31030" w:rsidRDefault="00A37D7C" w:rsidP="00C31030">
      <w:r w:rsidRPr="00C31030">
        <w:t>г) законом спроса</w:t>
      </w:r>
    </w:p>
    <w:p w:rsidR="00A37D7C" w:rsidRPr="00C31030" w:rsidRDefault="00A37D7C" w:rsidP="00C31030"/>
    <w:p w:rsidR="00A37D7C" w:rsidRPr="00C31030" w:rsidRDefault="00A37D7C" w:rsidP="00C31030">
      <w:r w:rsidRPr="00C31030">
        <w:t>3. .   К характеристике высокоэластичного спроса на товар не относится:</w:t>
      </w:r>
    </w:p>
    <w:p w:rsidR="00A37D7C" w:rsidRPr="00C31030" w:rsidRDefault="00A37D7C" w:rsidP="00C31030">
      <w:r w:rsidRPr="00C31030">
        <w:t>а) большое количество товаров-заменителей</w:t>
      </w:r>
    </w:p>
    <w:p w:rsidR="00A37D7C" w:rsidRPr="00C31030" w:rsidRDefault="00A37D7C" w:rsidP="00C31030">
      <w:r w:rsidRPr="00C31030">
        <w:lastRenderedPageBreak/>
        <w:t>б) длительный период времени, в течение которого предъявляется спрос</w:t>
      </w:r>
    </w:p>
    <w:p w:rsidR="00A37D7C" w:rsidRPr="00C31030" w:rsidRDefault="00A37D7C" w:rsidP="00C31030">
      <w:pPr>
        <w:rPr>
          <w:b/>
        </w:rPr>
      </w:pPr>
      <w:r w:rsidRPr="00C31030">
        <w:rPr>
          <w:b/>
        </w:rPr>
        <w:t>в) данный товар является для потребителей товаром первой необходимости</w:t>
      </w:r>
    </w:p>
    <w:p w:rsidR="00A37D7C" w:rsidRPr="00C31030" w:rsidRDefault="00A37D7C" w:rsidP="00C31030">
      <w:r w:rsidRPr="00C31030">
        <w:t>г)  большая доля данного товара в бюджете потребителя</w:t>
      </w:r>
    </w:p>
    <w:p w:rsidR="00A37D7C" w:rsidRPr="00C31030" w:rsidRDefault="00A37D7C" w:rsidP="00C31030"/>
    <w:p w:rsidR="00A37D7C" w:rsidRPr="00C31030" w:rsidRDefault="00A37D7C" w:rsidP="00C31030">
      <w:r w:rsidRPr="00C31030">
        <w:t>4.   Перекрестная эластичность спроса отражает реакцию:</w:t>
      </w:r>
    </w:p>
    <w:p w:rsidR="00A37D7C" w:rsidRPr="00C31030" w:rsidRDefault="00A37D7C" w:rsidP="00C31030">
      <w:r w:rsidRPr="00C31030">
        <w:t>а)  цены одного товара на изменение цены другого товара</w:t>
      </w:r>
    </w:p>
    <w:p w:rsidR="00A37D7C" w:rsidRPr="00C31030" w:rsidRDefault="00A37D7C" w:rsidP="00C31030">
      <w:pPr>
        <w:rPr>
          <w:b/>
        </w:rPr>
      </w:pPr>
      <w:r w:rsidRPr="00C31030">
        <w:rPr>
          <w:b/>
        </w:rPr>
        <w:t>б)  объема спроса на один товар на изменение цены другого товара</w:t>
      </w:r>
    </w:p>
    <w:p w:rsidR="00A37D7C" w:rsidRPr="00C31030" w:rsidRDefault="00A37D7C" w:rsidP="00C31030">
      <w:r w:rsidRPr="00C31030">
        <w:t>в)  цены одного товара на изменение предложения другого товара</w:t>
      </w:r>
    </w:p>
    <w:p w:rsidR="00A37D7C" w:rsidRPr="00C31030" w:rsidRDefault="00A37D7C" w:rsidP="00C31030">
      <w:r w:rsidRPr="00C31030">
        <w:t>г)  объема спроса на один товар на изменение спроса на другой товар.</w:t>
      </w:r>
    </w:p>
    <w:p w:rsidR="00A37D7C" w:rsidRPr="00C31030" w:rsidRDefault="00A37D7C" w:rsidP="00C31030"/>
    <w:p w:rsidR="00A37D7C" w:rsidRPr="00C31030" w:rsidRDefault="00A37D7C" w:rsidP="00C31030">
      <w:r w:rsidRPr="00C31030">
        <w:t>5. Эластичность предложения зависит главным образом от:</w:t>
      </w:r>
    </w:p>
    <w:p w:rsidR="00A37D7C" w:rsidRPr="00C31030" w:rsidRDefault="00A37D7C" w:rsidP="00C31030">
      <w:r w:rsidRPr="00C31030">
        <w:t>а)  числа товаров-заменителей данного продукта</w:t>
      </w:r>
    </w:p>
    <w:p w:rsidR="00A37D7C" w:rsidRPr="00C31030" w:rsidRDefault="00A37D7C" w:rsidP="00C31030">
      <w:pPr>
        <w:rPr>
          <w:b/>
        </w:rPr>
      </w:pPr>
      <w:r w:rsidRPr="00C31030">
        <w:rPr>
          <w:b/>
        </w:rPr>
        <w:t>б)  периода времени, в течение которого продавцы могут приспособиться к изменениям цен</w:t>
      </w:r>
    </w:p>
    <w:p w:rsidR="00A37D7C" w:rsidRPr="00C31030" w:rsidRDefault="00A37D7C" w:rsidP="00C31030">
      <w:r w:rsidRPr="00C31030">
        <w:t>в) того, является ли данный товар предметом первой необходимости или роскоши</w:t>
      </w:r>
    </w:p>
    <w:p w:rsidR="00A37D7C" w:rsidRPr="00C31030" w:rsidRDefault="00A37D7C" w:rsidP="00C31030">
      <w:r w:rsidRPr="00C31030">
        <w:t>г)  того, относит ли данный товар к предметам длительного пользования или текущего потребления</w:t>
      </w:r>
    </w:p>
    <w:p w:rsidR="00A37D7C" w:rsidRPr="00C31030" w:rsidRDefault="00A37D7C" w:rsidP="00C31030">
      <w:r w:rsidRPr="00C31030">
        <w:t>д)  доли дохода потребителя, направляемой на покупку данного товара</w:t>
      </w:r>
    </w:p>
    <w:p w:rsidR="00A37D7C" w:rsidRPr="00C31030" w:rsidRDefault="00A37D7C" w:rsidP="00C31030">
      <w:r w:rsidRPr="00C31030">
        <w:t>6. Закон убывающей предельной полезности означает, что</w:t>
      </w:r>
    </w:p>
    <w:p w:rsidR="00A37D7C" w:rsidRPr="00C31030" w:rsidRDefault="00A37D7C" w:rsidP="00C31030">
      <w:r w:rsidRPr="00C31030">
        <w:t>а)  отношение предельных полезностей к ценам одинаково для всех товаров</w:t>
      </w:r>
    </w:p>
    <w:p w:rsidR="00A37D7C" w:rsidRPr="00C31030" w:rsidRDefault="00A37D7C" w:rsidP="00C31030">
      <w:r w:rsidRPr="00C31030">
        <w:t>б)  полезность приобретаемых товаров убывает по мере увеличения дохода потребителя</w:t>
      </w:r>
    </w:p>
    <w:p w:rsidR="00A37D7C" w:rsidRPr="00C31030" w:rsidRDefault="00A37D7C" w:rsidP="00C31030">
      <w:pPr>
        <w:rPr>
          <w:b/>
        </w:rPr>
      </w:pPr>
      <w:r w:rsidRPr="00C31030">
        <w:rPr>
          <w:b/>
        </w:rPr>
        <w:t>в)  полезность, приносимая каждой дополнительной единицей товара, убывает по мере увеличения количества приобретаемых товаров</w:t>
      </w:r>
    </w:p>
    <w:p w:rsidR="00A37D7C" w:rsidRPr="00C31030" w:rsidRDefault="00A37D7C" w:rsidP="00C31030">
      <w:r w:rsidRPr="00C31030">
        <w:t>г)  отношение предельных полезностей к ценам убывает по мере увеличения количества благ</w:t>
      </w:r>
    </w:p>
    <w:p w:rsidR="00A37D7C" w:rsidRPr="00C31030" w:rsidRDefault="00A37D7C" w:rsidP="00C31030"/>
    <w:p w:rsidR="00A37D7C" w:rsidRPr="00C31030" w:rsidRDefault="00A37D7C" w:rsidP="00C31030">
      <w:r w:rsidRPr="00C31030">
        <w:t>7.   Эффект замещения – это изменение объема спроса, вызванное изменением</w:t>
      </w:r>
    </w:p>
    <w:p w:rsidR="00A37D7C" w:rsidRPr="00C31030" w:rsidRDefault="00A37D7C" w:rsidP="00C31030">
      <w:r w:rsidRPr="00C31030">
        <w:t>а)   реального дохода при неизменности относительных цен</w:t>
      </w:r>
    </w:p>
    <w:p w:rsidR="00A37D7C" w:rsidRPr="00C31030" w:rsidRDefault="00A37D7C" w:rsidP="00C31030">
      <w:r w:rsidRPr="00C31030">
        <w:t>б)  реального дохода и относительных цен товаров при неизменности номинального дохода</w:t>
      </w:r>
    </w:p>
    <w:p w:rsidR="00A37D7C" w:rsidRPr="00C31030" w:rsidRDefault="00A37D7C" w:rsidP="00C31030">
      <w:pPr>
        <w:rPr>
          <w:b/>
        </w:rPr>
      </w:pPr>
      <w:r w:rsidRPr="00C31030">
        <w:rPr>
          <w:b/>
        </w:rPr>
        <w:t>в)    относительной цены товара при неизменном реальном доходе</w:t>
      </w:r>
    </w:p>
    <w:p w:rsidR="00A37D7C" w:rsidRPr="00C31030" w:rsidRDefault="00A37D7C" w:rsidP="00C31030">
      <w:r w:rsidRPr="00C31030">
        <w:t>г) номинального дохода</w:t>
      </w:r>
    </w:p>
    <w:p w:rsidR="00A37D7C" w:rsidRPr="00C31030" w:rsidRDefault="00A37D7C" w:rsidP="00C31030"/>
    <w:p w:rsidR="00A37D7C" w:rsidRPr="00C31030" w:rsidRDefault="00A37D7C" w:rsidP="00C31030">
      <w:r w:rsidRPr="00C31030">
        <w:t>8.   Производственная функция характеризует</w:t>
      </w:r>
    </w:p>
    <w:p w:rsidR="00A37D7C" w:rsidRPr="00C31030" w:rsidRDefault="00A37D7C" w:rsidP="00C31030">
      <w:r w:rsidRPr="00C31030">
        <w:t>а) общий объем использованных производственных ресурсов</w:t>
      </w:r>
    </w:p>
    <w:p w:rsidR="00A37D7C" w:rsidRPr="00C31030" w:rsidRDefault="00A37D7C" w:rsidP="00C31030">
      <w:r w:rsidRPr="00C31030">
        <w:t>б) наиболее эффективный способ технологической организации производства</w:t>
      </w:r>
    </w:p>
    <w:p w:rsidR="00A37D7C" w:rsidRPr="00C31030" w:rsidRDefault="00A37D7C" w:rsidP="00C31030">
      <w:pPr>
        <w:rPr>
          <w:b/>
        </w:rPr>
      </w:pPr>
      <w:r w:rsidRPr="00C31030">
        <w:rPr>
          <w:b/>
        </w:rPr>
        <w:t>в) взаимосвязь затрат и максимального объема выпуска продукции</w:t>
      </w:r>
    </w:p>
    <w:p w:rsidR="00A37D7C" w:rsidRPr="00C31030" w:rsidRDefault="00A37D7C" w:rsidP="00C31030">
      <w:r w:rsidRPr="00C31030">
        <w:t>г) способ максимизации прибыли при условии минимизации затрат</w:t>
      </w:r>
    </w:p>
    <w:p w:rsidR="00A37D7C" w:rsidRPr="00C31030" w:rsidRDefault="00A37D7C" w:rsidP="00C31030"/>
    <w:p w:rsidR="00A37D7C" w:rsidRPr="00C31030" w:rsidRDefault="00A37D7C" w:rsidP="00C31030">
      <w:r w:rsidRPr="00C31030">
        <w:t>9.  Закон убывающей предельной производительности состоит в том, что:</w:t>
      </w:r>
    </w:p>
    <w:p w:rsidR="00A37D7C" w:rsidRPr="00C31030" w:rsidRDefault="00A37D7C" w:rsidP="00C31030">
      <w:r w:rsidRPr="00C31030">
        <w:t>а) со временем производительность земли возрастает</w:t>
      </w:r>
    </w:p>
    <w:p w:rsidR="00A37D7C" w:rsidRPr="00C31030" w:rsidRDefault="00A37D7C" w:rsidP="00C31030">
      <w:r w:rsidRPr="00C31030">
        <w:t>б) все ресурсы привлекаются к производству в порядке убывания их производительности</w:t>
      </w:r>
    </w:p>
    <w:p w:rsidR="00A37D7C" w:rsidRPr="00C31030" w:rsidRDefault="00A37D7C" w:rsidP="00C31030">
      <w:pPr>
        <w:rPr>
          <w:b/>
        </w:rPr>
      </w:pPr>
      <w:r w:rsidRPr="00C31030">
        <w:rPr>
          <w:b/>
        </w:rPr>
        <w:t>в) убывает предельный продукт переменного ресурса при постоянных затратах прочих факторов</w:t>
      </w:r>
    </w:p>
    <w:p w:rsidR="00A37D7C" w:rsidRPr="00C31030" w:rsidRDefault="00A37D7C" w:rsidP="00C31030">
      <w:r w:rsidRPr="00C31030">
        <w:t>г) увеличивается предельный продукт переменного фактора, а общий – снижается с ростом объема выпуска</w:t>
      </w:r>
    </w:p>
    <w:p w:rsidR="00A37D7C" w:rsidRPr="00C31030" w:rsidRDefault="00A37D7C" w:rsidP="00C31030"/>
    <w:p w:rsidR="00A37D7C" w:rsidRPr="00C31030" w:rsidRDefault="00A37D7C" w:rsidP="00C31030">
      <w:r w:rsidRPr="00C31030">
        <w:t>10. Неявные издержки – это:</w:t>
      </w:r>
    </w:p>
    <w:p w:rsidR="00A37D7C" w:rsidRPr="00C31030" w:rsidRDefault="00A37D7C" w:rsidP="00C31030">
      <w:r w:rsidRPr="00C31030">
        <w:t>а) издержки, изменяющиеся с ростом объема производством</w:t>
      </w:r>
    </w:p>
    <w:p w:rsidR="00A37D7C" w:rsidRPr="00C31030" w:rsidRDefault="00A37D7C" w:rsidP="00C31030">
      <w:pPr>
        <w:rPr>
          <w:b/>
        </w:rPr>
      </w:pPr>
      <w:r w:rsidRPr="00C31030">
        <w:rPr>
          <w:b/>
        </w:rPr>
        <w:t>б) стоимость затраченных ресурсов, являющихся собственностью фирмы</w:t>
      </w:r>
    </w:p>
    <w:p w:rsidR="00A37D7C" w:rsidRPr="00C31030" w:rsidRDefault="00A37D7C" w:rsidP="00C31030">
      <w:r w:rsidRPr="00C31030">
        <w:t>в) бухгалтерские издержки</w:t>
      </w:r>
    </w:p>
    <w:p w:rsidR="00A37D7C" w:rsidRPr="00C31030" w:rsidRDefault="00A37D7C" w:rsidP="00C31030">
      <w:r w:rsidRPr="00C31030">
        <w:t>г) издержки, не изменяющиеся с ростом объема производства</w:t>
      </w:r>
    </w:p>
    <w:p w:rsidR="00A37D7C" w:rsidRPr="00C31030" w:rsidRDefault="00A37D7C" w:rsidP="00C31030"/>
    <w:p w:rsidR="00A37D7C" w:rsidRPr="00C31030" w:rsidRDefault="00A37D7C" w:rsidP="00C31030">
      <w:r w:rsidRPr="00C31030">
        <w:t>11. Верным является утверждение, что</w:t>
      </w:r>
    </w:p>
    <w:p w:rsidR="00A37D7C" w:rsidRPr="00C31030" w:rsidRDefault="00A37D7C" w:rsidP="00C31030">
      <w:r w:rsidRPr="00C31030">
        <w:t>а) сумма бухгалтерских и экономических издержек равна нормальной прибыли</w:t>
      </w:r>
    </w:p>
    <w:p w:rsidR="00A37D7C" w:rsidRPr="00C31030" w:rsidRDefault="00A37D7C" w:rsidP="00C31030">
      <w:r w:rsidRPr="00C31030">
        <w:t>б) разность экономической прибыли и бухгалтерской прибыли равна явным издержкам</w:t>
      </w:r>
    </w:p>
    <w:p w:rsidR="00A37D7C" w:rsidRPr="00C31030" w:rsidRDefault="00A37D7C" w:rsidP="00C31030">
      <w:pPr>
        <w:rPr>
          <w:b/>
        </w:rPr>
      </w:pPr>
      <w:r w:rsidRPr="00C31030">
        <w:rPr>
          <w:b/>
        </w:rPr>
        <w:t>в) разность бухгалтерской прибыли и неявных издержек равна экономической прибыли</w:t>
      </w:r>
    </w:p>
    <w:p w:rsidR="00A37D7C" w:rsidRPr="00C31030" w:rsidRDefault="00A37D7C" w:rsidP="00C31030">
      <w:r w:rsidRPr="00C31030">
        <w:t>г) разность экономической прибыли и неявных издержек равна бухгалтерской прибыли</w:t>
      </w:r>
    </w:p>
    <w:p w:rsidR="00A37D7C" w:rsidRPr="00C31030" w:rsidRDefault="00A37D7C" w:rsidP="00C31030"/>
    <w:p w:rsidR="00A37D7C" w:rsidRPr="00C31030" w:rsidRDefault="00A37D7C" w:rsidP="00C31030">
      <w:r w:rsidRPr="00C31030">
        <w:t>12. Экономическая прибыль фирмы меньше бухгалтерской на величину</w:t>
      </w:r>
    </w:p>
    <w:p w:rsidR="00A37D7C" w:rsidRPr="00C31030" w:rsidRDefault="00A37D7C" w:rsidP="00C31030">
      <w:r w:rsidRPr="00C31030">
        <w:t>а) амортизации</w:t>
      </w:r>
    </w:p>
    <w:p w:rsidR="00A37D7C" w:rsidRPr="00C31030" w:rsidRDefault="00A37D7C" w:rsidP="00C31030">
      <w:pPr>
        <w:rPr>
          <w:b/>
        </w:rPr>
      </w:pPr>
      <w:r w:rsidRPr="00C31030">
        <w:rPr>
          <w:b/>
        </w:rPr>
        <w:t>б) альтернативной ценности собственных ресурсов фирмы</w:t>
      </w:r>
    </w:p>
    <w:p w:rsidR="00A37D7C" w:rsidRPr="00C31030" w:rsidRDefault="00A37D7C" w:rsidP="00C31030">
      <w:r w:rsidRPr="00C31030">
        <w:t>в) постоянных затрат фирмы</w:t>
      </w:r>
    </w:p>
    <w:p w:rsidR="00A37D7C" w:rsidRPr="00C31030" w:rsidRDefault="00A37D7C" w:rsidP="00C31030">
      <w:r w:rsidRPr="00C31030">
        <w:t>г) переменных затрат фирмы</w:t>
      </w:r>
    </w:p>
    <w:p w:rsidR="00A37D7C" w:rsidRPr="00C31030" w:rsidRDefault="00A37D7C" w:rsidP="00C31030"/>
    <w:p w:rsidR="00A37D7C" w:rsidRPr="00C31030" w:rsidRDefault="00A37D7C" w:rsidP="00C31030">
      <w:r w:rsidRPr="00C31030">
        <w:t>13.  Переменные издержки – это</w:t>
      </w:r>
    </w:p>
    <w:p w:rsidR="00A37D7C" w:rsidRPr="00C31030" w:rsidRDefault="00A37D7C" w:rsidP="00C31030">
      <w:r w:rsidRPr="00C31030">
        <w:t>а) затраты, имеющие место вне зависимости от изменения объема производства</w:t>
      </w:r>
    </w:p>
    <w:p w:rsidR="00A37D7C" w:rsidRPr="00C31030" w:rsidRDefault="00A37D7C" w:rsidP="00C31030">
      <w:pPr>
        <w:rPr>
          <w:b/>
        </w:rPr>
      </w:pPr>
      <w:r w:rsidRPr="00C31030">
        <w:rPr>
          <w:b/>
        </w:rPr>
        <w:t>б) затраты, изменяющиеся в зависимости от изменения объема производства</w:t>
      </w:r>
    </w:p>
    <w:p w:rsidR="00A37D7C" w:rsidRPr="00C31030" w:rsidRDefault="00A37D7C" w:rsidP="00C31030">
      <w:r w:rsidRPr="00C31030">
        <w:t>в)  явные и неявные издержки</w:t>
      </w:r>
    </w:p>
    <w:p w:rsidR="00A37D7C" w:rsidRPr="00C31030" w:rsidRDefault="00A37D7C" w:rsidP="00C31030">
      <w:r w:rsidRPr="00C31030">
        <w:t>г) альтернативные издержки производства</w:t>
      </w:r>
    </w:p>
    <w:p w:rsidR="00A37D7C" w:rsidRPr="00C31030" w:rsidRDefault="00A37D7C" w:rsidP="00C31030"/>
    <w:p w:rsidR="00A37D7C" w:rsidRPr="00C31030" w:rsidRDefault="00A37D7C" w:rsidP="00C31030">
      <w:r w:rsidRPr="00C31030">
        <w:t>14. Наличие общей точки у кривых предельных и средних затрат означает, что они</w:t>
      </w:r>
    </w:p>
    <w:p w:rsidR="00A37D7C" w:rsidRPr="00C31030" w:rsidRDefault="00A37D7C" w:rsidP="00C31030">
      <w:r w:rsidRPr="00C31030">
        <w:t>а) пересекаются в точке минимума предельных затрат</w:t>
      </w:r>
    </w:p>
    <w:p w:rsidR="00A37D7C" w:rsidRPr="00C31030" w:rsidRDefault="00A37D7C" w:rsidP="00C31030">
      <w:pPr>
        <w:rPr>
          <w:b/>
        </w:rPr>
      </w:pPr>
      <w:r w:rsidRPr="00C31030">
        <w:rPr>
          <w:b/>
        </w:rPr>
        <w:t>б) пересекаются в точке минимума средних затрат</w:t>
      </w:r>
    </w:p>
    <w:p w:rsidR="00A37D7C" w:rsidRPr="00C31030" w:rsidRDefault="00A37D7C" w:rsidP="00C31030">
      <w:r w:rsidRPr="00C31030">
        <w:t>в) пересекаются в точке максимума предельных затрат</w:t>
      </w:r>
    </w:p>
    <w:p w:rsidR="00A37D7C" w:rsidRPr="00C31030" w:rsidRDefault="00A37D7C" w:rsidP="00C31030">
      <w:r w:rsidRPr="00C31030">
        <w:t>г) касаются, но не пересекаются</w:t>
      </w:r>
    </w:p>
    <w:p w:rsidR="00A37D7C" w:rsidRPr="00C31030" w:rsidRDefault="00A37D7C" w:rsidP="00C31030"/>
    <w:p w:rsidR="00A37D7C" w:rsidRPr="00C31030" w:rsidRDefault="00A37D7C" w:rsidP="00C31030">
      <w:r w:rsidRPr="00C31030">
        <w:t>15.  Когда средние переменные издержки падают с ростом объема производства, то</w:t>
      </w:r>
    </w:p>
    <w:p w:rsidR="00A37D7C" w:rsidRPr="00C31030" w:rsidRDefault="00A37D7C" w:rsidP="00C31030">
      <w:r w:rsidRPr="00C31030">
        <w:t>а) постоянные издержки также должны падать</w:t>
      </w:r>
    </w:p>
    <w:p w:rsidR="00A37D7C" w:rsidRPr="00C31030" w:rsidRDefault="00A37D7C" w:rsidP="00C31030">
      <w:pPr>
        <w:rPr>
          <w:b/>
        </w:rPr>
      </w:pPr>
      <w:r w:rsidRPr="00C31030">
        <w:rPr>
          <w:b/>
        </w:rPr>
        <w:t>б) предельные издержки должны быть меньше, чем средние переменные издержки</w:t>
      </w:r>
    </w:p>
    <w:p w:rsidR="00A37D7C" w:rsidRPr="00C31030" w:rsidRDefault="00A37D7C" w:rsidP="00C31030">
      <w:r w:rsidRPr="00C31030">
        <w:t>в) предельные издержки также должны падать</w:t>
      </w:r>
    </w:p>
    <w:p w:rsidR="00A37D7C" w:rsidRPr="00C31030" w:rsidRDefault="00A37D7C" w:rsidP="00C31030">
      <w:r w:rsidRPr="00C31030">
        <w:t>г) средние издержки должны быть меньше, чем средние переменные издержки</w:t>
      </w:r>
    </w:p>
    <w:p w:rsidR="00A37D7C" w:rsidRPr="00C31030" w:rsidRDefault="00A37D7C" w:rsidP="00C31030"/>
    <w:p w:rsidR="00A37D7C" w:rsidRPr="00C31030" w:rsidRDefault="00A37D7C" w:rsidP="00C31030">
      <w:r w:rsidRPr="00C31030">
        <w:t>16. Постоянные издержки – это затраты на</w:t>
      </w:r>
    </w:p>
    <w:p w:rsidR="00A37D7C" w:rsidRPr="00C31030" w:rsidRDefault="00A37D7C" w:rsidP="00C31030">
      <w:pPr>
        <w:rPr>
          <w:b/>
        </w:rPr>
      </w:pPr>
      <w:r w:rsidRPr="00C31030">
        <w:rPr>
          <w:b/>
        </w:rPr>
        <w:t>а) зарплату управленческого персонала, охраны, проценты по кредитам, амортизацию оборудования</w:t>
      </w:r>
    </w:p>
    <w:p w:rsidR="00A37D7C" w:rsidRPr="00C31030" w:rsidRDefault="00A37D7C" w:rsidP="00C31030">
      <w:r w:rsidRPr="00C31030">
        <w:t>б)  зарплату рабочих, охраны, стоимость сырья и оборудования</w:t>
      </w:r>
    </w:p>
    <w:p w:rsidR="00A37D7C" w:rsidRPr="00C31030" w:rsidRDefault="00A37D7C" w:rsidP="00C31030">
      <w:r w:rsidRPr="00C31030">
        <w:t>в)  оплату труда работников, амортизацию оборудования, арендную плату</w:t>
      </w:r>
    </w:p>
    <w:p w:rsidR="00A37D7C" w:rsidRPr="00C31030" w:rsidRDefault="00A37D7C" w:rsidP="00C31030">
      <w:r w:rsidRPr="00C31030">
        <w:t>г)  сырье, электроэнергию, процент по кредиту</w:t>
      </w:r>
    </w:p>
    <w:p w:rsidR="00A37D7C" w:rsidRPr="00C31030" w:rsidRDefault="00A37D7C" w:rsidP="00C31030"/>
    <w:p w:rsidR="00A37D7C" w:rsidRPr="00C31030" w:rsidRDefault="00A37D7C" w:rsidP="00C31030">
      <w:r w:rsidRPr="00C31030">
        <w:t>17. Мгновенный период – это период, в котором</w:t>
      </w:r>
    </w:p>
    <w:p w:rsidR="00A37D7C" w:rsidRPr="00C31030" w:rsidRDefault="00A37D7C" w:rsidP="00C31030">
      <w:r w:rsidRPr="00C31030">
        <w:t>а) все факторы производства рассматриваются как переменные</w:t>
      </w:r>
    </w:p>
    <w:p w:rsidR="00A37D7C" w:rsidRPr="00C31030" w:rsidRDefault="00A37D7C" w:rsidP="00C31030">
      <w:pPr>
        <w:rPr>
          <w:b/>
        </w:rPr>
      </w:pPr>
      <w:r w:rsidRPr="00C31030">
        <w:rPr>
          <w:b/>
        </w:rPr>
        <w:t>б) все факторы производства рассматриваются как постоянные</w:t>
      </w:r>
    </w:p>
    <w:p w:rsidR="00A37D7C" w:rsidRPr="00C31030" w:rsidRDefault="00A37D7C" w:rsidP="00C31030">
      <w:r w:rsidRPr="00C31030">
        <w:t>в) часть факторов постоянна, а часть – переменна</w:t>
      </w:r>
    </w:p>
    <w:p w:rsidR="00A37D7C" w:rsidRPr="00C31030" w:rsidRDefault="00A37D7C" w:rsidP="00C31030">
      <w:r w:rsidRPr="00C31030">
        <w:t>г) спрос на факторы производства чрезвычайно высок</w:t>
      </w:r>
    </w:p>
    <w:p w:rsidR="00A37D7C" w:rsidRPr="00C31030" w:rsidRDefault="00A37D7C" w:rsidP="00C31030"/>
    <w:p w:rsidR="00A37D7C" w:rsidRPr="00C31030" w:rsidRDefault="00A37D7C" w:rsidP="00C31030">
      <w:r w:rsidRPr="00C31030">
        <w:t>18. Признаком только рынка совершенной конкуренции является</w:t>
      </w:r>
    </w:p>
    <w:p w:rsidR="00A37D7C" w:rsidRPr="00C31030" w:rsidRDefault="00A37D7C" w:rsidP="00C31030">
      <w:pPr>
        <w:rPr>
          <w:b/>
        </w:rPr>
      </w:pPr>
      <w:r w:rsidRPr="00C31030">
        <w:rPr>
          <w:b/>
        </w:rPr>
        <w:t>а) отсутствие рыночной власти</w:t>
      </w:r>
    </w:p>
    <w:p w:rsidR="00A37D7C" w:rsidRPr="00C31030" w:rsidRDefault="00A37D7C" w:rsidP="00C31030">
      <w:r w:rsidRPr="00C31030">
        <w:t>б) выбор объема выпуска, максимизирующего прибыль</w:t>
      </w:r>
    </w:p>
    <w:p w:rsidR="00A37D7C" w:rsidRPr="00C31030" w:rsidRDefault="00A37D7C" w:rsidP="00C31030">
      <w:r w:rsidRPr="00C31030">
        <w:t>в)продажа продуктов, которые служат друг по отношению к другу несовершенными заменителями</w:t>
      </w:r>
    </w:p>
    <w:p w:rsidR="00A37D7C" w:rsidRPr="00C31030" w:rsidRDefault="00A37D7C" w:rsidP="00C31030">
      <w:r w:rsidRPr="00C31030">
        <w:t>г) наличие большого числа продавцов и покупателей на рынке</w:t>
      </w:r>
    </w:p>
    <w:p w:rsidR="00A37D7C" w:rsidRPr="00C31030" w:rsidRDefault="00A37D7C" w:rsidP="00C31030"/>
    <w:p w:rsidR="00A37D7C" w:rsidRPr="00C31030" w:rsidRDefault="00A37D7C" w:rsidP="00C31030">
      <w:r w:rsidRPr="00C31030">
        <w:lastRenderedPageBreak/>
        <w:t>19.  В краткосрочном периоде конкурентная фирма не будет продолжать производство, если</w:t>
      </w:r>
    </w:p>
    <w:p w:rsidR="00A37D7C" w:rsidRPr="00C31030" w:rsidRDefault="00A37D7C" w:rsidP="00C31030">
      <w:r w:rsidRPr="00C31030">
        <w:t>а) цена продукта ниже минимальных средних издержек</w:t>
      </w:r>
    </w:p>
    <w:p w:rsidR="00A37D7C" w:rsidRPr="00C31030" w:rsidRDefault="00A37D7C" w:rsidP="00C31030">
      <w:r w:rsidRPr="00C31030">
        <w:t>б) средние постоянные издержки выше цены продукта</w:t>
      </w:r>
    </w:p>
    <w:p w:rsidR="00A37D7C" w:rsidRPr="00C31030" w:rsidRDefault="00A37D7C" w:rsidP="00C31030">
      <w:pPr>
        <w:rPr>
          <w:b/>
        </w:rPr>
      </w:pPr>
      <w:r w:rsidRPr="00C31030">
        <w:rPr>
          <w:b/>
        </w:rPr>
        <w:t>в) цена продукта ниже минимума средних переменных издержек</w:t>
      </w:r>
    </w:p>
    <w:p w:rsidR="00A37D7C" w:rsidRPr="00C31030" w:rsidRDefault="00A37D7C" w:rsidP="00C31030">
      <w:r w:rsidRPr="00C31030">
        <w:t>г)  общий доход не покрывает общих издержек фирмы</w:t>
      </w:r>
    </w:p>
    <w:p w:rsidR="00A37D7C" w:rsidRPr="00C31030" w:rsidRDefault="00A37D7C" w:rsidP="00C31030"/>
    <w:p w:rsidR="00A37D7C" w:rsidRPr="00C31030" w:rsidRDefault="00A37D7C" w:rsidP="00C31030">
      <w:r w:rsidRPr="00C31030">
        <w:t>20. Любая фирма, максимизирующая прибыль, должна произвести такое количество продукции, при котором</w:t>
      </w:r>
    </w:p>
    <w:p w:rsidR="00A37D7C" w:rsidRPr="00C31030" w:rsidRDefault="00A37D7C" w:rsidP="00C31030">
      <w:r w:rsidRPr="00C31030">
        <w:t>а) средние издержки минимальны</w:t>
      </w:r>
    </w:p>
    <w:p w:rsidR="00A37D7C" w:rsidRPr="00C31030" w:rsidRDefault="00A37D7C" w:rsidP="00C31030">
      <w:r w:rsidRPr="00C31030">
        <w:t>б) средняя выручка равна средним общим издержкам</w:t>
      </w:r>
    </w:p>
    <w:p w:rsidR="00A37D7C" w:rsidRPr="00C31030" w:rsidRDefault="00A37D7C" w:rsidP="00C31030">
      <w:pPr>
        <w:rPr>
          <w:b/>
        </w:rPr>
      </w:pPr>
      <w:r w:rsidRPr="00C31030">
        <w:rPr>
          <w:b/>
        </w:rPr>
        <w:t>в) предельная выручка равна предельным издержкам</w:t>
      </w:r>
    </w:p>
    <w:p w:rsidR="00A37D7C" w:rsidRPr="00C31030" w:rsidRDefault="00A37D7C" w:rsidP="00C31030">
      <w:r w:rsidRPr="00C31030">
        <w:t>г) общая выручка максимальна</w:t>
      </w:r>
    </w:p>
    <w:p w:rsidR="00A37D7C" w:rsidRPr="00C31030" w:rsidRDefault="00A37D7C" w:rsidP="00C31030">
      <w:pPr>
        <w:jc w:val="both"/>
        <w:rPr>
          <w:b/>
        </w:rPr>
      </w:pPr>
    </w:p>
    <w:p w:rsidR="00A37D7C" w:rsidRPr="00C31030" w:rsidRDefault="00A37D7C" w:rsidP="00C31030">
      <w:pPr>
        <w:pStyle w:val="a9"/>
        <w:ind w:left="0"/>
        <w:jc w:val="both"/>
        <w:rPr>
          <w:b/>
        </w:rPr>
      </w:pPr>
      <w:r w:rsidRPr="00C31030">
        <w:rPr>
          <w:b/>
        </w:rPr>
        <w:t>Типовые вопросы к контрольным работам</w:t>
      </w:r>
    </w:p>
    <w:p w:rsidR="00A37D7C" w:rsidRPr="00C31030" w:rsidRDefault="00A37D7C" w:rsidP="00C31030">
      <w:pPr>
        <w:pStyle w:val="aa"/>
        <w:rPr>
          <w:sz w:val="24"/>
          <w:szCs w:val="24"/>
        </w:rPr>
      </w:pPr>
      <w:r w:rsidRPr="00C31030">
        <w:rPr>
          <w:sz w:val="24"/>
          <w:szCs w:val="24"/>
        </w:rPr>
        <w:t>1.Понятие и значение Правительства, как высшего органа исполнительной власти</w:t>
      </w:r>
    </w:p>
    <w:p w:rsidR="00A37D7C" w:rsidRPr="00C31030" w:rsidRDefault="00A37D7C" w:rsidP="00C31030">
      <w:pPr>
        <w:pStyle w:val="aa"/>
        <w:rPr>
          <w:sz w:val="24"/>
          <w:szCs w:val="24"/>
        </w:rPr>
      </w:pPr>
      <w:r w:rsidRPr="00C31030">
        <w:rPr>
          <w:sz w:val="24"/>
          <w:szCs w:val="24"/>
        </w:rPr>
        <w:t>2.Состав Правительства РФ</w:t>
      </w:r>
    </w:p>
    <w:p w:rsidR="00A37D7C" w:rsidRPr="00C31030" w:rsidRDefault="00A37D7C" w:rsidP="00C31030">
      <w:pPr>
        <w:pStyle w:val="aa"/>
        <w:rPr>
          <w:sz w:val="24"/>
          <w:szCs w:val="24"/>
        </w:rPr>
      </w:pPr>
      <w:r w:rsidRPr="00C31030">
        <w:rPr>
          <w:sz w:val="24"/>
          <w:szCs w:val="24"/>
        </w:rPr>
        <w:t>3.Формирование Правительства РФ</w:t>
      </w:r>
    </w:p>
    <w:p w:rsidR="00A37D7C" w:rsidRPr="00C31030" w:rsidRDefault="00A37D7C" w:rsidP="00C31030">
      <w:pPr>
        <w:pStyle w:val="aa"/>
        <w:rPr>
          <w:sz w:val="24"/>
          <w:szCs w:val="24"/>
        </w:rPr>
      </w:pPr>
      <w:r w:rsidRPr="00C31030">
        <w:rPr>
          <w:sz w:val="24"/>
          <w:szCs w:val="24"/>
        </w:rPr>
        <w:t>4.Полномочия Правительства РФ</w:t>
      </w:r>
    </w:p>
    <w:p w:rsidR="00A37D7C" w:rsidRPr="00C31030" w:rsidRDefault="00A37D7C" w:rsidP="00C31030">
      <w:pPr>
        <w:pStyle w:val="aa"/>
        <w:rPr>
          <w:sz w:val="24"/>
          <w:szCs w:val="24"/>
        </w:rPr>
      </w:pPr>
      <w:r w:rsidRPr="00C31030">
        <w:rPr>
          <w:sz w:val="24"/>
          <w:szCs w:val="24"/>
        </w:rPr>
        <w:t>5.Организация деятельности Правительства РФ</w:t>
      </w:r>
    </w:p>
    <w:p w:rsidR="00A37D7C" w:rsidRPr="00C31030" w:rsidRDefault="00A37D7C" w:rsidP="00C31030">
      <w:pPr>
        <w:pStyle w:val="aa"/>
        <w:rPr>
          <w:sz w:val="24"/>
          <w:szCs w:val="24"/>
        </w:rPr>
      </w:pPr>
      <w:r w:rsidRPr="00C31030">
        <w:rPr>
          <w:sz w:val="24"/>
          <w:szCs w:val="24"/>
        </w:rPr>
        <w:t>6.Акты Правительства РФ</w:t>
      </w:r>
    </w:p>
    <w:p w:rsidR="00A37D7C" w:rsidRPr="00C31030" w:rsidRDefault="00A37D7C" w:rsidP="00C31030">
      <w:pPr>
        <w:pStyle w:val="aa"/>
        <w:rPr>
          <w:sz w:val="24"/>
          <w:szCs w:val="24"/>
        </w:rPr>
      </w:pPr>
      <w:r w:rsidRPr="00C31030">
        <w:rPr>
          <w:sz w:val="24"/>
          <w:szCs w:val="24"/>
        </w:rPr>
        <w:t>7.Срок полномочий и отставка Правительства РФ</w:t>
      </w:r>
    </w:p>
    <w:p w:rsidR="00A37D7C" w:rsidRPr="00C31030" w:rsidRDefault="00A37D7C" w:rsidP="00C31030">
      <w:pPr>
        <w:widowControl/>
        <w:autoSpaceDE/>
        <w:autoSpaceDN/>
        <w:adjustRightInd/>
        <w:rPr>
          <w:rFonts w:eastAsiaTheme="minorHAnsi"/>
          <w:b/>
          <w:i/>
          <w:shd w:val="clear" w:color="auto" w:fill="FFFFFF"/>
          <w:lang w:eastAsia="en-US"/>
        </w:rPr>
      </w:pPr>
    </w:p>
    <w:p w:rsidR="00A37D7C" w:rsidRPr="00C31030" w:rsidRDefault="00A37D7C" w:rsidP="00C31030">
      <w:pPr>
        <w:pStyle w:val="a9"/>
        <w:ind w:left="0"/>
        <w:jc w:val="both"/>
        <w:rPr>
          <w:u w:val="single"/>
        </w:rPr>
      </w:pPr>
      <w:r w:rsidRPr="00C31030">
        <w:rPr>
          <w:i/>
          <w:u w:val="single"/>
        </w:rPr>
        <w:t>6.3 Методические материалы, определяющие процедуры оценивания знаний, умений, навыков и (или) опыта деятельности</w:t>
      </w:r>
    </w:p>
    <w:p w:rsidR="00A37D7C" w:rsidRPr="00C31030" w:rsidRDefault="00A37D7C" w:rsidP="00C31030">
      <w:pPr>
        <w:widowControl/>
        <w:autoSpaceDE/>
        <w:autoSpaceDN/>
        <w:adjustRightInd/>
        <w:ind w:firstLine="709"/>
        <w:jc w:val="both"/>
        <w:rPr>
          <w:rFonts w:eastAsiaTheme="minorHAnsi"/>
          <w:lang w:eastAsia="en-US"/>
        </w:rPr>
      </w:pPr>
    </w:p>
    <w:p w:rsidR="00A37D7C" w:rsidRPr="00C31030" w:rsidRDefault="00A37D7C" w:rsidP="00C31030">
      <w:pPr>
        <w:widowControl/>
        <w:autoSpaceDE/>
        <w:autoSpaceDN/>
        <w:adjustRightInd/>
        <w:ind w:firstLine="709"/>
        <w:jc w:val="both"/>
        <w:rPr>
          <w:rFonts w:eastAsiaTheme="minorHAnsi"/>
          <w:lang w:eastAsia="en-US"/>
        </w:rPr>
      </w:pPr>
      <w:r w:rsidRPr="00C31030">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A37D7C" w:rsidRPr="00C31030" w:rsidRDefault="00A37D7C" w:rsidP="00C31030">
      <w:pPr>
        <w:widowControl/>
        <w:numPr>
          <w:ilvl w:val="0"/>
          <w:numId w:val="4"/>
        </w:numPr>
        <w:autoSpaceDE/>
        <w:autoSpaceDN/>
        <w:adjustRightInd/>
        <w:ind w:left="0" w:firstLine="709"/>
        <w:contextualSpacing/>
        <w:jc w:val="both"/>
        <w:rPr>
          <w:rFonts w:eastAsiaTheme="minorHAnsi"/>
          <w:lang w:eastAsia="en-US"/>
        </w:rPr>
      </w:pPr>
      <w:r w:rsidRPr="00C31030">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A37D7C" w:rsidRPr="00C31030" w:rsidRDefault="00A37D7C" w:rsidP="00C31030">
      <w:pPr>
        <w:widowControl/>
        <w:numPr>
          <w:ilvl w:val="0"/>
          <w:numId w:val="4"/>
        </w:numPr>
        <w:autoSpaceDE/>
        <w:autoSpaceDN/>
        <w:adjustRightInd/>
        <w:ind w:left="0" w:firstLine="709"/>
        <w:contextualSpacing/>
        <w:jc w:val="both"/>
        <w:rPr>
          <w:rFonts w:eastAsiaTheme="minorHAnsi"/>
          <w:lang w:eastAsia="en-US"/>
        </w:rPr>
      </w:pPr>
      <w:r w:rsidRPr="00C31030">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A37D7C" w:rsidRPr="00C31030" w:rsidRDefault="00A37D7C" w:rsidP="00C31030">
      <w:pPr>
        <w:widowControl/>
        <w:autoSpaceDE/>
        <w:autoSpaceDN/>
        <w:adjustRightInd/>
        <w:ind w:firstLine="709"/>
        <w:jc w:val="both"/>
        <w:rPr>
          <w:rFonts w:eastAsiaTheme="minorHAnsi"/>
          <w:lang w:eastAsia="en-US"/>
        </w:rPr>
      </w:pPr>
      <w:r w:rsidRPr="00C31030">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A37D7C" w:rsidRPr="00C31030" w:rsidRDefault="00A37D7C" w:rsidP="00C31030">
      <w:pPr>
        <w:pStyle w:val="a9"/>
        <w:ind w:left="0"/>
        <w:jc w:val="both"/>
        <w:rPr>
          <w:i/>
        </w:rPr>
      </w:pPr>
    </w:p>
    <w:p w:rsidR="00A37D7C" w:rsidRPr="00C31030" w:rsidRDefault="00A37D7C" w:rsidP="00C31030">
      <w:pPr>
        <w:pStyle w:val="aa"/>
        <w:ind w:hanging="426"/>
        <w:jc w:val="both"/>
        <w:rPr>
          <w:b/>
          <w:sz w:val="24"/>
          <w:szCs w:val="24"/>
        </w:rPr>
      </w:pPr>
      <w:r w:rsidRPr="00C31030">
        <w:rPr>
          <w:b/>
          <w:sz w:val="24"/>
          <w:szCs w:val="24"/>
        </w:rPr>
        <w:t>1.Требования к теоретическому устному ответу</w:t>
      </w:r>
    </w:p>
    <w:p w:rsidR="00A37D7C" w:rsidRPr="00C31030" w:rsidRDefault="00A37D7C" w:rsidP="00C31030">
      <w:pPr>
        <w:pStyle w:val="aa"/>
        <w:ind w:firstLine="708"/>
        <w:jc w:val="both"/>
        <w:rPr>
          <w:sz w:val="24"/>
          <w:szCs w:val="24"/>
        </w:rPr>
      </w:pPr>
      <w:r w:rsidRPr="00C31030">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экономической теории. Кроме того, оценивается не только глубина знаний  поставленных вопросов, но и умение использовать в ответе исторический, практический материал. Оценивается культура речи, владение навыками ораторского искусства.</w:t>
      </w:r>
    </w:p>
    <w:p w:rsidR="00A37D7C" w:rsidRPr="00C31030" w:rsidRDefault="00A37D7C" w:rsidP="00C31030">
      <w:pPr>
        <w:pStyle w:val="aa"/>
        <w:ind w:firstLine="708"/>
        <w:jc w:val="both"/>
        <w:rPr>
          <w:sz w:val="24"/>
          <w:szCs w:val="24"/>
        </w:rPr>
      </w:pPr>
      <w:r w:rsidRPr="00C31030">
        <w:rPr>
          <w:i/>
          <w:sz w:val="24"/>
          <w:szCs w:val="24"/>
        </w:rPr>
        <w:t xml:space="preserve">Критерии оценивания: </w:t>
      </w:r>
      <w:r w:rsidRPr="00C31030">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экономических терминов, культура речи, навыки ораторского искусства. Изложение материала без фактических ошибок.</w:t>
      </w:r>
    </w:p>
    <w:p w:rsidR="00A37D7C" w:rsidRPr="00C31030" w:rsidRDefault="00A37D7C" w:rsidP="00C31030">
      <w:pPr>
        <w:ind w:firstLine="708"/>
        <w:jc w:val="both"/>
      </w:pPr>
      <w:r w:rsidRPr="00C31030">
        <w:t xml:space="preserve">Оценка </w:t>
      </w:r>
      <w:r w:rsidRPr="00C31030">
        <w:rPr>
          <w:i/>
        </w:rPr>
        <w:t>«отличн</w:t>
      </w:r>
      <w:r w:rsidRPr="00C31030">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w:t>
      </w:r>
      <w:r w:rsidRPr="00C31030">
        <w:lastRenderedPageBreak/>
        <w:t xml:space="preserve">не затрудняется с ответом, соблюдает  культуру речи. </w:t>
      </w:r>
    </w:p>
    <w:p w:rsidR="00A37D7C" w:rsidRPr="00C31030" w:rsidRDefault="00A37D7C" w:rsidP="00C31030">
      <w:pPr>
        <w:ind w:firstLine="567"/>
        <w:jc w:val="both"/>
      </w:pPr>
      <w:r w:rsidRPr="00C31030">
        <w:t xml:space="preserve">Оценка </w:t>
      </w:r>
      <w:r w:rsidRPr="00C31030">
        <w:rPr>
          <w:i/>
        </w:rPr>
        <w:t>«хорошо»</w:t>
      </w:r>
      <w:r w:rsidRPr="00C31030">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A37D7C" w:rsidRPr="00C31030" w:rsidRDefault="00A37D7C" w:rsidP="00C31030">
      <w:pPr>
        <w:tabs>
          <w:tab w:val="left" w:pos="851"/>
        </w:tabs>
        <w:jc w:val="both"/>
      </w:pPr>
      <w:r w:rsidRPr="00C31030">
        <w:tab/>
        <w:t xml:space="preserve">Оценка </w:t>
      </w:r>
      <w:r w:rsidRPr="00C31030">
        <w:rPr>
          <w:i/>
        </w:rPr>
        <w:t>«удовлетворительно»</w:t>
      </w:r>
      <w:r w:rsidRPr="00C3103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37D7C" w:rsidRPr="00C31030" w:rsidRDefault="00A37D7C" w:rsidP="00C31030">
      <w:pPr>
        <w:tabs>
          <w:tab w:val="left" w:pos="851"/>
        </w:tabs>
        <w:jc w:val="both"/>
      </w:pPr>
      <w:r w:rsidRPr="00C31030">
        <w:t xml:space="preserve">           Оценка </w:t>
      </w:r>
      <w:r w:rsidRPr="00C31030">
        <w:rPr>
          <w:i/>
        </w:rPr>
        <w:t>«неудовлетворительно»</w:t>
      </w:r>
      <w:r w:rsidRPr="00C31030">
        <w:t xml:space="preserve"> ставится, если обучающийся не отвечает на поставленные вопросы.</w:t>
      </w:r>
    </w:p>
    <w:p w:rsidR="00A37D7C" w:rsidRPr="00C31030" w:rsidRDefault="00A37D7C" w:rsidP="00C31030">
      <w:pPr>
        <w:rPr>
          <w:b/>
          <w:u w:val="single"/>
        </w:rPr>
      </w:pPr>
    </w:p>
    <w:p w:rsidR="00A37D7C" w:rsidRPr="00C31030" w:rsidRDefault="00A37D7C" w:rsidP="00C31030">
      <w:pPr>
        <w:rPr>
          <w:b/>
          <w:bCs/>
          <w:spacing w:val="-2"/>
        </w:rPr>
      </w:pPr>
      <w:r w:rsidRPr="00C31030">
        <w:rPr>
          <w:b/>
          <w:bCs/>
          <w:spacing w:val="-2"/>
        </w:rPr>
        <w:t xml:space="preserve">2. Тебования к творческим заданиям </w:t>
      </w:r>
    </w:p>
    <w:p w:rsidR="00A37D7C" w:rsidRPr="00C31030" w:rsidRDefault="00A37D7C" w:rsidP="00C31030">
      <w:pPr>
        <w:ind w:firstLine="709"/>
        <w:jc w:val="both"/>
        <w:rPr>
          <w:bCs/>
          <w:spacing w:val="-2"/>
        </w:rPr>
      </w:pPr>
      <w:r w:rsidRPr="00C31030">
        <w:rPr>
          <w:bCs/>
          <w:i/>
          <w:spacing w:val="-2"/>
        </w:rPr>
        <w:t xml:space="preserve">Эссе </w:t>
      </w:r>
      <w:r w:rsidRPr="00C31030">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A37D7C" w:rsidRPr="00C31030" w:rsidRDefault="00A37D7C" w:rsidP="00C31030">
      <w:pPr>
        <w:ind w:firstLine="709"/>
        <w:jc w:val="both"/>
        <w:rPr>
          <w:bCs/>
          <w:spacing w:val="-2"/>
        </w:rPr>
      </w:pPr>
      <w:r w:rsidRPr="00C31030">
        <w:rPr>
          <w:bCs/>
          <w:i/>
          <w:spacing w:val="-2"/>
        </w:rPr>
        <w:t>Критерии оценивания</w:t>
      </w:r>
      <w:r w:rsidRPr="00C31030">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A37D7C" w:rsidRPr="00C31030" w:rsidRDefault="00A37D7C" w:rsidP="00C31030">
      <w:pPr>
        <w:ind w:firstLine="708"/>
        <w:jc w:val="both"/>
      </w:pPr>
      <w:r w:rsidRPr="00C31030">
        <w:t xml:space="preserve">Оценка </w:t>
      </w:r>
      <w:r w:rsidRPr="00C31030">
        <w:rPr>
          <w:i/>
        </w:rPr>
        <w:t>«отличн</w:t>
      </w:r>
      <w:r w:rsidRPr="00C31030">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A37D7C" w:rsidRPr="00C31030" w:rsidRDefault="00A37D7C" w:rsidP="00C31030">
      <w:pPr>
        <w:ind w:firstLine="708"/>
        <w:jc w:val="both"/>
      </w:pPr>
      <w:r w:rsidRPr="00C31030">
        <w:t xml:space="preserve">Оценка </w:t>
      </w:r>
      <w:r w:rsidRPr="00C31030">
        <w:rPr>
          <w:i/>
        </w:rPr>
        <w:t>«хорошо»</w:t>
      </w:r>
      <w:r w:rsidRPr="00C3103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A37D7C" w:rsidRPr="00C31030" w:rsidRDefault="00A37D7C" w:rsidP="00C31030">
      <w:pPr>
        <w:ind w:firstLine="567"/>
        <w:jc w:val="both"/>
      </w:pPr>
      <w:r w:rsidRPr="00C31030">
        <w:t xml:space="preserve">Оценка </w:t>
      </w:r>
      <w:r w:rsidRPr="00C31030">
        <w:rPr>
          <w:i/>
        </w:rPr>
        <w:t>«удовлетворительно»</w:t>
      </w:r>
      <w:r w:rsidRPr="00C3103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A37D7C" w:rsidRPr="00C31030" w:rsidRDefault="00A37D7C" w:rsidP="00C31030">
      <w:pPr>
        <w:ind w:firstLine="708"/>
        <w:jc w:val="both"/>
      </w:pPr>
      <w:r w:rsidRPr="00C31030">
        <w:t xml:space="preserve">Оценка </w:t>
      </w:r>
      <w:r w:rsidRPr="00C31030">
        <w:rPr>
          <w:i/>
        </w:rPr>
        <w:t>«неудовлетворительно»</w:t>
      </w:r>
      <w:r w:rsidRPr="00C31030">
        <w:t xml:space="preserve"> ставится, если не выполнены никакие требования</w:t>
      </w:r>
    </w:p>
    <w:p w:rsidR="00A37D7C" w:rsidRPr="00C31030" w:rsidRDefault="00A37D7C" w:rsidP="00C31030">
      <w:pPr>
        <w:pStyle w:val="aa"/>
        <w:jc w:val="both"/>
        <w:rPr>
          <w:sz w:val="24"/>
          <w:szCs w:val="24"/>
        </w:rPr>
      </w:pPr>
    </w:p>
    <w:p w:rsidR="00A37D7C" w:rsidRPr="00C31030" w:rsidRDefault="00A37D7C" w:rsidP="00C31030">
      <w:pPr>
        <w:jc w:val="both"/>
        <w:rPr>
          <w:b/>
        </w:rPr>
      </w:pPr>
      <w:r w:rsidRPr="00C31030">
        <w:rPr>
          <w:b/>
        </w:rPr>
        <w:t>3. Требования к решению типовой задачи.</w:t>
      </w:r>
    </w:p>
    <w:p w:rsidR="00A37D7C" w:rsidRPr="00C31030" w:rsidRDefault="00A37D7C" w:rsidP="00C31030">
      <w:pPr>
        <w:jc w:val="both"/>
        <w:rPr>
          <w:color w:val="FF0000"/>
        </w:rPr>
      </w:pPr>
      <w:r w:rsidRPr="00C31030">
        <w:t xml:space="preserve"> </w:t>
      </w:r>
      <w:r w:rsidRPr="00C31030">
        <w:tab/>
      </w:r>
      <w:r w:rsidRPr="00C31030">
        <w:rPr>
          <w:color w:val="FF0000"/>
        </w:rPr>
        <w:t xml:space="preserve"> </w:t>
      </w:r>
    </w:p>
    <w:p w:rsidR="00A37D7C" w:rsidRPr="00C31030" w:rsidRDefault="00A37D7C" w:rsidP="00C31030">
      <w:pPr>
        <w:ind w:firstLine="708"/>
        <w:jc w:val="both"/>
      </w:pPr>
      <w:r w:rsidRPr="00C31030">
        <w:t xml:space="preserve">Задачи должны решаться  студентами письменно. При решении задач важно правильно подобрать и записать формулу. </w:t>
      </w:r>
    </w:p>
    <w:p w:rsidR="00A37D7C" w:rsidRPr="00C31030" w:rsidRDefault="00A37D7C" w:rsidP="00C31030">
      <w:pPr>
        <w:ind w:firstLine="708"/>
        <w:jc w:val="both"/>
      </w:pPr>
      <w:r w:rsidRPr="00C31030">
        <w:rPr>
          <w:i/>
        </w:rPr>
        <w:t>Критерии оценивания</w:t>
      </w:r>
      <w:r w:rsidRPr="00C31030">
        <w:t xml:space="preserve"> – нахождение правильной формулы, толкование ситуации, на основе которой предлагается решение, опора на теоретические положения. Достаточность пояснений.</w:t>
      </w:r>
    </w:p>
    <w:p w:rsidR="00A37D7C" w:rsidRPr="00C31030" w:rsidRDefault="00A37D7C" w:rsidP="00C31030">
      <w:pPr>
        <w:ind w:firstLine="708"/>
        <w:jc w:val="both"/>
      </w:pPr>
      <w:r w:rsidRPr="00C31030">
        <w:t xml:space="preserve">Оценка </w:t>
      </w:r>
      <w:r w:rsidRPr="00C31030">
        <w:rPr>
          <w:i/>
        </w:rPr>
        <w:t>«отличн</w:t>
      </w:r>
      <w:r w:rsidRPr="00C31030">
        <w:t>о» ставится в случае, когда обучающийся выделил основную формулу и имеет представления о ситуации (приводит реальные примеры). Правильно делает подстановку, получает точный ответ. Проводит обоснование и анализ, дает полное толкование терминам, использую теоретические положения и концепции.</w:t>
      </w:r>
    </w:p>
    <w:p w:rsidR="00A37D7C" w:rsidRPr="00C31030" w:rsidRDefault="00A37D7C" w:rsidP="00C31030">
      <w:pPr>
        <w:ind w:firstLine="567"/>
        <w:jc w:val="both"/>
      </w:pPr>
      <w:r w:rsidRPr="00C31030">
        <w:t xml:space="preserve">Оценка </w:t>
      </w:r>
      <w:r w:rsidRPr="00C31030">
        <w:rPr>
          <w:i/>
        </w:rPr>
        <w:t>«хорошо»</w:t>
      </w:r>
      <w:r w:rsidRPr="00C31030">
        <w:t xml:space="preserve"> ставится, если обучающийся  в целом выполнил все требования и </w:t>
      </w:r>
      <w:r w:rsidRPr="00C31030">
        <w:lastRenderedPageBreak/>
        <w:t>получил правильный ответ, но  не совсем четко определяется в ситуации и теоретических терминах.</w:t>
      </w:r>
    </w:p>
    <w:p w:rsidR="00A37D7C" w:rsidRPr="00C31030" w:rsidRDefault="00A37D7C" w:rsidP="00C31030">
      <w:pPr>
        <w:tabs>
          <w:tab w:val="left" w:pos="851"/>
        </w:tabs>
        <w:ind w:firstLine="567"/>
        <w:jc w:val="both"/>
      </w:pPr>
      <w:r w:rsidRPr="00C31030">
        <w:t xml:space="preserve">Оценка </w:t>
      </w:r>
      <w:r w:rsidRPr="00C31030">
        <w:rPr>
          <w:i/>
        </w:rPr>
        <w:t>«удовлетворительно»</w:t>
      </w:r>
      <w:r w:rsidRPr="00C31030">
        <w:t xml:space="preserve"> ставится, если обучающийся определился с правильным ответом, но не смог дать ее полный анализ.</w:t>
      </w:r>
    </w:p>
    <w:p w:rsidR="00A37D7C" w:rsidRPr="00C31030" w:rsidRDefault="00A37D7C" w:rsidP="00C31030">
      <w:pPr>
        <w:tabs>
          <w:tab w:val="left" w:pos="851"/>
        </w:tabs>
        <w:ind w:firstLine="567"/>
        <w:jc w:val="both"/>
      </w:pPr>
      <w:r w:rsidRPr="00C31030">
        <w:t xml:space="preserve">Оценка </w:t>
      </w:r>
      <w:r w:rsidRPr="00C31030">
        <w:rPr>
          <w:i/>
        </w:rPr>
        <w:t>«неудовлетворительно»</w:t>
      </w:r>
      <w:r w:rsidRPr="00C31030">
        <w:t xml:space="preserve"> ставится, если обучающийся  не получает правильный ответ. </w:t>
      </w:r>
    </w:p>
    <w:p w:rsidR="00A37D7C" w:rsidRPr="00C31030" w:rsidRDefault="00A37D7C" w:rsidP="00C31030">
      <w:pPr>
        <w:jc w:val="both"/>
      </w:pPr>
    </w:p>
    <w:p w:rsidR="00A37D7C" w:rsidRPr="00C31030" w:rsidRDefault="00A37D7C" w:rsidP="00C31030">
      <w:pPr>
        <w:jc w:val="both"/>
        <w:rPr>
          <w:b/>
        </w:rPr>
      </w:pPr>
      <w:r w:rsidRPr="00C31030">
        <w:rPr>
          <w:b/>
        </w:rPr>
        <w:t xml:space="preserve">4. Требования к комплексным проблемно-аналитическим  заданиям </w:t>
      </w:r>
    </w:p>
    <w:p w:rsidR="00A37D7C" w:rsidRPr="00C31030" w:rsidRDefault="00A37D7C" w:rsidP="00C31030">
      <w:pPr>
        <w:ind w:firstLine="709"/>
        <w:jc w:val="both"/>
      </w:pPr>
      <w:r w:rsidRPr="00C31030">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A37D7C" w:rsidRPr="00C31030" w:rsidRDefault="00A37D7C" w:rsidP="00C31030">
      <w:pPr>
        <w:ind w:firstLine="709"/>
        <w:jc w:val="both"/>
      </w:pPr>
      <w:r w:rsidRPr="00C31030">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A37D7C" w:rsidRPr="00C31030" w:rsidRDefault="00A37D7C" w:rsidP="00C31030">
      <w:pPr>
        <w:ind w:firstLine="709"/>
        <w:jc w:val="both"/>
      </w:pPr>
      <w:r w:rsidRPr="00C31030">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A37D7C" w:rsidRPr="00C31030" w:rsidRDefault="00A37D7C" w:rsidP="00C31030">
      <w:pPr>
        <w:ind w:firstLine="709"/>
        <w:jc w:val="both"/>
      </w:pPr>
      <w:r w:rsidRPr="00C31030">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A37D7C" w:rsidRPr="00C31030" w:rsidRDefault="00A37D7C" w:rsidP="00C31030">
      <w:pPr>
        <w:ind w:firstLine="709"/>
        <w:jc w:val="both"/>
      </w:pPr>
      <w:r w:rsidRPr="00C31030">
        <w:rPr>
          <w:i/>
        </w:rPr>
        <w:t>Критерий оценивания</w:t>
      </w:r>
      <w:r w:rsidRPr="00C31030">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A37D7C" w:rsidRPr="00C31030" w:rsidRDefault="00A37D7C" w:rsidP="00C31030">
      <w:pPr>
        <w:ind w:firstLine="708"/>
        <w:jc w:val="both"/>
      </w:pPr>
      <w:r w:rsidRPr="00C31030">
        <w:t xml:space="preserve">Оценка </w:t>
      </w:r>
      <w:r w:rsidRPr="00C31030">
        <w:rPr>
          <w:i/>
        </w:rPr>
        <w:t>«отличн</w:t>
      </w:r>
      <w:r w:rsidRPr="00C31030">
        <w:t>о» ставится в случае, когда обучающийся демонстрирует полное понимание проблемы, все требования, предъявляемые к заданию выполнены.</w:t>
      </w:r>
    </w:p>
    <w:p w:rsidR="00A37D7C" w:rsidRPr="00C31030" w:rsidRDefault="00A37D7C" w:rsidP="00C31030">
      <w:pPr>
        <w:ind w:firstLine="708"/>
        <w:jc w:val="both"/>
      </w:pPr>
      <w:r w:rsidRPr="00C31030">
        <w:t xml:space="preserve">Оценка </w:t>
      </w:r>
      <w:r w:rsidRPr="00C31030">
        <w:rPr>
          <w:i/>
        </w:rPr>
        <w:t>«хорошо»</w:t>
      </w:r>
      <w:r w:rsidRPr="00C31030">
        <w:t xml:space="preserve"> ставится, если обучающийся демонстрирует значительное понимание проблемы, все требования, предъявляемые к заданию выполнены.</w:t>
      </w:r>
    </w:p>
    <w:p w:rsidR="00A37D7C" w:rsidRPr="00C31030" w:rsidRDefault="00A37D7C" w:rsidP="00C31030">
      <w:pPr>
        <w:tabs>
          <w:tab w:val="left" w:pos="851"/>
        </w:tabs>
        <w:ind w:firstLine="567"/>
        <w:jc w:val="both"/>
      </w:pPr>
      <w:r w:rsidRPr="00C31030">
        <w:t xml:space="preserve">Оценка </w:t>
      </w:r>
      <w:r w:rsidRPr="00C31030">
        <w:rPr>
          <w:i/>
        </w:rPr>
        <w:t>«удовлетворительно»</w:t>
      </w:r>
      <w:r w:rsidRPr="00C3103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37D7C" w:rsidRPr="00C31030" w:rsidRDefault="00A37D7C" w:rsidP="00C31030">
      <w:pPr>
        <w:tabs>
          <w:tab w:val="left" w:pos="851"/>
        </w:tabs>
        <w:ind w:firstLine="567"/>
        <w:jc w:val="both"/>
      </w:pPr>
      <w:r w:rsidRPr="00C31030">
        <w:t xml:space="preserve">Оценка </w:t>
      </w:r>
      <w:r w:rsidRPr="00C31030">
        <w:rPr>
          <w:i/>
        </w:rPr>
        <w:t>«неудовлетворительно»</w:t>
      </w:r>
      <w:r w:rsidRPr="00C31030">
        <w:t xml:space="preserve"> ставится, если обучающийся  демонстрирует непонимание проблемы, многие требования, предъявляемые к заданию, не выполнены.</w:t>
      </w:r>
    </w:p>
    <w:p w:rsidR="00A37D7C" w:rsidRPr="00C31030" w:rsidRDefault="00A37D7C" w:rsidP="00C31030">
      <w:pPr>
        <w:ind w:firstLine="709"/>
        <w:jc w:val="both"/>
      </w:pPr>
    </w:p>
    <w:p w:rsidR="00A37D7C" w:rsidRPr="00C31030" w:rsidRDefault="00A37D7C" w:rsidP="00C31030">
      <w:pPr>
        <w:jc w:val="both"/>
      </w:pPr>
      <w:r w:rsidRPr="00C31030">
        <w:rPr>
          <w:b/>
        </w:rPr>
        <w:t>5. Требования к исследовательским проектам</w:t>
      </w:r>
      <w:r w:rsidRPr="00C31030">
        <w:t xml:space="preserve"> </w:t>
      </w:r>
    </w:p>
    <w:p w:rsidR="00A37D7C" w:rsidRPr="00C31030" w:rsidRDefault="00A37D7C" w:rsidP="00C31030">
      <w:pPr>
        <w:tabs>
          <w:tab w:val="center" w:pos="4536"/>
          <w:tab w:val="right" w:pos="9072"/>
        </w:tabs>
        <w:jc w:val="both"/>
      </w:pPr>
      <w:r w:rsidRPr="00C31030">
        <w:rPr>
          <w:b/>
          <w:i/>
        </w:rPr>
        <w:tab/>
        <w:t xml:space="preserve">             Исследовательский проект</w:t>
      </w:r>
      <w:r w:rsidRPr="00C31030">
        <w:rPr>
          <w:b/>
        </w:rPr>
        <w:t xml:space="preserve"> – </w:t>
      </w:r>
      <w:r w:rsidRPr="00C31030">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A37D7C" w:rsidRPr="00C31030" w:rsidRDefault="00A37D7C" w:rsidP="00C31030">
      <w:pPr>
        <w:ind w:firstLine="709"/>
        <w:jc w:val="both"/>
      </w:pPr>
      <w:r w:rsidRPr="00C31030">
        <w:t xml:space="preserve">Результаты выполнения  исследовательского проекта оформляется в виде реферата (объем:   12-15 страниц.; 14 шрифт, 1,5 интервал). </w:t>
      </w:r>
    </w:p>
    <w:p w:rsidR="00A37D7C" w:rsidRPr="00C31030" w:rsidRDefault="00A37D7C" w:rsidP="00C31030">
      <w:pPr>
        <w:ind w:firstLine="709"/>
        <w:jc w:val="both"/>
      </w:pPr>
      <w:r w:rsidRPr="00C31030">
        <w:rPr>
          <w:i/>
        </w:rPr>
        <w:t>Критерии оценивания</w:t>
      </w:r>
      <w:r w:rsidRPr="00C31030">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A37D7C" w:rsidRPr="00C31030" w:rsidRDefault="00A37D7C" w:rsidP="00C31030">
      <w:pPr>
        <w:ind w:firstLine="708"/>
        <w:jc w:val="both"/>
      </w:pPr>
      <w:r w:rsidRPr="00C31030">
        <w:t xml:space="preserve">Оценка </w:t>
      </w:r>
      <w:r w:rsidRPr="00C31030">
        <w:rPr>
          <w:i/>
        </w:rPr>
        <w:t>«отличн</w:t>
      </w:r>
      <w:r w:rsidRPr="00C31030">
        <w:t>о» ставится в случае, когда обучающийся демонстрирует полное понимание проблемы, все требования, предъявляемые к заданию выполнены.</w:t>
      </w:r>
    </w:p>
    <w:p w:rsidR="00A37D7C" w:rsidRPr="00C31030" w:rsidRDefault="00A37D7C" w:rsidP="00C31030">
      <w:pPr>
        <w:ind w:firstLine="708"/>
        <w:jc w:val="both"/>
      </w:pPr>
      <w:r w:rsidRPr="00C31030">
        <w:t xml:space="preserve">Оценка </w:t>
      </w:r>
      <w:r w:rsidRPr="00C31030">
        <w:rPr>
          <w:i/>
        </w:rPr>
        <w:t>«хорошо»</w:t>
      </w:r>
      <w:r w:rsidRPr="00C31030">
        <w:t xml:space="preserve"> ставится, если обучающийся демонстрирует значительное понимание проблемы, все требования, предъявляемые к заданию выполнены.</w:t>
      </w:r>
    </w:p>
    <w:p w:rsidR="00A37D7C" w:rsidRPr="00C31030" w:rsidRDefault="00A37D7C" w:rsidP="00C31030">
      <w:pPr>
        <w:tabs>
          <w:tab w:val="left" w:pos="851"/>
        </w:tabs>
        <w:ind w:firstLine="567"/>
        <w:jc w:val="both"/>
      </w:pPr>
      <w:r w:rsidRPr="00C31030">
        <w:t xml:space="preserve">Оценка </w:t>
      </w:r>
      <w:r w:rsidRPr="00C31030">
        <w:rPr>
          <w:i/>
        </w:rPr>
        <w:t>«удовлетворительно»</w:t>
      </w:r>
      <w:r w:rsidRPr="00C3103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37D7C" w:rsidRPr="00C31030" w:rsidRDefault="00A37D7C" w:rsidP="00C31030">
      <w:pPr>
        <w:tabs>
          <w:tab w:val="left" w:pos="851"/>
        </w:tabs>
        <w:ind w:firstLine="567"/>
        <w:jc w:val="both"/>
      </w:pPr>
      <w:r w:rsidRPr="00C31030">
        <w:lastRenderedPageBreak/>
        <w:t xml:space="preserve">Оценка </w:t>
      </w:r>
      <w:r w:rsidRPr="00C31030">
        <w:rPr>
          <w:i/>
        </w:rPr>
        <w:t>«неудовлетворительно»</w:t>
      </w:r>
      <w:r w:rsidRPr="00C31030">
        <w:t xml:space="preserve"> ставится, если обучающийся  демонстрирует непонимание проблемы, многие требования, предъявляемые к заданию, не выполнены.</w:t>
      </w:r>
    </w:p>
    <w:p w:rsidR="00A37D7C" w:rsidRPr="00C31030" w:rsidRDefault="00A37D7C" w:rsidP="00C31030">
      <w:pPr>
        <w:jc w:val="both"/>
      </w:pPr>
    </w:p>
    <w:p w:rsidR="00A37D7C" w:rsidRPr="00C31030" w:rsidRDefault="00A37D7C" w:rsidP="00C31030">
      <w:pPr>
        <w:jc w:val="both"/>
        <w:rPr>
          <w:bCs/>
          <w:spacing w:val="-4"/>
        </w:rPr>
      </w:pPr>
      <w:r w:rsidRPr="00C31030">
        <w:rPr>
          <w:b/>
          <w:bCs/>
          <w:spacing w:val="-4"/>
        </w:rPr>
        <w:t>6. Требования к информационным проектам</w:t>
      </w:r>
      <w:r w:rsidRPr="00C31030">
        <w:rPr>
          <w:bCs/>
          <w:spacing w:val="-4"/>
        </w:rPr>
        <w:t xml:space="preserve"> </w:t>
      </w:r>
      <w:r w:rsidRPr="00C31030">
        <w:rPr>
          <w:b/>
          <w:bCs/>
          <w:spacing w:val="-4"/>
        </w:rPr>
        <w:t>(презентациям)</w:t>
      </w:r>
    </w:p>
    <w:p w:rsidR="00A37D7C" w:rsidRPr="00C31030" w:rsidRDefault="00A37D7C" w:rsidP="00C31030">
      <w:pPr>
        <w:tabs>
          <w:tab w:val="center" w:pos="4536"/>
          <w:tab w:val="right" w:pos="9072"/>
        </w:tabs>
        <w:jc w:val="both"/>
        <w:rPr>
          <w:b/>
        </w:rPr>
      </w:pPr>
      <w:r w:rsidRPr="00C31030">
        <w:rPr>
          <w:b/>
        </w:rPr>
        <w:t xml:space="preserve">              </w:t>
      </w:r>
      <w:r w:rsidRPr="00C31030">
        <w:rPr>
          <w:b/>
          <w:i/>
        </w:rPr>
        <w:t>Информационный проект</w:t>
      </w:r>
      <w:r w:rsidRPr="00C31030">
        <w:rPr>
          <w:b/>
        </w:rPr>
        <w:t xml:space="preserve"> – </w:t>
      </w:r>
      <w:r w:rsidRPr="00C31030">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A37D7C" w:rsidRPr="00C31030" w:rsidRDefault="00A37D7C" w:rsidP="00C31030">
      <w:pPr>
        <w:ind w:firstLine="709"/>
        <w:jc w:val="both"/>
        <w:rPr>
          <w:bCs/>
          <w:spacing w:val="-4"/>
        </w:rPr>
      </w:pPr>
      <w:r w:rsidRPr="00C31030">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A37D7C" w:rsidRPr="00C31030" w:rsidRDefault="00A37D7C" w:rsidP="00C31030">
      <w:pPr>
        <w:ind w:firstLine="708"/>
        <w:jc w:val="both"/>
      </w:pPr>
      <w:r w:rsidRPr="00C31030">
        <w:rPr>
          <w:i/>
        </w:rPr>
        <w:t>Критерии оценивания</w:t>
      </w:r>
      <w:r w:rsidRPr="00C31030">
        <w:t xml:space="preserve"> </w:t>
      </w:r>
      <w:r w:rsidRPr="00C31030">
        <w:rPr>
          <w:bCs/>
          <w:spacing w:val="-4"/>
        </w:rPr>
        <w:t>- при</w:t>
      </w:r>
      <w:r w:rsidRPr="00C31030">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A37D7C" w:rsidRPr="00C31030" w:rsidRDefault="00A37D7C" w:rsidP="00C31030">
      <w:pPr>
        <w:ind w:firstLine="708"/>
        <w:jc w:val="both"/>
      </w:pPr>
      <w:r w:rsidRPr="00C31030">
        <w:t xml:space="preserve">Оценка </w:t>
      </w:r>
      <w:r w:rsidRPr="00C31030">
        <w:rPr>
          <w:i/>
        </w:rPr>
        <w:t>«отличн</w:t>
      </w:r>
      <w:r w:rsidRPr="00C31030">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A37D7C" w:rsidRPr="00C31030" w:rsidRDefault="00A37D7C" w:rsidP="00C31030">
      <w:pPr>
        <w:ind w:firstLine="708"/>
        <w:jc w:val="both"/>
      </w:pPr>
      <w:r w:rsidRPr="00C31030">
        <w:t xml:space="preserve">Оценка </w:t>
      </w:r>
      <w:r w:rsidRPr="00C31030">
        <w:rPr>
          <w:i/>
        </w:rPr>
        <w:t>«хорошо»</w:t>
      </w:r>
      <w:r w:rsidRPr="00C31030">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A37D7C" w:rsidRPr="00C31030" w:rsidRDefault="00A37D7C" w:rsidP="00C31030">
      <w:pPr>
        <w:tabs>
          <w:tab w:val="left" w:pos="851"/>
        </w:tabs>
        <w:ind w:firstLine="567"/>
        <w:jc w:val="both"/>
      </w:pPr>
      <w:r w:rsidRPr="00C31030">
        <w:t xml:space="preserve">Оценка </w:t>
      </w:r>
      <w:r w:rsidRPr="00C31030">
        <w:rPr>
          <w:i/>
        </w:rPr>
        <w:t>«удовлетворительно»</w:t>
      </w:r>
      <w:r w:rsidRPr="00C31030">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A37D7C" w:rsidRPr="00C31030" w:rsidRDefault="00A37D7C" w:rsidP="00C31030">
      <w:pPr>
        <w:tabs>
          <w:tab w:val="left" w:pos="851"/>
        </w:tabs>
        <w:ind w:firstLine="567"/>
        <w:jc w:val="both"/>
      </w:pPr>
      <w:r w:rsidRPr="00C31030">
        <w:t xml:space="preserve">Оценка </w:t>
      </w:r>
      <w:r w:rsidRPr="00C31030">
        <w:rPr>
          <w:i/>
        </w:rPr>
        <w:t>«неудовлетворительно»</w:t>
      </w:r>
      <w:r w:rsidRPr="00C31030">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F2BF8" w:rsidRPr="00C31030" w:rsidRDefault="000F2BF8" w:rsidP="00C31030">
      <w:pPr>
        <w:tabs>
          <w:tab w:val="left" w:pos="851"/>
        </w:tabs>
        <w:ind w:firstLine="567"/>
        <w:jc w:val="both"/>
      </w:pPr>
    </w:p>
    <w:p w:rsidR="000F2BF8" w:rsidRPr="00C31030" w:rsidRDefault="000F2BF8" w:rsidP="00C31030">
      <w:pPr>
        <w:jc w:val="both"/>
        <w:rPr>
          <w:b/>
          <w:iCs/>
        </w:rPr>
      </w:pPr>
      <w:r w:rsidRPr="00C31030">
        <w:rPr>
          <w:b/>
          <w:iCs/>
        </w:rPr>
        <w:t>7. Требования к написанию курсовых работ.</w:t>
      </w:r>
    </w:p>
    <w:p w:rsidR="000F2BF8" w:rsidRPr="00C31030" w:rsidRDefault="000F2BF8" w:rsidP="00C31030">
      <w:pPr>
        <w:jc w:val="both"/>
        <w:rPr>
          <w:b/>
          <w:iCs/>
        </w:rPr>
      </w:pPr>
    </w:p>
    <w:p w:rsidR="000F2BF8" w:rsidRPr="00C31030" w:rsidRDefault="000F2BF8" w:rsidP="00C31030">
      <w:pPr>
        <w:ind w:firstLine="709"/>
      </w:pPr>
      <w:r w:rsidRPr="00C31030">
        <w:t>К</w:t>
      </w:r>
      <w:r w:rsidRPr="00C31030">
        <w:rPr>
          <w:spacing w:val="-2"/>
        </w:rPr>
        <w:t>у</w:t>
      </w:r>
      <w:r w:rsidRPr="00C31030">
        <w:t>р</w:t>
      </w:r>
      <w:r w:rsidRPr="00C31030">
        <w:rPr>
          <w:spacing w:val="1"/>
        </w:rPr>
        <w:t>сов</w:t>
      </w:r>
      <w:r w:rsidRPr="00C31030">
        <w:t>ая</w:t>
      </w:r>
      <w:r w:rsidRPr="00C31030">
        <w:rPr>
          <w:spacing w:val="65"/>
        </w:rPr>
        <w:t xml:space="preserve"> </w:t>
      </w:r>
      <w:r w:rsidRPr="00C31030">
        <w:rPr>
          <w:spacing w:val="2"/>
        </w:rPr>
        <w:t>р</w:t>
      </w:r>
      <w:r w:rsidRPr="00C31030">
        <w:rPr>
          <w:spacing w:val="-1"/>
        </w:rPr>
        <w:t>аб</w:t>
      </w:r>
      <w:r w:rsidRPr="00C31030">
        <w:t>о</w:t>
      </w:r>
      <w:r w:rsidRPr="00C31030">
        <w:rPr>
          <w:spacing w:val="1"/>
        </w:rPr>
        <w:t>т</w:t>
      </w:r>
      <w:r w:rsidRPr="00C31030">
        <w:t>а</w:t>
      </w:r>
      <w:r w:rsidRPr="00C31030">
        <w:rPr>
          <w:spacing w:val="64"/>
        </w:rPr>
        <w:t xml:space="preserve"> </w:t>
      </w:r>
      <w:r w:rsidRPr="00C31030">
        <w:rPr>
          <w:spacing w:val="1"/>
        </w:rPr>
        <w:t>вы</w:t>
      </w:r>
      <w:r w:rsidRPr="00C31030">
        <w:t>по</w:t>
      </w:r>
      <w:r w:rsidRPr="00C31030">
        <w:rPr>
          <w:spacing w:val="1"/>
        </w:rPr>
        <w:t>л</w:t>
      </w:r>
      <w:r w:rsidRPr="00C31030">
        <w:rPr>
          <w:spacing w:val="-1"/>
        </w:rPr>
        <w:t>н</w:t>
      </w:r>
      <w:r w:rsidRPr="00C31030">
        <w:t>яетс</w:t>
      </w:r>
      <w:r w:rsidRPr="00C31030">
        <w:rPr>
          <w:spacing w:val="1"/>
        </w:rPr>
        <w:t>я</w:t>
      </w:r>
      <w:r w:rsidRPr="00C31030">
        <w:rPr>
          <w:spacing w:val="65"/>
        </w:rPr>
        <w:t xml:space="preserve"> </w:t>
      </w:r>
      <w:r w:rsidRPr="00C31030">
        <w:t>с</w:t>
      </w:r>
      <w:r w:rsidRPr="00C31030">
        <w:rPr>
          <w:spacing w:val="1"/>
        </w:rPr>
        <w:t>т</w:t>
      </w:r>
      <w:r w:rsidRPr="00C31030">
        <w:rPr>
          <w:spacing w:val="-3"/>
        </w:rPr>
        <w:t>у</w:t>
      </w:r>
      <w:r w:rsidRPr="00C31030">
        <w:rPr>
          <w:spacing w:val="1"/>
        </w:rPr>
        <w:t>д</w:t>
      </w:r>
      <w:r w:rsidRPr="00C31030">
        <w:t>ент</w:t>
      </w:r>
      <w:r w:rsidRPr="00C31030">
        <w:rPr>
          <w:spacing w:val="1"/>
        </w:rPr>
        <w:t>о</w:t>
      </w:r>
      <w:r w:rsidRPr="00C31030">
        <w:t>м</w:t>
      </w:r>
      <w:r w:rsidRPr="00C31030">
        <w:rPr>
          <w:spacing w:val="65"/>
        </w:rPr>
        <w:t xml:space="preserve"> </w:t>
      </w:r>
      <w:r w:rsidRPr="00C31030">
        <w:t>с</w:t>
      </w:r>
      <w:r w:rsidRPr="00C31030">
        <w:rPr>
          <w:spacing w:val="1"/>
        </w:rPr>
        <w:t>а</w:t>
      </w:r>
      <w:r w:rsidRPr="00C31030">
        <w:rPr>
          <w:spacing w:val="-1"/>
        </w:rPr>
        <w:t>м</w:t>
      </w:r>
      <w:r w:rsidRPr="00C31030">
        <w:t>о</w:t>
      </w:r>
      <w:r w:rsidRPr="00C31030">
        <w:rPr>
          <w:spacing w:val="1"/>
        </w:rPr>
        <w:t>с</w:t>
      </w:r>
      <w:r w:rsidRPr="00C31030">
        <w:rPr>
          <w:spacing w:val="-2"/>
        </w:rPr>
        <w:t>т</w:t>
      </w:r>
      <w:r w:rsidRPr="00C31030">
        <w:rPr>
          <w:spacing w:val="1"/>
        </w:rPr>
        <w:t>оя</w:t>
      </w:r>
      <w:r w:rsidRPr="00C31030">
        <w:t>те</w:t>
      </w:r>
      <w:r w:rsidRPr="00C31030">
        <w:rPr>
          <w:spacing w:val="1"/>
        </w:rPr>
        <w:t>л</w:t>
      </w:r>
      <w:r w:rsidRPr="00C31030">
        <w:rPr>
          <w:spacing w:val="-1"/>
        </w:rPr>
        <w:t>ьн</w:t>
      </w:r>
      <w:r w:rsidRPr="00C31030">
        <w:rPr>
          <w:spacing w:val="1"/>
        </w:rPr>
        <w:t>о</w:t>
      </w:r>
      <w:r w:rsidRPr="00C31030">
        <w:t>.</w:t>
      </w:r>
      <w:r w:rsidRPr="00C31030">
        <w:rPr>
          <w:spacing w:val="64"/>
        </w:rPr>
        <w:t xml:space="preserve"> </w:t>
      </w:r>
      <w:r w:rsidRPr="00C31030">
        <w:rPr>
          <w:spacing w:val="1"/>
        </w:rPr>
        <w:t>За</w:t>
      </w:r>
      <w:r w:rsidRPr="00C31030">
        <w:rPr>
          <w:spacing w:val="-1"/>
        </w:rPr>
        <w:t>к</w:t>
      </w:r>
      <w:r w:rsidRPr="00C31030">
        <w:rPr>
          <w:spacing w:val="1"/>
        </w:rPr>
        <w:t>р</w:t>
      </w:r>
      <w:r w:rsidRPr="00C31030">
        <w:rPr>
          <w:spacing w:val="-1"/>
        </w:rPr>
        <w:t>е</w:t>
      </w:r>
      <w:r w:rsidRPr="00C31030">
        <w:t>п</w:t>
      </w:r>
      <w:r w:rsidRPr="00C31030">
        <w:rPr>
          <w:spacing w:val="1"/>
        </w:rPr>
        <w:t>л</w:t>
      </w:r>
      <w:r w:rsidRPr="00C31030">
        <w:t>ё</w:t>
      </w:r>
      <w:r w:rsidRPr="00C31030">
        <w:rPr>
          <w:spacing w:val="-1"/>
        </w:rPr>
        <w:t>н</w:t>
      </w:r>
      <w:r w:rsidRPr="00C31030">
        <w:rPr>
          <w:spacing w:val="1"/>
        </w:rPr>
        <w:t>н</w:t>
      </w:r>
      <w:r w:rsidRPr="00C31030">
        <w:t>ый</w:t>
      </w:r>
      <w:r w:rsidRPr="00C31030">
        <w:rPr>
          <w:spacing w:val="17"/>
        </w:rPr>
        <w:t xml:space="preserve"> </w:t>
      </w:r>
      <w:r w:rsidRPr="00C31030">
        <w:t>на</w:t>
      </w:r>
      <w:r w:rsidRPr="00C31030">
        <w:rPr>
          <w:spacing w:val="-3"/>
        </w:rPr>
        <w:t>у</w:t>
      </w:r>
      <w:r w:rsidRPr="00C31030">
        <w:t>ч</w:t>
      </w:r>
      <w:r w:rsidRPr="00C31030">
        <w:rPr>
          <w:spacing w:val="1"/>
        </w:rPr>
        <w:t>н</w:t>
      </w:r>
      <w:r w:rsidRPr="00C31030">
        <w:rPr>
          <w:spacing w:val="2"/>
        </w:rPr>
        <w:t>ы</w:t>
      </w:r>
      <w:r w:rsidRPr="00C31030">
        <w:t>й</w:t>
      </w:r>
      <w:r w:rsidRPr="00C31030">
        <w:rPr>
          <w:spacing w:val="15"/>
        </w:rPr>
        <w:t xml:space="preserve"> </w:t>
      </w:r>
      <w:r w:rsidRPr="00C31030">
        <w:rPr>
          <w:spacing w:val="2"/>
        </w:rPr>
        <w:t>р</w:t>
      </w:r>
      <w:r w:rsidRPr="00C31030">
        <w:rPr>
          <w:spacing w:val="-3"/>
        </w:rPr>
        <w:t>у</w:t>
      </w:r>
      <w:r w:rsidRPr="00C31030">
        <w:t>к</w:t>
      </w:r>
      <w:r w:rsidRPr="00C31030">
        <w:rPr>
          <w:spacing w:val="2"/>
        </w:rPr>
        <w:t>о</w:t>
      </w:r>
      <w:r w:rsidRPr="00C31030">
        <w:rPr>
          <w:spacing w:val="-2"/>
        </w:rPr>
        <w:t>в</w:t>
      </w:r>
      <w:r w:rsidRPr="00C31030">
        <w:rPr>
          <w:spacing w:val="1"/>
        </w:rPr>
        <w:t>о</w:t>
      </w:r>
      <w:r w:rsidRPr="00C31030">
        <w:t>дит</w:t>
      </w:r>
      <w:r w:rsidRPr="00C31030">
        <w:rPr>
          <w:spacing w:val="1"/>
        </w:rPr>
        <w:t>е</w:t>
      </w:r>
      <w:r w:rsidRPr="00C31030">
        <w:t>ль</w:t>
      </w:r>
      <w:r w:rsidRPr="00C31030">
        <w:rPr>
          <w:spacing w:val="15"/>
        </w:rPr>
        <w:t xml:space="preserve"> </w:t>
      </w:r>
      <w:r w:rsidRPr="00C31030">
        <w:t>п</w:t>
      </w:r>
      <w:r w:rsidRPr="00C31030">
        <w:rPr>
          <w:spacing w:val="1"/>
        </w:rPr>
        <w:t>о</w:t>
      </w:r>
      <w:r w:rsidRPr="00C31030">
        <w:rPr>
          <w:spacing w:val="-1"/>
        </w:rPr>
        <w:t>м</w:t>
      </w:r>
      <w:r w:rsidRPr="00C31030">
        <w:t>о</w:t>
      </w:r>
      <w:r w:rsidRPr="00C31030">
        <w:rPr>
          <w:spacing w:val="1"/>
        </w:rPr>
        <w:t>г</w:t>
      </w:r>
      <w:r w:rsidRPr="00C31030">
        <w:t>а</w:t>
      </w:r>
      <w:r w:rsidRPr="00C31030">
        <w:rPr>
          <w:spacing w:val="1"/>
        </w:rPr>
        <w:t>е</w:t>
      </w:r>
      <w:r w:rsidRPr="00C31030">
        <w:t>т</w:t>
      </w:r>
      <w:r w:rsidRPr="00C31030">
        <w:rPr>
          <w:spacing w:val="14"/>
        </w:rPr>
        <w:t xml:space="preserve"> </w:t>
      </w:r>
      <w:r w:rsidRPr="00C31030">
        <w:rPr>
          <w:spacing w:val="-1"/>
        </w:rPr>
        <w:t>с</w:t>
      </w:r>
      <w:r w:rsidRPr="00C31030">
        <w:t>т</w:t>
      </w:r>
      <w:r w:rsidRPr="00C31030">
        <w:rPr>
          <w:spacing w:val="-3"/>
        </w:rPr>
        <w:t>у</w:t>
      </w:r>
      <w:r w:rsidRPr="00C31030">
        <w:t>д</w:t>
      </w:r>
      <w:r w:rsidRPr="00C31030">
        <w:rPr>
          <w:spacing w:val="1"/>
        </w:rPr>
        <w:t>ен</w:t>
      </w:r>
      <w:r w:rsidRPr="00C31030">
        <w:t>ту</w:t>
      </w:r>
      <w:r w:rsidRPr="00C31030">
        <w:rPr>
          <w:spacing w:val="13"/>
        </w:rPr>
        <w:t xml:space="preserve"> </w:t>
      </w:r>
      <w:r w:rsidRPr="00C31030">
        <w:rPr>
          <w:spacing w:val="1"/>
        </w:rPr>
        <w:t>со</w:t>
      </w:r>
      <w:r w:rsidRPr="00C31030">
        <w:rPr>
          <w:spacing w:val="2"/>
        </w:rPr>
        <w:t>р</w:t>
      </w:r>
      <w:r w:rsidRPr="00C31030">
        <w:rPr>
          <w:spacing w:val="1"/>
        </w:rPr>
        <w:t>и</w:t>
      </w:r>
      <w:r w:rsidRPr="00C31030">
        <w:t>енти</w:t>
      </w:r>
      <w:r w:rsidRPr="00C31030">
        <w:rPr>
          <w:spacing w:val="-1"/>
        </w:rPr>
        <w:t>ро</w:t>
      </w:r>
      <w:r w:rsidRPr="00C31030">
        <w:t>ваться</w:t>
      </w:r>
      <w:r w:rsidRPr="00C31030">
        <w:rPr>
          <w:spacing w:val="17"/>
        </w:rPr>
        <w:t xml:space="preserve"> </w:t>
      </w:r>
      <w:r w:rsidRPr="00C31030">
        <w:t>в</w:t>
      </w:r>
      <w:r w:rsidRPr="00C31030">
        <w:rPr>
          <w:spacing w:val="16"/>
        </w:rPr>
        <w:t xml:space="preserve"> </w:t>
      </w:r>
      <w:r w:rsidRPr="00C31030">
        <w:t>л</w:t>
      </w:r>
      <w:r w:rsidRPr="00C31030">
        <w:rPr>
          <w:spacing w:val="1"/>
        </w:rPr>
        <w:t>и</w:t>
      </w:r>
      <w:r w:rsidRPr="00C31030">
        <w:t>т</w:t>
      </w:r>
      <w:r w:rsidRPr="00C31030">
        <w:rPr>
          <w:spacing w:val="-1"/>
        </w:rPr>
        <w:t>е</w:t>
      </w:r>
      <w:r w:rsidRPr="00C31030">
        <w:rPr>
          <w:spacing w:val="1"/>
        </w:rPr>
        <w:t>р</w:t>
      </w:r>
      <w:r w:rsidRPr="00C31030">
        <w:t>ат</w:t>
      </w:r>
      <w:r w:rsidRPr="00C31030">
        <w:rPr>
          <w:spacing w:val="-2"/>
        </w:rPr>
        <w:t>у</w:t>
      </w:r>
      <w:r w:rsidRPr="00C31030">
        <w:rPr>
          <w:spacing w:val="1"/>
        </w:rPr>
        <w:t>ре</w:t>
      </w:r>
      <w:r w:rsidRPr="00C31030">
        <w:t>,</w:t>
      </w:r>
      <w:r w:rsidRPr="00C31030">
        <w:rPr>
          <w:spacing w:val="28"/>
        </w:rPr>
        <w:t xml:space="preserve"> </w:t>
      </w:r>
      <w:r w:rsidRPr="00C31030">
        <w:t>выбрать</w:t>
      </w:r>
      <w:r w:rsidRPr="00C31030">
        <w:rPr>
          <w:spacing w:val="28"/>
        </w:rPr>
        <w:t xml:space="preserve"> </w:t>
      </w:r>
      <w:r w:rsidRPr="00C31030">
        <w:rPr>
          <w:spacing w:val="1"/>
        </w:rPr>
        <w:t>п</w:t>
      </w:r>
      <w:r w:rsidRPr="00C31030">
        <w:t>рав</w:t>
      </w:r>
      <w:r w:rsidRPr="00C31030">
        <w:rPr>
          <w:spacing w:val="1"/>
        </w:rPr>
        <w:t>и</w:t>
      </w:r>
      <w:r w:rsidRPr="00C31030">
        <w:rPr>
          <w:spacing w:val="-2"/>
        </w:rPr>
        <w:t>л</w:t>
      </w:r>
      <w:r w:rsidRPr="00C31030">
        <w:t>ьн</w:t>
      </w:r>
      <w:r w:rsidRPr="00C31030">
        <w:rPr>
          <w:spacing w:val="2"/>
        </w:rPr>
        <w:t>о</w:t>
      </w:r>
      <w:r w:rsidRPr="00C31030">
        <w:t>е</w:t>
      </w:r>
      <w:r w:rsidRPr="00C31030">
        <w:rPr>
          <w:spacing w:val="26"/>
        </w:rPr>
        <w:t xml:space="preserve"> </w:t>
      </w:r>
      <w:r w:rsidRPr="00C31030">
        <w:rPr>
          <w:spacing w:val="1"/>
        </w:rPr>
        <w:t>на</w:t>
      </w:r>
      <w:r w:rsidRPr="00C31030">
        <w:t>п</w:t>
      </w:r>
      <w:r w:rsidRPr="00C31030">
        <w:rPr>
          <w:spacing w:val="1"/>
        </w:rPr>
        <w:t>р</w:t>
      </w:r>
      <w:r w:rsidRPr="00C31030">
        <w:t>авл</w:t>
      </w:r>
      <w:r w:rsidRPr="00C31030">
        <w:rPr>
          <w:spacing w:val="-2"/>
        </w:rPr>
        <w:t>е</w:t>
      </w:r>
      <w:r w:rsidRPr="00C31030">
        <w:rPr>
          <w:spacing w:val="1"/>
        </w:rPr>
        <w:t>ни</w:t>
      </w:r>
      <w:r w:rsidRPr="00C31030">
        <w:t>е</w:t>
      </w:r>
      <w:r w:rsidRPr="00C31030">
        <w:rPr>
          <w:spacing w:val="27"/>
        </w:rPr>
        <w:t xml:space="preserve"> </w:t>
      </w:r>
      <w:r w:rsidRPr="00C31030">
        <w:t>исследо</w:t>
      </w:r>
      <w:r w:rsidRPr="00C31030">
        <w:rPr>
          <w:spacing w:val="1"/>
        </w:rPr>
        <w:t>в</w:t>
      </w:r>
      <w:r w:rsidRPr="00C31030">
        <w:t>ани</w:t>
      </w:r>
      <w:r w:rsidRPr="00C31030">
        <w:rPr>
          <w:spacing w:val="1"/>
        </w:rPr>
        <w:t>я</w:t>
      </w:r>
      <w:r w:rsidRPr="00C31030">
        <w:t>,</w:t>
      </w:r>
      <w:r w:rsidRPr="00C31030">
        <w:rPr>
          <w:spacing w:val="28"/>
        </w:rPr>
        <w:t xml:space="preserve"> </w:t>
      </w:r>
      <w:r w:rsidRPr="00C31030">
        <w:t>выд</w:t>
      </w:r>
      <w:r w:rsidRPr="00C31030">
        <w:rPr>
          <w:spacing w:val="1"/>
        </w:rPr>
        <w:t>е</w:t>
      </w:r>
      <w:r w:rsidRPr="00C31030">
        <w:rPr>
          <w:spacing w:val="-2"/>
        </w:rPr>
        <w:t>л</w:t>
      </w:r>
      <w:r w:rsidRPr="00C31030">
        <w:t>и</w:t>
      </w:r>
      <w:r w:rsidRPr="00C31030">
        <w:rPr>
          <w:spacing w:val="1"/>
        </w:rPr>
        <w:t>т</w:t>
      </w:r>
      <w:r w:rsidRPr="00C31030">
        <w:t>ь</w:t>
      </w:r>
      <w:r w:rsidRPr="00C31030">
        <w:rPr>
          <w:spacing w:val="27"/>
        </w:rPr>
        <w:t xml:space="preserve"> </w:t>
      </w:r>
      <w:r w:rsidRPr="00C31030">
        <w:rPr>
          <w:spacing w:val="2"/>
        </w:rPr>
        <w:t>н</w:t>
      </w:r>
      <w:r w:rsidRPr="00C31030">
        <w:t>аи</w:t>
      </w:r>
      <w:r w:rsidRPr="00C31030">
        <w:rPr>
          <w:spacing w:val="-1"/>
        </w:rPr>
        <w:t>б</w:t>
      </w:r>
      <w:r w:rsidRPr="00C31030">
        <w:rPr>
          <w:spacing w:val="1"/>
        </w:rPr>
        <w:t>о</w:t>
      </w:r>
      <w:r w:rsidRPr="00C31030">
        <w:t>лее</w:t>
      </w:r>
      <w:r w:rsidRPr="00C31030">
        <w:rPr>
          <w:spacing w:val="29"/>
        </w:rPr>
        <w:t xml:space="preserve"> </w:t>
      </w:r>
      <w:r w:rsidRPr="00C31030">
        <w:t>ва</w:t>
      </w:r>
      <w:r w:rsidRPr="00C31030">
        <w:rPr>
          <w:spacing w:val="1"/>
        </w:rPr>
        <w:t>жные</w:t>
      </w:r>
      <w:r w:rsidRPr="00C31030">
        <w:rPr>
          <w:spacing w:val="-2"/>
        </w:rPr>
        <w:t xml:space="preserve"> </w:t>
      </w:r>
      <w:r w:rsidRPr="00C31030">
        <w:t xml:space="preserve">и </w:t>
      </w:r>
      <w:r w:rsidRPr="00C31030">
        <w:rPr>
          <w:spacing w:val="1"/>
        </w:rPr>
        <w:t>а</w:t>
      </w:r>
      <w:r w:rsidRPr="00C31030">
        <w:t>к</w:t>
      </w:r>
      <w:r w:rsidRPr="00C31030">
        <w:rPr>
          <w:spacing w:val="1"/>
        </w:rPr>
        <w:t>т</w:t>
      </w:r>
      <w:r w:rsidRPr="00C31030">
        <w:rPr>
          <w:spacing w:val="-3"/>
        </w:rPr>
        <w:t>у</w:t>
      </w:r>
      <w:r w:rsidRPr="00C31030">
        <w:t>альн</w:t>
      </w:r>
      <w:r w:rsidRPr="00C31030">
        <w:rPr>
          <w:spacing w:val="1"/>
        </w:rPr>
        <w:t>ые</w:t>
      </w:r>
      <w:r w:rsidRPr="00C31030">
        <w:t xml:space="preserve"> т</w:t>
      </w:r>
      <w:r w:rsidRPr="00C31030">
        <w:rPr>
          <w:spacing w:val="-1"/>
        </w:rPr>
        <w:t>е</w:t>
      </w:r>
      <w:r w:rsidRPr="00C31030">
        <w:t>о</w:t>
      </w:r>
      <w:r w:rsidRPr="00C31030">
        <w:rPr>
          <w:spacing w:val="1"/>
        </w:rPr>
        <w:t>р</w:t>
      </w:r>
      <w:r w:rsidRPr="00C31030">
        <w:t>етичес</w:t>
      </w:r>
      <w:r w:rsidRPr="00C31030">
        <w:rPr>
          <w:spacing w:val="-1"/>
        </w:rPr>
        <w:t>к</w:t>
      </w:r>
      <w:r w:rsidRPr="00C31030">
        <w:rPr>
          <w:spacing w:val="1"/>
        </w:rPr>
        <w:t>и</w:t>
      </w:r>
      <w:r w:rsidRPr="00C31030">
        <w:t>е и</w:t>
      </w:r>
      <w:r w:rsidRPr="00C31030">
        <w:rPr>
          <w:spacing w:val="-1"/>
        </w:rPr>
        <w:t xml:space="preserve"> </w:t>
      </w:r>
      <w:r w:rsidRPr="00C31030">
        <w:rPr>
          <w:spacing w:val="1"/>
        </w:rPr>
        <w:t>п</w:t>
      </w:r>
      <w:r w:rsidRPr="00C31030">
        <w:t>рак</w:t>
      </w:r>
      <w:r w:rsidRPr="00C31030">
        <w:rPr>
          <w:spacing w:val="-1"/>
        </w:rPr>
        <w:t>т</w:t>
      </w:r>
      <w:r w:rsidRPr="00C31030">
        <w:t>и</w:t>
      </w:r>
      <w:r w:rsidRPr="00C31030">
        <w:rPr>
          <w:spacing w:val="1"/>
        </w:rPr>
        <w:t>ч</w:t>
      </w:r>
      <w:r w:rsidRPr="00C31030">
        <w:t>еск</w:t>
      </w:r>
      <w:r w:rsidRPr="00C31030">
        <w:rPr>
          <w:spacing w:val="1"/>
        </w:rPr>
        <w:t>и</w:t>
      </w:r>
      <w:r w:rsidRPr="00C31030">
        <w:t xml:space="preserve">е </w:t>
      </w:r>
      <w:r w:rsidRPr="00C31030">
        <w:rPr>
          <w:spacing w:val="-2"/>
        </w:rPr>
        <w:t>в</w:t>
      </w:r>
      <w:r w:rsidRPr="00C31030">
        <w:rPr>
          <w:spacing w:val="1"/>
        </w:rPr>
        <w:t>о</w:t>
      </w:r>
      <w:r w:rsidRPr="00C31030">
        <w:t>п</w:t>
      </w:r>
      <w:r w:rsidRPr="00C31030">
        <w:rPr>
          <w:spacing w:val="-1"/>
        </w:rPr>
        <w:t>р</w:t>
      </w:r>
      <w:r w:rsidRPr="00C31030">
        <w:rPr>
          <w:spacing w:val="1"/>
        </w:rPr>
        <w:t>о</w:t>
      </w:r>
      <w:r w:rsidRPr="00C31030">
        <w:rPr>
          <w:spacing w:val="-1"/>
        </w:rPr>
        <w:t>с</w:t>
      </w:r>
      <w:r w:rsidRPr="00C31030">
        <w:t>ы т</w:t>
      </w:r>
      <w:r w:rsidRPr="00C31030">
        <w:rPr>
          <w:spacing w:val="-1"/>
        </w:rPr>
        <w:t>е</w:t>
      </w:r>
      <w:r w:rsidRPr="00C31030">
        <w:t>м</w:t>
      </w:r>
      <w:r w:rsidRPr="00C31030">
        <w:rPr>
          <w:spacing w:val="1"/>
        </w:rPr>
        <w:t>ы</w:t>
      </w:r>
      <w:r w:rsidRPr="00C31030">
        <w:t>.</w:t>
      </w:r>
    </w:p>
    <w:p w:rsidR="000F2BF8" w:rsidRPr="00C31030" w:rsidRDefault="000F2BF8" w:rsidP="00C31030">
      <w:pPr>
        <w:ind w:firstLine="709"/>
      </w:pPr>
      <w:r w:rsidRPr="00C31030">
        <w:t>К к</w:t>
      </w:r>
      <w:r w:rsidRPr="00C31030">
        <w:rPr>
          <w:spacing w:val="-2"/>
        </w:rPr>
        <w:t>у</w:t>
      </w:r>
      <w:r w:rsidRPr="00C31030">
        <w:rPr>
          <w:spacing w:val="1"/>
        </w:rPr>
        <w:t>р</w:t>
      </w:r>
      <w:r w:rsidRPr="00C31030">
        <w:t>с</w:t>
      </w:r>
      <w:r w:rsidRPr="00C31030">
        <w:rPr>
          <w:spacing w:val="2"/>
        </w:rPr>
        <w:t>о</w:t>
      </w:r>
      <w:r w:rsidRPr="00C31030">
        <w:t xml:space="preserve">вой </w:t>
      </w:r>
      <w:r w:rsidRPr="00C31030">
        <w:rPr>
          <w:spacing w:val="1"/>
        </w:rPr>
        <w:t>р</w:t>
      </w:r>
      <w:r w:rsidRPr="00C31030">
        <w:t>а</w:t>
      </w:r>
      <w:r w:rsidRPr="00C31030">
        <w:rPr>
          <w:spacing w:val="-1"/>
        </w:rPr>
        <w:t>б</w:t>
      </w:r>
      <w:r w:rsidRPr="00C31030">
        <w:t>о</w:t>
      </w:r>
      <w:r w:rsidRPr="00C31030">
        <w:rPr>
          <w:spacing w:val="1"/>
        </w:rPr>
        <w:t>т</w:t>
      </w:r>
      <w:r w:rsidRPr="00C31030">
        <w:t xml:space="preserve">е </w:t>
      </w:r>
      <w:r w:rsidRPr="00C31030">
        <w:rPr>
          <w:spacing w:val="-1"/>
        </w:rPr>
        <w:t>п</w:t>
      </w:r>
      <w:r w:rsidRPr="00C31030">
        <w:rPr>
          <w:spacing w:val="1"/>
        </w:rPr>
        <w:t>р</w:t>
      </w:r>
      <w:r w:rsidRPr="00C31030">
        <w:rPr>
          <w:spacing w:val="-1"/>
        </w:rPr>
        <w:t>е</w:t>
      </w:r>
      <w:r w:rsidRPr="00C31030">
        <w:rPr>
          <w:spacing w:val="1"/>
        </w:rPr>
        <w:t>д</w:t>
      </w:r>
      <w:r w:rsidRPr="00C31030">
        <w:t xml:space="preserve">ъявляются </w:t>
      </w:r>
      <w:r w:rsidRPr="00C31030">
        <w:rPr>
          <w:spacing w:val="1"/>
        </w:rPr>
        <w:t>с</w:t>
      </w:r>
      <w:r w:rsidRPr="00C31030">
        <w:t>л</w:t>
      </w:r>
      <w:r w:rsidRPr="00C31030">
        <w:rPr>
          <w:spacing w:val="-2"/>
        </w:rPr>
        <w:t>е</w:t>
      </w:r>
      <w:r w:rsidRPr="00C31030">
        <w:rPr>
          <w:spacing w:val="1"/>
        </w:rPr>
        <w:t>д</w:t>
      </w:r>
      <w:r w:rsidRPr="00C31030">
        <w:t>ующ</w:t>
      </w:r>
      <w:r w:rsidRPr="00C31030">
        <w:rPr>
          <w:spacing w:val="1"/>
        </w:rPr>
        <w:t>и</w:t>
      </w:r>
      <w:r w:rsidRPr="00C31030">
        <w:t xml:space="preserve">е </w:t>
      </w:r>
      <w:r w:rsidRPr="00C31030">
        <w:rPr>
          <w:spacing w:val="1"/>
        </w:rPr>
        <w:t>о</w:t>
      </w:r>
      <w:r w:rsidRPr="00C31030">
        <w:rPr>
          <w:spacing w:val="-1"/>
        </w:rPr>
        <w:t>сн</w:t>
      </w:r>
      <w:r w:rsidRPr="00C31030">
        <w:rPr>
          <w:spacing w:val="1"/>
        </w:rPr>
        <w:t>о</w:t>
      </w:r>
      <w:r w:rsidRPr="00C31030">
        <w:t xml:space="preserve">вные </w:t>
      </w:r>
      <w:r w:rsidRPr="00C31030">
        <w:rPr>
          <w:i/>
          <w:spacing w:val="1"/>
        </w:rPr>
        <w:t>критерии оценивания</w:t>
      </w:r>
      <w:r w:rsidRPr="00C31030">
        <w:t>:</w:t>
      </w:r>
    </w:p>
    <w:p w:rsidR="000F2BF8" w:rsidRPr="00C31030" w:rsidRDefault="000F2BF8" w:rsidP="00C31030">
      <w:pPr>
        <w:tabs>
          <w:tab w:val="left" w:pos="1111"/>
        </w:tabs>
        <w:ind w:firstLine="709"/>
      </w:pPr>
      <w:r w:rsidRPr="00C31030">
        <w:tab/>
        <w:t>- в</w:t>
      </w:r>
      <w:r w:rsidRPr="00C31030">
        <w:rPr>
          <w:spacing w:val="1"/>
        </w:rPr>
        <w:t>ы</w:t>
      </w:r>
      <w:r w:rsidRPr="00C31030">
        <w:t>сокий</w:t>
      </w:r>
      <w:r w:rsidRPr="00C31030">
        <w:rPr>
          <w:spacing w:val="27"/>
        </w:rPr>
        <w:t xml:space="preserve"> </w:t>
      </w:r>
      <w:r w:rsidRPr="00C31030">
        <w:t>т</w:t>
      </w:r>
      <w:r w:rsidRPr="00C31030">
        <w:rPr>
          <w:spacing w:val="-1"/>
        </w:rPr>
        <w:t>е</w:t>
      </w:r>
      <w:r w:rsidRPr="00C31030">
        <w:t>о</w:t>
      </w:r>
      <w:r w:rsidRPr="00C31030">
        <w:rPr>
          <w:spacing w:val="1"/>
        </w:rPr>
        <w:t>р</w:t>
      </w:r>
      <w:r w:rsidRPr="00C31030">
        <w:t>ет</w:t>
      </w:r>
      <w:r w:rsidRPr="00C31030">
        <w:rPr>
          <w:spacing w:val="-1"/>
        </w:rPr>
        <w:t>и</w:t>
      </w:r>
      <w:r w:rsidRPr="00C31030">
        <w:t>че</w:t>
      </w:r>
      <w:r w:rsidRPr="00C31030">
        <w:rPr>
          <w:spacing w:val="-1"/>
        </w:rPr>
        <w:t>с</w:t>
      </w:r>
      <w:r w:rsidRPr="00C31030">
        <w:t>к</w:t>
      </w:r>
      <w:r w:rsidRPr="00C31030">
        <w:rPr>
          <w:spacing w:val="2"/>
        </w:rPr>
        <w:t>и</w:t>
      </w:r>
      <w:r w:rsidRPr="00C31030">
        <w:t>й</w:t>
      </w:r>
      <w:r w:rsidRPr="00C31030">
        <w:rPr>
          <w:spacing w:val="25"/>
        </w:rPr>
        <w:t xml:space="preserve"> </w:t>
      </w:r>
      <w:r w:rsidRPr="00C31030">
        <w:rPr>
          <w:spacing w:val="-3"/>
        </w:rPr>
        <w:t>у</w:t>
      </w:r>
      <w:r w:rsidRPr="00C31030">
        <w:rPr>
          <w:spacing w:val="1"/>
        </w:rPr>
        <w:t>р</w:t>
      </w:r>
      <w:r w:rsidRPr="00C31030">
        <w:rPr>
          <w:spacing w:val="2"/>
        </w:rPr>
        <w:t>о</w:t>
      </w:r>
      <w:r w:rsidRPr="00C31030">
        <w:t>ве</w:t>
      </w:r>
      <w:r w:rsidRPr="00C31030">
        <w:rPr>
          <w:spacing w:val="1"/>
        </w:rPr>
        <w:t>н</w:t>
      </w:r>
      <w:r w:rsidRPr="00C31030">
        <w:t>ь,</w:t>
      </w:r>
      <w:r w:rsidRPr="00C31030">
        <w:rPr>
          <w:spacing w:val="25"/>
        </w:rPr>
        <w:t xml:space="preserve"> </w:t>
      </w:r>
      <w:r w:rsidRPr="00C31030">
        <w:t>ко</w:t>
      </w:r>
      <w:r w:rsidRPr="00C31030">
        <w:rPr>
          <w:spacing w:val="-1"/>
        </w:rPr>
        <w:t>т</w:t>
      </w:r>
      <w:r w:rsidRPr="00C31030">
        <w:t>о</w:t>
      </w:r>
      <w:r w:rsidRPr="00C31030">
        <w:rPr>
          <w:spacing w:val="1"/>
        </w:rPr>
        <w:t>р</w:t>
      </w:r>
      <w:r w:rsidRPr="00C31030">
        <w:t>ый</w:t>
      </w:r>
      <w:r w:rsidRPr="00C31030">
        <w:rPr>
          <w:spacing w:val="25"/>
        </w:rPr>
        <w:t xml:space="preserve"> </w:t>
      </w:r>
      <w:r w:rsidRPr="00C31030">
        <w:t>д</w:t>
      </w:r>
      <w:r w:rsidRPr="00C31030">
        <w:rPr>
          <w:spacing w:val="1"/>
        </w:rPr>
        <w:t>о</w:t>
      </w:r>
      <w:r w:rsidRPr="00C31030">
        <w:t>с</w:t>
      </w:r>
      <w:r w:rsidRPr="00C31030">
        <w:rPr>
          <w:spacing w:val="1"/>
        </w:rPr>
        <w:t>ти</w:t>
      </w:r>
      <w:r w:rsidRPr="00C31030">
        <w:rPr>
          <w:spacing w:val="-1"/>
        </w:rPr>
        <w:t>г</w:t>
      </w:r>
      <w:r w:rsidRPr="00C31030">
        <w:t>аетс</w:t>
      </w:r>
      <w:r w:rsidRPr="00C31030">
        <w:rPr>
          <w:spacing w:val="1"/>
        </w:rPr>
        <w:t>я</w:t>
      </w:r>
      <w:r w:rsidRPr="00C31030">
        <w:rPr>
          <w:spacing w:val="24"/>
        </w:rPr>
        <w:t xml:space="preserve"> </w:t>
      </w:r>
      <w:r w:rsidRPr="00C31030">
        <w:rPr>
          <w:spacing w:val="1"/>
        </w:rPr>
        <w:t>п</w:t>
      </w:r>
      <w:r w:rsidRPr="00C31030">
        <w:rPr>
          <w:spacing w:val="-2"/>
        </w:rPr>
        <w:t>у</w:t>
      </w:r>
      <w:r w:rsidRPr="00C31030">
        <w:t>тём</w:t>
      </w:r>
      <w:r w:rsidRPr="00C31030">
        <w:rPr>
          <w:spacing w:val="26"/>
        </w:rPr>
        <w:t xml:space="preserve"> </w:t>
      </w:r>
      <w:r w:rsidRPr="00C31030">
        <w:rPr>
          <w:spacing w:val="1"/>
        </w:rPr>
        <w:t>из</w:t>
      </w:r>
      <w:r w:rsidRPr="00C31030">
        <w:rPr>
          <w:spacing w:val="-3"/>
        </w:rPr>
        <w:t>у</w:t>
      </w:r>
      <w:r w:rsidRPr="00C31030">
        <w:t>че</w:t>
      </w:r>
      <w:r w:rsidRPr="00C31030">
        <w:rPr>
          <w:spacing w:val="1"/>
        </w:rPr>
        <w:t>ни</w:t>
      </w:r>
      <w:r w:rsidRPr="00C31030">
        <w:t>я</w:t>
      </w:r>
      <w:r w:rsidRPr="00C31030">
        <w:rPr>
          <w:spacing w:val="-1"/>
        </w:rPr>
        <w:t xml:space="preserve"> </w:t>
      </w:r>
      <w:r w:rsidRPr="00C31030">
        <w:t>кла</w:t>
      </w:r>
      <w:r w:rsidRPr="00C31030">
        <w:rPr>
          <w:spacing w:val="1"/>
        </w:rPr>
        <w:t>с</w:t>
      </w:r>
      <w:r w:rsidRPr="00C31030">
        <w:rPr>
          <w:spacing w:val="-1"/>
        </w:rPr>
        <w:t>с</w:t>
      </w:r>
      <w:r w:rsidRPr="00C31030">
        <w:t>и</w:t>
      </w:r>
      <w:r w:rsidRPr="00C31030">
        <w:rPr>
          <w:spacing w:val="1"/>
        </w:rPr>
        <w:t>ч</w:t>
      </w:r>
      <w:r w:rsidRPr="00C31030">
        <w:t>е</w:t>
      </w:r>
      <w:r w:rsidRPr="00C31030">
        <w:rPr>
          <w:spacing w:val="-1"/>
        </w:rPr>
        <w:t>с</w:t>
      </w:r>
      <w:r w:rsidRPr="00C31030">
        <w:t xml:space="preserve">ких </w:t>
      </w:r>
      <w:r w:rsidRPr="00C31030">
        <w:rPr>
          <w:spacing w:val="1"/>
        </w:rPr>
        <w:t>т</w:t>
      </w:r>
      <w:r w:rsidRPr="00C31030">
        <w:t>р</w:t>
      </w:r>
      <w:r w:rsidRPr="00C31030">
        <w:rPr>
          <w:spacing w:val="-4"/>
        </w:rPr>
        <w:t>у</w:t>
      </w:r>
      <w:r w:rsidRPr="00C31030">
        <w:rPr>
          <w:spacing w:val="1"/>
        </w:rPr>
        <w:t>д</w:t>
      </w:r>
      <w:r w:rsidRPr="00C31030">
        <w:rPr>
          <w:spacing w:val="2"/>
        </w:rPr>
        <w:t>о</w:t>
      </w:r>
      <w:r w:rsidRPr="00C31030">
        <w:t>в</w:t>
      </w:r>
      <w:r w:rsidRPr="00C31030">
        <w:rPr>
          <w:spacing w:val="1"/>
        </w:rPr>
        <w:t xml:space="preserve"> </w:t>
      </w:r>
      <w:r w:rsidRPr="00C31030">
        <w:rPr>
          <w:spacing w:val="-2"/>
        </w:rPr>
        <w:t>у</w:t>
      </w:r>
      <w:r w:rsidRPr="00C31030">
        <w:t>чё</w:t>
      </w:r>
      <w:r w:rsidRPr="00C31030">
        <w:rPr>
          <w:spacing w:val="2"/>
        </w:rPr>
        <w:t>н</w:t>
      </w:r>
      <w:r w:rsidRPr="00C31030">
        <w:t>ых</w:t>
      </w:r>
      <w:r w:rsidRPr="00C31030">
        <w:rPr>
          <w:spacing w:val="1"/>
        </w:rPr>
        <w:t>-</w:t>
      </w:r>
      <w:r w:rsidRPr="00C31030">
        <w:t>э</w:t>
      </w:r>
      <w:r w:rsidRPr="00C31030">
        <w:rPr>
          <w:spacing w:val="-1"/>
        </w:rPr>
        <w:t>к</w:t>
      </w:r>
      <w:r w:rsidRPr="00C31030">
        <w:rPr>
          <w:spacing w:val="1"/>
        </w:rPr>
        <w:t>о</w:t>
      </w:r>
      <w:r w:rsidRPr="00C31030">
        <w:t>н</w:t>
      </w:r>
      <w:r w:rsidRPr="00C31030">
        <w:rPr>
          <w:spacing w:val="-1"/>
        </w:rPr>
        <w:t>о</w:t>
      </w:r>
      <w:r w:rsidRPr="00C31030">
        <w:t>м</w:t>
      </w:r>
      <w:r w:rsidRPr="00C31030">
        <w:rPr>
          <w:spacing w:val="1"/>
        </w:rPr>
        <w:t>и</w:t>
      </w:r>
      <w:r w:rsidRPr="00C31030">
        <w:t>с</w:t>
      </w:r>
      <w:r w:rsidRPr="00C31030">
        <w:rPr>
          <w:spacing w:val="-1"/>
        </w:rPr>
        <w:t>т</w:t>
      </w:r>
      <w:r w:rsidRPr="00C31030">
        <w:t>о</w:t>
      </w:r>
      <w:r w:rsidRPr="00C31030">
        <w:rPr>
          <w:spacing w:val="1"/>
        </w:rPr>
        <w:t>в</w:t>
      </w:r>
      <w:r w:rsidRPr="00C31030">
        <w:t>;</w:t>
      </w:r>
    </w:p>
    <w:p w:rsidR="000F2BF8" w:rsidRPr="00C31030" w:rsidRDefault="000F2BF8" w:rsidP="00C31030">
      <w:pPr>
        <w:tabs>
          <w:tab w:val="left" w:pos="1111"/>
        </w:tabs>
        <w:ind w:firstLine="709"/>
        <w:jc w:val="both"/>
      </w:pPr>
      <w:r w:rsidRPr="00C31030">
        <w:tab/>
        <w:t>- кр</w:t>
      </w:r>
      <w:r w:rsidRPr="00C31030">
        <w:rPr>
          <w:spacing w:val="1"/>
        </w:rPr>
        <w:t>и</w:t>
      </w:r>
      <w:r w:rsidRPr="00C31030">
        <w:t>т</w:t>
      </w:r>
      <w:r w:rsidRPr="00C31030">
        <w:rPr>
          <w:spacing w:val="1"/>
        </w:rPr>
        <w:t>и</w:t>
      </w:r>
      <w:r w:rsidRPr="00C31030">
        <w:t>чес</w:t>
      </w:r>
      <w:r w:rsidRPr="00C31030">
        <w:rPr>
          <w:spacing w:val="-1"/>
        </w:rPr>
        <w:t>к</w:t>
      </w:r>
      <w:r w:rsidRPr="00C31030">
        <w:rPr>
          <w:spacing w:val="1"/>
        </w:rPr>
        <w:t>о</w:t>
      </w:r>
      <w:r w:rsidRPr="00C31030">
        <w:t>е</w:t>
      </w:r>
      <w:r w:rsidRPr="00C31030">
        <w:rPr>
          <w:spacing w:val="108"/>
        </w:rPr>
        <w:t xml:space="preserve"> </w:t>
      </w:r>
      <w:r w:rsidRPr="00C31030">
        <w:t>осмы</w:t>
      </w:r>
      <w:r w:rsidRPr="00C31030">
        <w:rPr>
          <w:spacing w:val="-2"/>
        </w:rPr>
        <w:t>с</w:t>
      </w:r>
      <w:r w:rsidRPr="00C31030">
        <w:t>лен</w:t>
      </w:r>
      <w:r w:rsidRPr="00C31030">
        <w:rPr>
          <w:spacing w:val="2"/>
        </w:rPr>
        <w:t>и</w:t>
      </w:r>
      <w:r w:rsidRPr="00C31030">
        <w:t>е</w:t>
      </w:r>
      <w:r w:rsidRPr="00C31030">
        <w:rPr>
          <w:spacing w:val="108"/>
        </w:rPr>
        <w:t xml:space="preserve"> </w:t>
      </w:r>
      <w:r w:rsidRPr="00C31030">
        <w:t>взгл</w:t>
      </w:r>
      <w:r w:rsidRPr="00C31030">
        <w:rPr>
          <w:spacing w:val="-1"/>
        </w:rPr>
        <w:t>я</w:t>
      </w:r>
      <w:r w:rsidRPr="00C31030">
        <w:t>д</w:t>
      </w:r>
      <w:r w:rsidRPr="00C31030">
        <w:rPr>
          <w:spacing w:val="2"/>
        </w:rPr>
        <w:t>о</w:t>
      </w:r>
      <w:r w:rsidRPr="00C31030">
        <w:t>в</w:t>
      </w:r>
      <w:r w:rsidRPr="00C31030">
        <w:rPr>
          <w:spacing w:val="107"/>
        </w:rPr>
        <w:t xml:space="preserve"> </w:t>
      </w:r>
      <w:r w:rsidRPr="00C31030">
        <w:rPr>
          <w:spacing w:val="-1"/>
        </w:rPr>
        <w:t>с</w:t>
      </w:r>
      <w:r w:rsidRPr="00C31030">
        <w:t>о</w:t>
      </w:r>
      <w:r w:rsidRPr="00C31030">
        <w:rPr>
          <w:spacing w:val="-1"/>
        </w:rPr>
        <w:t>в</w:t>
      </w:r>
      <w:r w:rsidRPr="00C31030">
        <w:rPr>
          <w:spacing w:val="1"/>
        </w:rPr>
        <w:t>р</w:t>
      </w:r>
      <w:r w:rsidRPr="00C31030">
        <w:t>е</w:t>
      </w:r>
      <w:r w:rsidRPr="00C31030">
        <w:rPr>
          <w:spacing w:val="1"/>
        </w:rPr>
        <w:t>м</w:t>
      </w:r>
      <w:r w:rsidRPr="00C31030">
        <w:rPr>
          <w:spacing w:val="-1"/>
        </w:rPr>
        <w:t>е</w:t>
      </w:r>
      <w:r w:rsidRPr="00C31030">
        <w:t>нн</w:t>
      </w:r>
      <w:r w:rsidRPr="00C31030">
        <w:rPr>
          <w:spacing w:val="-1"/>
        </w:rPr>
        <w:t>ы</w:t>
      </w:r>
      <w:r w:rsidRPr="00C31030">
        <w:t>х</w:t>
      </w:r>
      <w:r w:rsidRPr="00C31030">
        <w:rPr>
          <w:spacing w:val="109"/>
        </w:rPr>
        <w:t xml:space="preserve"> </w:t>
      </w:r>
      <w:r w:rsidRPr="00C31030">
        <w:t>эко</w:t>
      </w:r>
      <w:r w:rsidRPr="00C31030">
        <w:rPr>
          <w:spacing w:val="1"/>
        </w:rPr>
        <w:t>н</w:t>
      </w:r>
      <w:r w:rsidRPr="00C31030">
        <w:t>о</w:t>
      </w:r>
      <w:r w:rsidRPr="00C31030">
        <w:rPr>
          <w:spacing w:val="-2"/>
        </w:rPr>
        <w:t>м</w:t>
      </w:r>
      <w:r w:rsidRPr="00C31030">
        <w:t>и</w:t>
      </w:r>
      <w:r w:rsidRPr="00C31030">
        <w:rPr>
          <w:spacing w:val="1"/>
        </w:rPr>
        <w:t>с</w:t>
      </w:r>
      <w:r w:rsidRPr="00C31030">
        <w:t>т</w:t>
      </w:r>
      <w:r w:rsidRPr="00C31030">
        <w:rPr>
          <w:spacing w:val="1"/>
        </w:rPr>
        <w:t>ов</w:t>
      </w:r>
      <w:r w:rsidRPr="00C31030">
        <w:rPr>
          <w:spacing w:val="104"/>
        </w:rPr>
        <w:t xml:space="preserve"> </w:t>
      </w:r>
      <w:r w:rsidRPr="00C31030">
        <w:rPr>
          <w:spacing w:val="2"/>
        </w:rPr>
        <w:t>п</w:t>
      </w:r>
      <w:r w:rsidRPr="00C31030">
        <w:t>о тео</w:t>
      </w:r>
      <w:r w:rsidRPr="00C31030">
        <w:rPr>
          <w:spacing w:val="1"/>
        </w:rPr>
        <w:t>р</w:t>
      </w:r>
      <w:r w:rsidRPr="00C31030">
        <w:t>е</w:t>
      </w:r>
      <w:r w:rsidRPr="00C31030">
        <w:rPr>
          <w:spacing w:val="1"/>
        </w:rPr>
        <w:t>т</w:t>
      </w:r>
      <w:r w:rsidRPr="00C31030">
        <w:rPr>
          <w:spacing w:val="-1"/>
        </w:rPr>
        <w:t>и</w:t>
      </w:r>
      <w:r w:rsidRPr="00C31030">
        <w:t>ч</w:t>
      </w:r>
      <w:r w:rsidRPr="00C31030">
        <w:rPr>
          <w:spacing w:val="1"/>
        </w:rPr>
        <w:t>е</w:t>
      </w:r>
      <w:r w:rsidRPr="00C31030">
        <w:t>ским</w:t>
      </w:r>
      <w:r w:rsidRPr="00C31030">
        <w:rPr>
          <w:spacing w:val="36"/>
        </w:rPr>
        <w:t xml:space="preserve"> </w:t>
      </w:r>
      <w:r w:rsidRPr="00C31030">
        <w:t>вопр</w:t>
      </w:r>
      <w:r w:rsidRPr="00C31030">
        <w:rPr>
          <w:spacing w:val="1"/>
        </w:rPr>
        <w:t>ос</w:t>
      </w:r>
      <w:r w:rsidRPr="00C31030">
        <w:t>а</w:t>
      </w:r>
      <w:r w:rsidRPr="00C31030">
        <w:rPr>
          <w:spacing w:val="1"/>
        </w:rPr>
        <w:t>м</w:t>
      </w:r>
      <w:r w:rsidRPr="00C31030">
        <w:t>,</w:t>
      </w:r>
      <w:r w:rsidRPr="00C31030">
        <w:rPr>
          <w:spacing w:val="35"/>
        </w:rPr>
        <w:t xml:space="preserve"> </w:t>
      </w:r>
      <w:r w:rsidRPr="00C31030">
        <w:rPr>
          <w:spacing w:val="-2"/>
        </w:rPr>
        <w:t>у</w:t>
      </w:r>
      <w:r w:rsidRPr="00C31030">
        <w:t>ме</w:t>
      </w:r>
      <w:r w:rsidRPr="00C31030">
        <w:rPr>
          <w:spacing w:val="1"/>
        </w:rPr>
        <w:t>ние</w:t>
      </w:r>
      <w:r w:rsidRPr="00C31030">
        <w:rPr>
          <w:spacing w:val="38"/>
        </w:rPr>
        <w:t xml:space="preserve"> </w:t>
      </w:r>
      <w:r w:rsidRPr="00C31030">
        <w:rPr>
          <w:spacing w:val="-2"/>
        </w:rPr>
        <w:t>в</w:t>
      </w:r>
      <w:r w:rsidRPr="00C31030">
        <w:rPr>
          <w:spacing w:val="1"/>
        </w:rPr>
        <w:t>ы</w:t>
      </w:r>
      <w:r w:rsidRPr="00C31030">
        <w:t>с</w:t>
      </w:r>
      <w:r w:rsidRPr="00C31030">
        <w:rPr>
          <w:spacing w:val="-1"/>
        </w:rPr>
        <w:t>каз</w:t>
      </w:r>
      <w:r w:rsidRPr="00C31030">
        <w:rPr>
          <w:spacing w:val="1"/>
        </w:rPr>
        <w:t>ы</w:t>
      </w:r>
      <w:r w:rsidRPr="00C31030">
        <w:t>вать</w:t>
      </w:r>
      <w:r w:rsidRPr="00C31030">
        <w:rPr>
          <w:spacing w:val="38"/>
        </w:rPr>
        <w:t xml:space="preserve"> </w:t>
      </w:r>
      <w:r w:rsidRPr="00C31030">
        <w:t>и</w:t>
      </w:r>
      <w:r w:rsidRPr="00C31030">
        <w:rPr>
          <w:spacing w:val="34"/>
        </w:rPr>
        <w:t xml:space="preserve"> </w:t>
      </w:r>
      <w:r w:rsidRPr="00C31030">
        <w:rPr>
          <w:spacing w:val="2"/>
        </w:rPr>
        <w:t>о</w:t>
      </w:r>
      <w:r w:rsidRPr="00C31030">
        <w:t>б</w:t>
      </w:r>
      <w:r w:rsidRPr="00C31030">
        <w:rPr>
          <w:spacing w:val="1"/>
        </w:rPr>
        <w:t>о</w:t>
      </w:r>
      <w:r w:rsidRPr="00C31030">
        <w:rPr>
          <w:spacing w:val="-1"/>
        </w:rPr>
        <w:t>с</w:t>
      </w:r>
      <w:r w:rsidRPr="00C31030">
        <w:t>н</w:t>
      </w:r>
      <w:r w:rsidRPr="00C31030">
        <w:rPr>
          <w:spacing w:val="2"/>
        </w:rPr>
        <w:t>о</w:t>
      </w:r>
      <w:r w:rsidRPr="00C31030">
        <w:rPr>
          <w:spacing w:val="-2"/>
        </w:rPr>
        <w:t>в</w:t>
      </w:r>
      <w:r w:rsidRPr="00C31030">
        <w:rPr>
          <w:spacing w:val="-1"/>
        </w:rPr>
        <w:t>ы</w:t>
      </w:r>
      <w:r w:rsidRPr="00C31030">
        <w:t>вать</w:t>
      </w:r>
      <w:r w:rsidRPr="00C31030">
        <w:rPr>
          <w:spacing w:val="145"/>
        </w:rPr>
        <w:t xml:space="preserve"> </w:t>
      </w:r>
      <w:r w:rsidRPr="00C31030">
        <w:rPr>
          <w:spacing w:val="-1"/>
        </w:rPr>
        <w:t>с</w:t>
      </w:r>
      <w:r w:rsidRPr="00C31030">
        <w:rPr>
          <w:spacing w:val="1"/>
        </w:rPr>
        <w:t>о</w:t>
      </w:r>
      <w:r w:rsidRPr="00C31030">
        <w:t>бствен</w:t>
      </w:r>
      <w:r w:rsidRPr="00C31030">
        <w:rPr>
          <w:spacing w:val="-1"/>
        </w:rPr>
        <w:t>н</w:t>
      </w:r>
      <w:r w:rsidRPr="00C31030">
        <w:t>о</w:t>
      </w:r>
      <w:r w:rsidRPr="00C31030">
        <w:rPr>
          <w:spacing w:val="1"/>
        </w:rPr>
        <w:t>е</w:t>
      </w:r>
      <w:r w:rsidRPr="00C31030">
        <w:t xml:space="preserve"> м</w:t>
      </w:r>
      <w:r w:rsidRPr="00C31030">
        <w:rPr>
          <w:spacing w:val="1"/>
        </w:rPr>
        <w:t>н</w:t>
      </w:r>
      <w:r w:rsidRPr="00C31030">
        <w:rPr>
          <w:spacing w:val="-1"/>
        </w:rPr>
        <w:t>е</w:t>
      </w:r>
      <w:r w:rsidRPr="00C31030">
        <w:rPr>
          <w:spacing w:val="1"/>
        </w:rPr>
        <w:t>ни</w:t>
      </w:r>
      <w:r w:rsidRPr="00C31030">
        <w:rPr>
          <w:spacing w:val="-1"/>
        </w:rPr>
        <w:t>е</w:t>
      </w:r>
      <w:r w:rsidRPr="00C31030">
        <w:t>;</w:t>
      </w:r>
    </w:p>
    <w:p w:rsidR="000F2BF8" w:rsidRPr="00C31030" w:rsidRDefault="000F2BF8" w:rsidP="00C31030">
      <w:pPr>
        <w:tabs>
          <w:tab w:val="left" w:pos="1111"/>
        </w:tabs>
        <w:ind w:firstLine="709"/>
        <w:jc w:val="both"/>
      </w:pPr>
      <w:r w:rsidRPr="00C31030">
        <w:tab/>
        <w:t xml:space="preserve">- </w:t>
      </w:r>
      <w:r w:rsidRPr="00C31030">
        <w:rPr>
          <w:spacing w:val="1"/>
        </w:rPr>
        <w:t>н</w:t>
      </w:r>
      <w:r w:rsidRPr="00C31030">
        <w:t>а</w:t>
      </w:r>
      <w:r w:rsidRPr="00C31030">
        <w:rPr>
          <w:spacing w:val="-2"/>
        </w:rPr>
        <w:t>у</w:t>
      </w:r>
      <w:r w:rsidRPr="00C31030">
        <w:t>ч</w:t>
      </w:r>
      <w:r w:rsidRPr="00C31030">
        <w:rPr>
          <w:spacing w:val="1"/>
        </w:rPr>
        <w:t>н</w:t>
      </w:r>
      <w:r w:rsidRPr="00C31030">
        <w:rPr>
          <w:spacing w:val="2"/>
        </w:rPr>
        <w:t>ы</w:t>
      </w:r>
      <w:r w:rsidRPr="00C31030">
        <w:rPr>
          <w:spacing w:val="1"/>
        </w:rPr>
        <w:t>й</w:t>
      </w:r>
      <w:r w:rsidRPr="00C31030">
        <w:t>,</w:t>
      </w:r>
      <w:r w:rsidRPr="00C31030">
        <w:rPr>
          <w:spacing w:val="7"/>
        </w:rPr>
        <w:t xml:space="preserve"> </w:t>
      </w:r>
      <w:r w:rsidRPr="00C31030">
        <w:t>т</w:t>
      </w:r>
      <w:r w:rsidRPr="00C31030">
        <w:rPr>
          <w:spacing w:val="-1"/>
        </w:rPr>
        <w:t>е</w:t>
      </w:r>
      <w:r w:rsidRPr="00C31030">
        <w:t>орет</w:t>
      </w:r>
      <w:r w:rsidRPr="00C31030">
        <w:rPr>
          <w:spacing w:val="1"/>
        </w:rPr>
        <w:t>и</w:t>
      </w:r>
      <w:r w:rsidRPr="00C31030">
        <w:t>ч</w:t>
      </w:r>
      <w:r w:rsidRPr="00C31030">
        <w:rPr>
          <w:spacing w:val="-2"/>
        </w:rPr>
        <w:t>е</w:t>
      </w:r>
      <w:r w:rsidRPr="00C31030">
        <w:t>ский</w:t>
      </w:r>
      <w:r w:rsidRPr="00C31030">
        <w:rPr>
          <w:spacing w:val="7"/>
        </w:rPr>
        <w:t xml:space="preserve"> </w:t>
      </w:r>
      <w:r w:rsidRPr="00C31030">
        <w:rPr>
          <w:spacing w:val="2"/>
        </w:rPr>
        <w:t>п</w:t>
      </w:r>
      <w:r w:rsidRPr="00C31030">
        <w:t>о</w:t>
      </w:r>
      <w:r w:rsidRPr="00C31030">
        <w:rPr>
          <w:spacing w:val="-1"/>
        </w:rPr>
        <w:t>д</w:t>
      </w:r>
      <w:r w:rsidRPr="00C31030">
        <w:rPr>
          <w:spacing w:val="1"/>
        </w:rPr>
        <w:t>х</w:t>
      </w:r>
      <w:r w:rsidRPr="00C31030">
        <w:t>од</w:t>
      </w:r>
      <w:r w:rsidRPr="00C31030">
        <w:rPr>
          <w:spacing w:val="7"/>
        </w:rPr>
        <w:t xml:space="preserve"> </w:t>
      </w:r>
      <w:r w:rsidRPr="00C31030">
        <w:rPr>
          <w:spacing w:val="1"/>
        </w:rPr>
        <w:t>к</w:t>
      </w:r>
      <w:r w:rsidRPr="00C31030">
        <w:rPr>
          <w:spacing w:val="7"/>
        </w:rPr>
        <w:t xml:space="preserve"> </w:t>
      </w:r>
      <w:r w:rsidRPr="00C31030">
        <w:rPr>
          <w:spacing w:val="1"/>
        </w:rPr>
        <w:t>и</w:t>
      </w:r>
      <w:r w:rsidRPr="00C31030">
        <w:t>з</w:t>
      </w:r>
      <w:r w:rsidRPr="00C31030">
        <w:rPr>
          <w:spacing w:val="-2"/>
        </w:rPr>
        <w:t>у</w:t>
      </w:r>
      <w:r w:rsidRPr="00C31030">
        <w:t>чае</w:t>
      </w:r>
      <w:r w:rsidRPr="00C31030">
        <w:rPr>
          <w:spacing w:val="1"/>
        </w:rPr>
        <w:t>мым</w:t>
      </w:r>
      <w:r w:rsidRPr="00C31030">
        <w:rPr>
          <w:spacing w:val="7"/>
        </w:rPr>
        <w:t xml:space="preserve"> </w:t>
      </w:r>
      <w:r w:rsidRPr="00C31030">
        <w:rPr>
          <w:spacing w:val="1"/>
        </w:rPr>
        <w:t>ф</w:t>
      </w:r>
      <w:r w:rsidRPr="00C31030">
        <w:rPr>
          <w:spacing w:val="-1"/>
        </w:rPr>
        <w:t>а</w:t>
      </w:r>
      <w:r w:rsidRPr="00C31030">
        <w:t>кт</w:t>
      </w:r>
      <w:r w:rsidRPr="00C31030">
        <w:rPr>
          <w:spacing w:val="1"/>
        </w:rPr>
        <w:t>и</w:t>
      </w:r>
      <w:r w:rsidRPr="00C31030">
        <w:rPr>
          <w:spacing w:val="-1"/>
        </w:rPr>
        <w:t>ч</w:t>
      </w:r>
      <w:r w:rsidRPr="00C31030">
        <w:t>еским</w:t>
      </w:r>
      <w:r w:rsidRPr="00C31030">
        <w:rPr>
          <w:spacing w:val="7"/>
        </w:rPr>
        <w:t xml:space="preserve"> </w:t>
      </w:r>
      <w:r w:rsidRPr="00C31030">
        <w:rPr>
          <w:spacing w:val="1"/>
        </w:rPr>
        <w:t>м</w:t>
      </w:r>
      <w:r w:rsidRPr="00C31030">
        <w:t>ат</w:t>
      </w:r>
      <w:r w:rsidRPr="00C31030">
        <w:rPr>
          <w:spacing w:val="1"/>
        </w:rPr>
        <w:t>е</w:t>
      </w:r>
      <w:r w:rsidRPr="00C31030">
        <w:t>ри</w:t>
      </w:r>
      <w:r w:rsidRPr="00C31030">
        <w:rPr>
          <w:spacing w:val="1"/>
        </w:rPr>
        <w:t>а</w:t>
      </w:r>
      <w:r w:rsidRPr="00C31030">
        <w:t>лам,</w:t>
      </w:r>
      <w:r w:rsidRPr="00C31030">
        <w:rPr>
          <w:spacing w:val="30"/>
        </w:rPr>
        <w:t xml:space="preserve"> </w:t>
      </w:r>
      <w:r w:rsidRPr="00C31030">
        <w:rPr>
          <w:spacing w:val="2"/>
        </w:rPr>
        <w:t>н</w:t>
      </w:r>
      <w:r w:rsidRPr="00C31030">
        <w:t>ап</w:t>
      </w:r>
      <w:r w:rsidRPr="00C31030">
        <w:rPr>
          <w:spacing w:val="1"/>
        </w:rPr>
        <w:t>р</w:t>
      </w:r>
      <w:r w:rsidRPr="00C31030">
        <w:t>а</w:t>
      </w:r>
      <w:r w:rsidRPr="00C31030">
        <w:rPr>
          <w:spacing w:val="1"/>
        </w:rPr>
        <w:t>в</w:t>
      </w:r>
      <w:r w:rsidRPr="00C31030">
        <w:t>л</w:t>
      </w:r>
      <w:r w:rsidRPr="00C31030">
        <w:rPr>
          <w:spacing w:val="-2"/>
        </w:rPr>
        <w:t>е</w:t>
      </w:r>
      <w:r w:rsidRPr="00C31030">
        <w:t>нны</w:t>
      </w:r>
      <w:r w:rsidRPr="00C31030">
        <w:rPr>
          <w:spacing w:val="1"/>
        </w:rPr>
        <w:t>й</w:t>
      </w:r>
      <w:r w:rsidRPr="00C31030">
        <w:rPr>
          <w:spacing w:val="29"/>
        </w:rPr>
        <w:t xml:space="preserve"> </w:t>
      </w:r>
      <w:r w:rsidRPr="00C31030">
        <w:rPr>
          <w:spacing w:val="2"/>
        </w:rPr>
        <w:t>н</w:t>
      </w:r>
      <w:r w:rsidRPr="00C31030">
        <w:t>а</w:t>
      </w:r>
      <w:r w:rsidRPr="00C31030">
        <w:rPr>
          <w:spacing w:val="31"/>
        </w:rPr>
        <w:t xml:space="preserve"> </w:t>
      </w:r>
      <w:r w:rsidRPr="00C31030">
        <w:rPr>
          <w:spacing w:val="-2"/>
        </w:rPr>
        <w:t>у</w:t>
      </w:r>
      <w:r w:rsidRPr="00C31030">
        <w:rPr>
          <w:spacing w:val="1"/>
        </w:rPr>
        <w:t>л</w:t>
      </w:r>
      <w:r w:rsidRPr="00C31030">
        <w:rPr>
          <w:spacing w:val="-3"/>
        </w:rPr>
        <w:t>у</w:t>
      </w:r>
      <w:r w:rsidRPr="00C31030">
        <w:t>ч</w:t>
      </w:r>
      <w:r w:rsidRPr="00C31030">
        <w:rPr>
          <w:spacing w:val="1"/>
        </w:rPr>
        <w:t>ш</w:t>
      </w:r>
      <w:r w:rsidRPr="00C31030">
        <w:t>е</w:t>
      </w:r>
      <w:r w:rsidRPr="00C31030">
        <w:rPr>
          <w:spacing w:val="1"/>
        </w:rPr>
        <w:t>н</w:t>
      </w:r>
      <w:r w:rsidRPr="00C31030">
        <w:rPr>
          <w:spacing w:val="2"/>
        </w:rPr>
        <w:t>и</w:t>
      </w:r>
      <w:r w:rsidRPr="00C31030">
        <w:t>е</w:t>
      </w:r>
      <w:r w:rsidRPr="00C31030">
        <w:rPr>
          <w:spacing w:val="31"/>
        </w:rPr>
        <w:t xml:space="preserve"> </w:t>
      </w:r>
      <w:r w:rsidRPr="00C31030">
        <w:rPr>
          <w:spacing w:val="-1"/>
        </w:rPr>
        <w:t>т</w:t>
      </w:r>
      <w:r w:rsidRPr="00C31030">
        <w:t>о</w:t>
      </w:r>
      <w:r w:rsidRPr="00C31030">
        <w:rPr>
          <w:spacing w:val="1"/>
        </w:rPr>
        <w:t>г</w:t>
      </w:r>
      <w:r w:rsidRPr="00C31030">
        <w:t>о</w:t>
      </w:r>
      <w:r w:rsidRPr="00C31030">
        <w:rPr>
          <w:spacing w:val="30"/>
        </w:rPr>
        <w:t xml:space="preserve"> </w:t>
      </w:r>
      <w:r w:rsidRPr="00C31030">
        <w:rPr>
          <w:spacing w:val="1"/>
        </w:rPr>
        <w:t>и</w:t>
      </w:r>
      <w:r w:rsidRPr="00C31030">
        <w:t>ли</w:t>
      </w:r>
      <w:r w:rsidRPr="00C31030">
        <w:rPr>
          <w:spacing w:val="32"/>
        </w:rPr>
        <w:t xml:space="preserve"> </w:t>
      </w:r>
      <w:r w:rsidRPr="00C31030">
        <w:t>и</w:t>
      </w:r>
      <w:r w:rsidRPr="00C31030">
        <w:rPr>
          <w:spacing w:val="-1"/>
        </w:rPr>
        <w:t>н</w:t>
      </w:r>
      <w:r w:rsidRPr="00C31030">
        <w:t>о</w:t>
      </w:r>
      <w:r w:rsidRPr="00C31030">
        <w:rPr>
          <w:spacing w:val="1"/>
        </w:rPr>
        <w:t>г</w:t>
      </w:r>
      <w:r w:rsidRPr="00C31030">
        <w:t>о</w:t>
      </w:r>
      <w:r w:rsidRPr="00C31030">
        <w:rPr>
          <w:spacing w:val="32"/>
        </w:rPr>
        <w:t xml:space="preserve"> </w:t>
      </w:r>
      <w:r w:rsidRPr="00C31030">
        <w:rPr>
          <w:spacing w:val="-2"/>
        </w:rPr>
        <w:t>у</w:t>
      </w:r>
      <w:r w:rsidRPr="00C31030">
        <w:t>ча</w:t>
      </w:r>
      <w:r w:rsidRPr="00C31030">
        <w:rPr>
          <w:spacing w:val="1"/>
        </w:rPr>
        <w:t>с</w:t>
      </w:r>
      <w:r w:rsidRPr="00C31030">
        <w:t>тк</w:t>
      </w:r>
      <w:r w:rsidRPr="00C31030">
        <w:rPr>
          <w:spacing w:val="1"/>
        </w:rPr>
        <w:t>а</w:t>
      </w:r>
      <w:r w:rsidRPr="00C31030">
        <w:rPr>
          <w:spacing w:val="28"/>
        </w:rPr>
        <w:t xml:space="preserve"> </w:t>
      </w:r>
      <w:r w:rsidRPr="00C31030">
        <w:rPr>
          <w:spacing w:val="1"/>
        </w:rPr>
        <w:t>аналитической</w:t>
      </w:r>
      <w:r w:rsidRPr="00C31030">
        <w:rPr>
          <w:spacing w:val="30"/>
        </w:rPr>
        <w:t xml:space="preserve"> </w:t>
      </w:r>
      <w:r w:rsidRPr="00C31030">
        <w:rPr>
          <w:spacing w:val="2"/>
        </w:rPr>
        <w:t>р</w:t>
      </w:r>
      <w:r w:rsidRPr="00C31030">
        <w:rPr>
          <w:spacing w:val="-1"/>
        </w:rPr>
        <w:t>а</w:t>
      </w:r>
      <w:r w:rsidRPr="00C31030">
        <w:t>бот</w:t>
      </w:r>
      <w:r w:rsidRPr="00C31030">
        <w:rPr>
          <w:spacing w:val="1"/>
        </w:rPr>
        <w:t>ы</w:t>
      </w:r>
      <w:r w:rsidRPr="00C31030">
        <w:t>,</w:t>
      </w:r>
      <w:r w:rsidRPr="00C31030">
        <w:rPr>
          <w:spacing w:val="33"/>
        </w:rPr>
        <w:t xml:space="preserve"> </w:t>
      </w:r>
      <w:r w:rsidRPr="00C31030">
        <w:t>с</w:t>
      </w:r>
      <w:r w:rsidRPr="00C31030">
        <w:rPr>
          <w:spacing w:val="2"/>
        </w:rPr>
        <w:t>о</w:t>
      </w:r>
      <w:r w:rsidRPr="00C31030">
        <w:t>в</w:t>
      </w:r>
      <w:r w:rsidRPr="00C31030">
        <w:rPr>
          <w:spacing w:val="-1"/>
        </w:rPr>
        <w:t>е</w:t>
      </w:r>
      <w:r w:rsidRPr="00C31030">
        <w:t>р</w:t>
      </w:r>
      <w:r w:rsidRPr="00C31030">
        <w:rPr>
          <w:spacing w:val="1"/>
        </w:rPr>
        <w:t>ш</w:t>
      </w:r>
      <w:r w:rsidRPr="00C31030">
        <w:rPr>
          <w:spacing w:val="-1"/>
        </w:rPr>
        <w:t>е</w:t>
      </w:r>
      <w:r w:rsidRPr="00C31030">
        <w:t>н</w:t>
      </w:r>
      <w:r w:rsidRPr="00C31030">
        <w:rPr>
          <w:spacing w:val="1"/>
        </w:rPr>
        <w:t>с</w:t>
      </w:r>
      <w:r w:rsidRPr="00C31030">
        <w:t>т</w:t>
      </w:r>
      <w:r w:rsidRPr="00C31030">
        <w:rPr>
          <w:spacing w:val="-2"/>
        </w:rPr>
        <w:t>в</w:t>
      </w:r>
      <w:r w:rsidRPr="00C31030">
        <w:rPr>
          <w:spacing w:val="1"/>
        </w:rPr>
        <w:t>о</w:t>
      </w:r>
      <w:r w:rsidRPr="00C31030">
        <w:t>в</w:t>
      </w:r>
      <w:r w:rsidRPr="00C31030">
        <w:rPr>
          <w:spacing w:val="-1"/>
        </w:rPr>
        <w:t>а</w:t>
      </w:r>
      <w:r w:rsidRPr="00C31030">
        <w:t>н</w:t>
      </w:r>
      <w:r w:rsidRPr="00C31030">
        <w:rPr>
          <w:spacing w:val="2"/>
        </w:rPr>
        <w:t>и</w:t>
      </w:r>
      <w:r w:rsidRPr="00C31030">
        <w:t>е</w:t>
      </w:r>
      <w:r w:rsidRPr="00C31030">
        <w:rPr>
          <w:spacing w:val="31"/>
        </w:rPr>
        <w:t xml:space="preserve"> </w:t>
      </w:r>
      <w:r w:rsidRPr="00C31030">
        <w:rPr>
          <w:spacing w:val="1"/>
        </w:rPr>
        <w:t>ф</w:t>
      </w:r>
      <w:r w:rsidRPr="00C31030">
        <w:t>о</w:t>
      </w:r>
      <w:r w:rsidRPr="00C31030">
        <w:rPr>
          <w:spacing w:val="1"/>
        </w:rPr>
        <w:t>р</w:t>
      </w:r>
      <w:r w:rsidRPr="00C31030">
        <w:t>м</w:t>
      </w:r>
      <w:r w:rsidRPr="00C31030">
        <w:rPr>
          <w:spacing w:val="31"/>
        </w:rPr>
        <w:t xml:space="preserve"> </w:t>
      </w:r>
      <w:r w:rsidRPr="00C31030">
        <w:t>и</w:t>
      </w:r>
      <w:r w:rsidRPr="00C31030">
        <w:rPr>
          <w:spacing w:val="34"/>
        </w:rPr>
        <w:t xml:space="preserve"> </w:t>
      </w:r>
      <w:r w:rsidRPr="00C31030">
        <w:rPr>
          <w:spacing w:val="1"/>
        </w:rPr>
        <w:t>м</w:t>
      </w:r>
      <w:r w:rsidRPr="00C31030">
        <w:t>е</w:t>
      </w:r>
      <w:r w:rsidRPr="00C31030">
        <w:rPr>
          <w:spacing w:val="-1"/>
        </w:rPr>
        <w:t>т</w:t>
      </w:r>
      <w:r w:rsidRPr="00C31030">
        <w:rPr>
          <w:spacing w:val="1"/>
        </w:rPr>
        <w:t>о</w:t>
      </w:r>
      <w:r w:rsidRPr="00C31030">
        <w:t>д</w:t>
      </w:r>
      <w:r w:rsidRPr="00C31030">
        <w:rPr>
          <w:spacing w:val="-1"/>
        </w:rPr>
        <w:t>о</w:t>
      </w:r>
      <w:r w:rsidRPr="00C31030">
        <w:t>в</w:t>
      </w:r>
      <w:r w:rsidRPr="00C31030">
        <w:rPr>
          <w:spacing w:val="32"/>
        </w:rPr>
        <w:t xml:space="preserve"> </w:t>
      </w:r>
      <w:r w:rsidRPr="00C31030">
        <w:rPr>
          <w:spacing w:val="1"/>
        </w:rPr>
        <w:t>ис</w:t>
      </w:r>
      <w:r w:rsidRPr="00C31030">
        <w:t>по</w:t>
      </w:r>
      <w:r w:rsidRPr="00C31030">
        <w:rPr>
          <w:spacing w:val="1"/>
        </w:rPr>
        <w:t>л</w:t>
      </w:r>
      <w:r w:rsidRPr="00C31030">
        <w:rPr>
          <w:spacing w:val="-1"/>
        </w:rPr>
        <w:t>ь</w:t>
      </w:r>
      <w:r w:rsidRPr="00C31030">
        <w:t>з</w:t>
      </w:r>
      <w:r w:rsidRPr="00C31030">
        <w:rPr>
          <w:spacing w:val="1"/>
        </w:rPr>
        <w:t>о</w:t>
      </w:r>
      <w:r w:rsidRPr="00C31030">
        <w:t>в</w:t>
      </w:r>
      <w:r w:rsidRPr="00C31030">
        <w:rPr>
          <w:spacing w:val="-1"/>
        </w:rPr>
        <w:t>а</w:t>
      </w:r>
      <w:r w:rsidRPr="00C31030">
        <w:t>ния</w:t>
      </w:r>
      <w:r w:rsidRPr="00C31030">
        <w:rPr>
          <w:spacing w:val="33"/>
        </w:rPr>
        <w:t xml:space="preserve"> </w:t>
      </w:r>
      <w:r w:rsidRPr="00C31030">
        <w:rPr>
          <w:spacing w:val="2"/>
        </w:rPr>
        <w:t>р</w:t>
      </w:r>
      <w:r w:rsidRPr="00C31030">
        <w:rPr>
          <w:spacing w:val="-1"/>
        </w:rPr>
        <w:t>аз</w:t>
      </w:r>
      <w:r w:rsidRPr="00C31030">
        <w:t>ли</w:t>
      </w:r>
      <w:r w:rsidRPr="00C31030">
        <w:rPr>
          <w:spacing w:val="1"/>
        </w:rPr>
        <w:t>ч</w:t>
      </w:r>
      <w:r w:rsidRPr="00C31030">
        <w:t>ны</w:t>
      </w:r>
      <w:r w:rsidRPr="00C31030">
        <w:rPr>
          <w:spacing w:val="1"/>
        </w:rPr>
        <w:t>х</w:t>
      </w:r>
      <w:r w:rsidRPr="00C31030">
        <w:rPr>
          <w:spacing w:val="32"/>
        </w:rPr>
        <w:t xml:space="preserve"> </w:t>
      </w:r>
      <w:r w:rsidRPr="00C31030">
        <w:rPr>
          <w:spacing w:val="1"/>
        </w:rPr>
        <w:t xml:space="preserve">экономических </w:t>
      </w:r>
      <w:r w:rsidRPr="00C31030">
        <w:rPr>
          <w:spacing w:val="-1"/>
        </w:rPr>
        <w:t>к</w:t>
      </w:r>
      <w:r w:rsidRPr="00C31030">
        <w:t>ате</w:t>
      </w:r>
      <w:r w:rsidRPr="00C31030">
        <w:rPr>
          <w:spacing w:val="-1"/>
        </w:rPr>
        <w:t>г</w:t>
      </w:r>
      <w:r w:rsidRPr="00C31030">
        <w:rPr>
          <w:spacing w:val="1"/>
        </w:rPr>
        <w:t>о</w:t>
      </w:r>
      <w:r w:rsidRPr="00C31030">
        <w:t>р</w:t>
      </w:r>
      <w:r w:rsidRPr="00C31030">
        <w:rPr>
          <w:spacing w:val="1"/>
        </w:rPr>
        <w:t>и</w:t>
      </w:r>
      <w:r w:rsidRPr="00C31030">
        <w:rPr>
          <w:spacing w:val="-1"/>
        </w:rPr>
        <w:t>й</w:t>
      </w:r>
      <w:r w:rsidRPr="00C31030">
        <w:t>;</w:t>
      </w:r>
    </w:p>
    <w:p w:rsidR="000F2BF8" w:rsidRPr="00C31030" w:rsidRDefault="000F2BF8" w:rsidP="00C31030">
      <w:pPr>
        <w:tabs>
          <w:tab w:val="left" w:pos="1111"/>
        </w:tabs>
        <w:ind w:firstLine="709"/>
      </w:pPr>
      <w:r w:rsidRPr="00C31030">
        <w:tab/>
        <w:t xml:space="preserve">- </w:t>
      </w:r>
      <w:r w:rsidRPr="00C31030">
        <w:rPr>
          <w:spacing w:val="-3"/>
        </w:rPr>
        <w:t>у</w:t>
      </w:r>
      <w:r w:rsidRPr="00C31030">
        <w:t>ме</w:t>
      </w:r>
      <w:r w:rsidRPr="00C31030">
        <w:rPr>
          <w:spacing w:val="1"/>
        </w:rPr>
        <w:t>л</w:t>
      </w:r>
      <w:r w:rsidRPr="00C31030">
        <w:t>ая</w:t>
      </w:r>
      <w:r w:rsidRPr="00C31030">
        <w:rPr>
          <w:spacing w:val="21"/>
        </w:rPr>
        <w:t xml:space="preserve"> </w:t>
      </w:r>
      <w:r w:rsidRPr="00C31030">
        <w:rPr>
          <w:spacing w:val="2"/>
        </w:rPr>
        <w:t>о</w:t>
      </w:r>
      <w:r w:rsidRPr="00C31030">
        <w:t>б</w:t>
      </w:r>
      <w:r w:rsidRPr="00C31030">
        <w:rPr>
          <w:spacing w:val="1"/>
        </w:rPr>
        <w:t>р</w:t>
      </w:r>
      <w:r w:rsidRPr="00C31030">
        <w:t>аб</w:t>
      </w:r>
      <w:r w:rsidRPr="00C31030">
        <w:rPr>
          <w:spacing w:val="1"/>
        </w:rPr>
        <w:t>о</w:t>
      </w:r>
      <w:r w:rsidRPr="00C31030">
        <w:t>т</w:t>
      </w:r>
      <w:r w:rsidRPr="00C31030">
        <w:rPr>
          <w:spacing w:val="-1"/>
        </w:rPr>
        <w:t>к</w:t>
      </w:r>
      <w:r w:rsidRPr="00C31030">
        <w:t>а</w:t>
      </w:r>
      <w:r w:rsidRPr="00C31030">
        <w:rPr>
          <w:spacing w:val="21"/>
        </w:rPr>
        <w:t xml:space="preserve"> </w:t>
      </w:r>
      <w:r w:rsidRPr="00C31030">
        <w:t>цифр</w:t>
      </w:r>
      <w:r w:rsidRPr="00C31030">
        <w:rPr>
          <w:spacing w:val="2"/>
        </w:rPr>
        <w:t>о</w:t>
      </w:r>
      <w:r w:rsidRPr="00C31030">
        <w:rPr>
          <w:spacing w:val="-2"/>
        </w:rPr>
        <w:t>в</w:t>
      </w:r>
      <w:r w:rsidRPr="00C31030">
        <w:rPr>
          <w:spacing w:val="1"/>
        </w:rPr>
        <w:t>ы</w:t>
      </w:r>
      <w:r w:rsidRPr="00C31030">
        <w:t>х</w:t>
      </w:r>
      <w:r w:rsidRPr="00C31030">
        <w:rPr>
          <w:spacing w:val="20"/>
        </w:rPr>
        <w:t xml:space="preserve"> </w:t>
      </w:r>
      <w:r w:rsidRPr="00C31030">
        <w:t>данных;</w:t>
      </w:r>
      <w:r w:rsidRPr="00C31030">
        <w:rPr>
          <w:spacing w:val="21"/>
        </w:rPr>
        <w:t xml:space="preserve"> </w:t>
      </w:r>
      <w:r w:rsidRPr="00C31030">
        <w:t>т</w:t>
      </w:r>
      <w:r w:rsidRPr="00C31030">
        <w:rPr>
          <w:spacing w:val="-2"/>
        </w:rPr>
        <w:t>.</w:t>
      </w:r>
      <w:r w:rsidRPr="00C31030">
        <w:t>е.</w:t>
      </w:r>
      <w:r w:rsidRPr="00C31030">
        <w:rPr>
          <w:spacing w:val="21"/>
        </w:rPr>
        <w:t xml:space="preserve"> </w:t>
      </w:r>
      <w:r w:rsidRPr="00C31030">
        <w:t>с</w:t>
      </w:r>
      <w:r w:rsidRPr="00C31030">
        <w:rPr>
          <w:spacing w:val="2"/>
        </w:rPr>
        <w:t>о</w:t>
      </w:r>
      <w:r w:rsidRPr="00C31030">
        <w:t>с</w:t>
      </w:r>
      <w:r w:rsidRPr="00C31030">
        <w:rPr>
          <w:spacing w:val="-1"/>
        </w:rPr>
        <w:t>т</w:t>
      </w:r>
      <w:r w:rsidRPr="00C31030">
        <w:t>авле</w:t>
      </w:r>
      <w:r w:rsidRPr="00C31030">
        <w:rPr>
          <w:spacing w:val="-1"/>
        </w:rPr>
        <w:t>н</w:t>
      </w:r>
      <w:r w:rsidRPr="00C31030">
        <w:rPr>
          <w:spacing w:val="1"/>
        </w:rPr>
        <w:t>и</w:t>
      </w:r>
      <w:r w:rsidRPr="00C31030">
        <w:t>е</w:t>
      </w:r>
      <w:r w:rsidRPr="00C31030">
        <w:rPr>
          <w:spacing w:val="21"/>
        </w:rPr>
        <w:t xml:space="preserve"> </w:t>
      </w:r>
      <w:r w:rsidRPr="00C31030">
        <w:rPr>
          <w:spacing w:val="1"/>
        </w:rPr>
        <w:t>т</w:t>
      </w:r>
      <w:r w:rsidRPr="00C31030">
        <w:rPr>
          <w:spacing w:val="-1"/>
        </w:rPr>
        <w:t>а</w:t>
      </w:r>
      <w:r w:rsidRPr="00C31030">
        <w:t>б</w:t>
      </w:r>
      <w:r w:rsidRPr="00C31030">
        <w:rPr>
          <w:spacing w:val="-2"/>
        </w:rPr>
        <w:t>л</w:t>
      </w:r>
      <w:r w:rsidRPr="00C31030">
        <w:t>и</w:t>
      </w:r>
      <w:r w:rsidRPr="00C31030">
        <w:rPr>
          <w:spacing w:val="2"/>
        </w:rPr>
        <w:t>ц</w:t>
      </w:r>
      <w:r w:rsidRPr="00C31030">
        <w:t>,</w:t>
      </w:r>
      <w:r w:rsidRPr="00C31030">
        <w:rPr>
          <w:spacing w:val="18"/>
        </w:rPr>
        <w:t xml:space="preserve"> </w:t>
      </w:r>
      <w:r w:rsidRPr="00C31030">
        <w:rPr>
          <w:spacing w:val="2"/>
        </w:rPr>
        <w:t>д</w:t>
      </w:r>
      <w:r w:rsidRPr="00C31030">
        <w:t>ин</w:t>
      </w:r>
      <w:r w:rsidRPr="00C31030">
        <w:rPr>
          <w:spacing w:val="1"/>
        </w:rPr>
        <w:t>а</w:t>
      </w:r>
      <w:r w:rsidRPr="00C31030">
        <w:t>м</w:t>
      </w:r>
      <w:r w:rsidRPr="00C31030">
        <w:rPr>
          <w:spacing w:val="1"/>
        </w:rPr>
        <w:t>иче</w:t>
      </w:r>
      <w:r w:rsidRPr="00C31030">
        <w:rPr>
          <w:spacing w:val="-1"/>
        </w:rPr>
        <w:t>с</w:t>
      </w:r>
      <w:r w:rsidRPr="00C31030">
        <w:t>к</w:t>
      </w:r>
      <w:r w:rsidRPr="00C31030">
        <w:rPr>
          <w:spacing w:val="-1"/>
        </w:rPr>
        <w:t>и</w:t>
      </w:r>
      <w:r w:rsidRPr="00C31030">
        <w:t>х</w:t>
      </w:r>
      <w:r w:rsidRPr="00C31030">
        <w:rPr>
          <w:spacing w:val="-1"/>
        </w:rPr>
        <w:t xml:space="preserve"> </w:t>
      </w:r>
      <w:r w:rsidRPr="00C31030">
        <w:rPr>
          <w:spacing w:val="1"/>
        </w:rPr>
        <w:t>ря</w:t>
      </w:r>
      <w:r w:rsidRPr="00C31030">
        <w:t>до</w:t>
      </w:r>
      <w:r w:rsidRPr="00C31030">
        <w:rPr>
          <w:spacing w:val="1"/>
        </w:rPr>
        <w:t>в</w:t>
      </w:r>
      <w:r w:rsidRPr="00C31030">
        <w:t xml:space="preserve"> с </w:t>
      </w:r>
      <w:r w:rsidRPr="00C31030">
        <w:rPr>
          <w:spacing w:val="-1"/>
        </w:rPr>
        <w:t>н</w:t>
      </w:r>
      <w:r w:rsidRPr="00C31030">
        <w:rPr>
          <w:spacing w:val="-2"/>
        </w:rPr>
        <w:t>е</w:t>
      </w:r>
      <w:r w:rsidRPr="00C31030">
        <w:rPr>
          <w:spacing w:val="1"/>
        </w:rPr>
        <w:t>о</w:t>
      </w:r>
      <w:r w:rsidRPr="00C31030">
        <w:t>б</w:t>
      </w:r>
      <w:r w:rsidRPr="00C31030">
        <w:rPr>
          <w:spacing w:val="-1"/>
        </w:rPr>
        <w:t>х</w:t>
      </w:r>
      <w:r w:rsidRPr="00C31030">
        <w:rPr>
          <w:spacing w:val="1"/>
        </w:rPr>
        <w:t>о</w:t>
      </w:r>
      <w:r w:rsidRPr="00C31030">
        <w:t>ди</w:t>
      </w:r>
      <w:r w:rsidRPr="00C31030">
        <w:rPr>
          <w:spacing w:val="-1"/>
        </w:rPr>
        <w:t>м</w:t>
      </w:r>
      <w:r w:rsidRPr="00C31030">
        <w:t>ы</w:t>
      </w:r>
      <w:r w:rsidRPr="00C31030">
        <w:rPr>
          <w:spacing w:val="1"/>
        </w:rPr>
        <w:t>м</w:t>
      </w:r>
      <w:r w:rsidRPr="00C31030">
        <w:t xml:space="preserve"> анали</w:t>
      </w:r>
      <w:r w:rsidRPr="00C31030">
        <w:rPr>
          <w:spacing w:val="1"/>
        </w:rPr>
        <w:t>з</w:t>
      </w:r>
      <w:r w:rsidRPr="00C31030">
        <w:rPr>
          <w:spacing w:val="-1"/>
        </w:rPr>
        <w:t>о</w:t>
      </w:r>
      <w:r w:rsidRPr="00C31030">
        <w:t>м</w:t>
      </w:r>
      <w:r w:rsidRPr="00C31030">
        <w:rPr>
          <w:spacing w:val="69"/>
        </w:rPr>
        <w:t xml:space="preserve"> </w:t>
      </w:r>
      <w:r w:rsidRPr="00C31030">
        <w:t>и</w:t>
      </w:r>
      <w:r w:rsidRPr="00C31030">
        <w:rPr>
          <w:spacing w:val="1"/>
        </w:rPr>
        <w:t xml:space="preserve"> </w:t>
      </w:r>
      <w:r w:rsidRPr="00C31030">
        <w:t>о</w:t>
      </w:r>
      <w:r w:rsidRPr="00C31030">
        <w:rPr>
          <w:spacing w:val="1"/>
        </w:rPr>
        <w:t>б</w:t>
      </w:r>
      <w:r w:rsidRPr="00C31030">
        <w:t>об</w:t>
      </w:r>
      <w:r w:rsidRPr="00C31030">
        <w:rPr>
          <w:spacing w:val="1"/>
        </w:rPr>
        <w:t>щ</w:t>
      </w:r>
      <w:r w:rsidRPr="00C31030">
        <w:rPr>
          <w:spacing w:val="-1"/>
        </w:rPr>
        <w:t>е</w:t>
      </w:r>
      <w:r w:rsidRPr="00C31030">
        <w:t>нием;</w:t>
      </w:r>
      <w:r w:rsidRPr="00C31030">
        <w:tab/>
      </w:r>
      <w:r w:rsidRPr="00C31030">
        <w:rPr>
          <w:spacing w:val="1"/>
        </w:rPr>
        <w:t>н</w:t>
      </w:r>
      <w:r w:rsidRPr="00C31030">
        <w:t>асыщ</w:t>
      </w:r>
      <w:r w:rsidRPr="00C31030">
        <w:rPr>
          <w:spacing w:val="-1"/>
        </w:rPr>
        <w:t>е</w:t>
      </w:r>
      <w:r w:rsidRPr="00C31030">
        <w:rPr>
          <w:spacing w:val="1"/>
        </w:rPr>
        <w:t>н</w:t>
      </w:r>
      <w:r w:rsidRPr="00C31030">
        <w:t>но</w:t>
      </w:r>
      <w:r w:rsidRPr="00C31030">
        <w:rPr>
          <w:spacing w:val="1"/>
        </w:rPr>
        <w:t>с</w:t>
      </w:r>
      <w:r w:rsidRPr="00C31030">
        <w:t>ть</w:t>
      </w:r>
      <w:r w:rsidRPr="00C31030">
        <w:rPr>
          <w:spacing w:val="54"/>
        </w:rPr>
        <w:t xml:space="preserve"> </w:t>
      </w:r>
      <w:r w:rsidRPr="00C31030">
        <w:rPr>
          <w:spacing w:val="1"/>
        </w:rPr>
        <w:t>ф</w:t>
      </w:r>
      <w:r w:rsidRPr="00C31030">
        <w:rPr>
          <w:spacing w:val="-1"/>
        </w:rPr>
        <w:t>а</w:t>
      </w:r>
      <w:r w:rsidRPr="00C31030">
        <w:t>к</w:t>
      </w:r>
      <w:r w:rsidRPr="00C31030">
        <w:rPr>
          <w:spacing w:val="-1"/>
        </w:rPr>
        <w:t>т</w:t>
      </w:r>
      <w:r w:rsidRPr="00C31030">
        <w:t>и</w:t>
      </w:r>
      <w:r w:rsidRPr="00C31030">
        <w:rPr>
          <w:spacing w:val="1"/>
        </w:rPr>
        <w:t>ч</w:t>
      </w:r>
      <w:r w:rsidRPr="00C31030">
        <w:t>еск</w:t>
      </w:r>
      <w:r w:rsidRPr="00C31030">
        <w:rPr>
          <w:spacing w:val="1"/>
        </w:rPr>
        <w:t>и</w:t>
      </w:r>
      <w:r w:rsidRPr="00C31030">
        <w:t>м</w:t>
      </w:r>
      <w:r w:rsidRPr="00C31030">
        <w:rPr>
          <w:spacing w:val="52"/>
        </w:rPr>
        <w:t xml:space="preserve"> </w:t>
      </w:r>
      <w:r w:rsidRPr="00C31030">
        <w:rPr>
          <w:spacing w:val="1"/>
        </w:rPr>
        <w:t>м</w:t>
      </w:r>
      <w:r w:rsidRPr="00C31030">
        <w:t>а</w:t>
      </w:r>
      <w:r w:rsidRPr="00C31030">
        <w:rPr>
          <w:spacing w:val="1"/>
        </w:rPr>
        <w:t>т</w:t>
      </w:r>
      <w:r w:rsidRPr="00C31030">
        <w:rPr>
          <w:spacing w:val="-2"/>
        </w:rPr>
        <w:t>е</w:t>
      </w:r>
      <w:r w:rsidRPr="00C31030">
        <w:rPr>
          <w:spacing w:val="1"/>
        </w:rPr>
        <w:t>р</w:t>
      </w:r>
      <w:r w:rsidRPr="00C31030">
        <w:rPr>
          <w:spacing w:val="2"/>
        </w:rPr>
        <w:t>и</w:t>
      </w:r>
      <w:r w:rsidRPr="00C31030">
        <w:t>а</w:t>
      </w:r>
      <w:r w:rsidRPr="00C31030">
        <w:rPr>
          <w:spacing w:val="-2"/>
        </w:rPr>
        <w:t>л</w:t>
      </w:r>
      <w:r w:rsidRPr="00C31030">
        <w:rPr>
          <w:spacing w:val="-1"/>
        </w:rPr>
        <w:t>о</w:t>
      </w:r>
      <w:r w:rsidRPr="00C31030">
        <w:t>м,</w:t>
      </w:r>
      <w:r w:rsidRPr="00C31030">
        <w:rPr>
          <w:spacing w:val="54"/>
        </w:rPr>
        <w:t xml:space="preserve"> </w:t>
      </w:r>
      <w:r w:rsidRPr="00C31030">
        <w:lastRenderedPageBreak/>
        <w:t>за</w:t>
      </w:r>
      <w:r w:rsidRPr="00C31030">
        <w:rPr>
          <w:spacing w:val="2"/>
        </w:rPr>
        <w:t>и</w:t>
      </w:r>
      <w:r w:rsidRPr="00C31030">
        <w:t>м</w:t>
      </w:r>
      <w:r w:rsidRPr="00C31030">
        <w:rPr>
          <w:spacing w:val="1"/>
        </w:rPr>
        <w:t>с</w:t>
      </w:r>
      <w:r w:rsidRPr="00C31030">
        <w:t>т</w:t>
      </w:r>
      <w:r w:rsidRPr="00C31030">
        <w:rPr>
          <w:spacing w:val="-2"/>
        </w:rPr>
        <w:t>в</w:t>
      </w:r>
      <w:r w:rsidRPr="00C31030">
        <w:rPr>
          <w:spacing w:val="1"/>
        </w:rPr>
        <w:t>о</w:t>
      </w:r>
      <w:r w:rsidRPr="00C31030">
        <w:t>ван</w:t>
      </w:r>
      <w:r w:rsidRPr="00C31030">
        <w:rPr>
          <w:spacing w:val="-1"/>
        </w:rPr>
        <w:t>н</w:t>
      </w:r>
      <w:r w:rsidRPr="00C31030">
        <w:t>ы</w:t>
      </w:r>
      <w:r w:rsidRPr="00C31030">
        <w:rPr>
          <w:spacing w:val="1"/>
        </w:rPr>
        <w:t>х</w:t>
      </w:r>
      <w:r w:rsidRPr="00C31030">
        <w:rPr>
          <w:spacing w:val="53"/>
        </w:rPr>
        <w:t xml:space="preserve"> </w:t>
      </w:r>
      <w:r w:rsidRPr="00C31030">
        <w:rPr>
          <w:spacing w:val="2"/>
        </w:rPr>
        <w:t>и</w:t>
      </w:r>
      <w:r w:rsidRPr="00C31030">
        <w:t>з</w:t>
      </w:r>
      <w:r w:rsidRPr="00C31030">
        <w:rPr>
          <w:spacing w:val="54"/>
        </w:rPr>
        <w:t xml:space="preserve"> </w:t>
      </w:r>
      <w:r w:rsidRPr="00C31030">
        <w:rPr>
          <w:spacing w:val="1"/>
        </w:rPr>
        <w:t>л</w:t>
      </w:r>
      <w:r w:rsidRPr="00C31030">
        <w:t>и</w:t>
      </w:r>
      <w:r w:rsidRPr="00C31030">
        <w:rPr>
          <w:spacing w:val="1"/>
        </w:rPr>
        <w:t>т</w:t>
      </w:r>
      <w:r w:rsidRPr="00C31030">
        <w:t>е</w:t>
      </w:r>
      <w:r w:rsidRPr="00C31030">
        <w:rPr>
          <w:spacing w:val="1"/>
        </w:rPr>
        <w:t>ра</w:t>
      </w:r>
      <w:r w:rsidRPr="00C31030">
        <w:t>т</w:t>
      </w:r>
      <w:r w:rsidRPr="00C31030">
        <w:rPr>
          <w:spacing w:val="-3"/>
        </w:rPr>
        <w:t>у</w:t>
      </w:r>
      <w:r w:rsidRPr="00C31030">
        <w:rPr>
          <w:spacing w:val="1"/>
        </w:rPr>
        <w:t>р</w:t>
      </w:r>
      <w:r w:rsidRPr="00C31030">
        <w:rPr>
          <w:spacing w:val="2"/>
        </w:rPr>
        <w:t>н</w:t>
      </w:r>
      <w:r w:rsidRPr="00C31030">
        <w:t>ых источ</w:t>
      </w:r>
      <w:r w:rsidRPr="00C31030">
        <w:rPr>
          <w:spacing w:val="-1"/>
        </w:rPr>
        <w:t>н</w:t>
      </w:r>
      <w:r w:rsidRPr="00C31030">
        <w:rPr>
          <w:spacing w:val="1"/>
        </w:rPr>
        <w:t>и</w:t>
      </w:r>
      <w:r w:rsidRPr="00C31030">
        <w:rPr>
          <w:spacing w:val="-1"/>
        </w:rPr>
        <w:t>к</w:t>
      </w:r>
      <w:r w:rsidRPr="00C31030">
        <w:rPr>
          <w:spacing w:val="1"/>
        </w:rPr>
        <w:t>о</w:t>
      </w:r>
      <w:r w:rsidRPr="00C31030">
        <w:t xml:space="preserve">в и </w:t>
      </w:r>
      <w:r w:rsidRPr="00C31030">
        <w:rPr>
          <w:spacing w:val="2"/>
        </w:rPr>
        <w:t>о</w:t>
      </w:r>
      <w:r w:rsidRPr="00C31030">
        <w:rPr>
          <w:spacing w:val="-2"/>
        </w:rPr>
        <w:t>т</w:t>
      </w:r>
      <w:r w:rsidRPr="00C31030">
        <w:t>чё</w:t>
      </w:r>
      <w:r w:rsidRPr="00C31030">
        <w:rPr>
          <w:spacing w:val="-1"/>
        </w:rPr>
        <w:t>т</w:t>
      </w:r>
      <w:r w:rsidRPr="00C31030">
        <w:t>н</w:t>
      </w:r>
      <w:r w:rsidRPr="00C31030">
        <w:rPr>
          <w:spacing w:val="1"/>
        </w:rPr>
        <w:t>ы</w:t>
      </w:r>
      <w:r w:rsidRPr="00C31030">
        <w:t>х да</w:t>
      </w:r>
      <w:r w:rsidRPr="00C31030">
        <w:rPr>
          <w:spacing w:val="-1"/>
        </w:rPr>
        <w:t>нн</w:t>
      </w:r>
      <w:r w:rsidRPr="00C31030">
        <w:rPr>
          <w:spacing w:val="1"/>
        </w:rPr>
        <w:t>ы</w:t>
      </w:r>
      <w:r w:rsidRPr="00C31030">
        <w:t>х;</w:t>
      </w:r>
    </w:p>
    <w:p w:rsidR="000F2BF8" w:rsidRPr="00C31030" w:rsidRDefault="000F2BF8" w:rsidP="00C31030">
      <w:pPr>
        <w:tabs>
          <w:tab w:val="left" w:pos="1111"/>
        </w:tabs>
        <w:ind w:firstLine="709"/>
      </w:pPr>
      <w:r w:rsidRPr="00C31030">
        <w:tab/>
        <w:t>- ли</w:t>
      </w:r>
      <w:r w:rsidRPr="00C31030">
        <w:rPr>
          <w:spacing w:val="1"/>
        </w:rPr>
        <w:t>т</w:t>
      </w:r>
      <w:r w:rsidRPr="00C31030">
        <w:t>е</w:t>
      </w:r>
      <w:r w:rsidRPr="00C31030">
        <w:rPr>
          <w:spacing w:val="1"/>
        </w:rPr>
        <w:t>ра</w:t>
      </w:r>
      <w:r w:rsidRPr="00C31030">
        <w:t>т</w:t>
      </w:r>
      <w:r w:rsidRPr="00C31030">
        <w:rPr>
          <w:spacing w:val="-2"/>
        </w:rPr>
        <w:t>у</w:t>
      </w:r>
      <w:r w:rsidRPr="00C31030">
        <w:t>рн</w:t>
      </w:r>
      <w:r w:rsidRPr="00C31030">
        <w:rPr>
          <w:spacing w:val="1"/>
        </w:rPr>
        <w:t>о</w:t>
      </w:r>
      <w:r w:rsidRPr="00C31030">
        <w:t>е</w:t>
      </w:r>
      <w:r w:rsidRPr="00C31030">
        <w:rPr>
          <w:spacing w:val="36"/>
        </w:rPr>
        <w:t xml:space="preserve"> </w:t>
      </w:r>
      <w:r w:rsidRPr="00C31030">
        <w:rPr>
          <w:spacing w:val="1"/>
        </w:rPr>
        <w:t>из</w:t>
      </w:r>
      <w:r w:rsidRPr="00C31030">
        <w:rPr>
          <w:spacing w:val="-3"/>
        </w:rPr>
        <w:t>л</w:t>
      </w:r>
      <w:r w:rsidRPr="00C31030">
        <w:t>ожени</w:t>
      </w:r>
      <w:r w:rsidRPr="00C31030">
        <w:rPr>
          <w:spacing w:val="1"/>
        </w:rPr>
        <w:t>е</w:t>
      </w:r>
      <w:r w:rsidRPr="00C31030">
        <w:rPr>
          <w:spacing w:val="35"/>
        </w:rPr>
        <w:t xml:space="preserve"> </w:t>
      </w:r>
      <w:r w:rsidRPr="00C31030">
        <w:rPr>
          <w:spacing w:val="1"/>
        </w:rPr>
        <w:t>и</w:t>
      </w:r>
      <w:r w:rsidRPr="00C31030">
        <w:rPr>
          <w:spacing w:val="36"/>
        </w:rPr>
        <w:t xml:space="preserve"> </w:t>
      </w:r>
      <w:r w:rsidRPr="00C31030">
        <w:t>п</w:t>
      </w:r>
      <w:r w:rsidRPr="00C31030">
        <w:rPr>
          <w:spacing w:val="1"/>
        </w:rPr>
        <w:t>р</w:t>
      </w:r>
      <w:r w:rsidRPr="00C31030">
        <w:t>а</w:t>
      </w:r>
      <w:r w:rsidRPr="00C31030">
        <w:rPr>
          <w:spacing w:val="-1"/>
        </w:rPr>
        <w:t>в</w:t>
      </w:r>
      <w:r w:rsidRPr="00C31030">
        <w:t>и</w:t>
      </w:r>
      <w:r w:rsidRPr="00C31030">
        <w:rPr>
          <w:spacing w:val="1"/>
        </w:rPr>
        <w:t>л</w:t>
      </w:r>
      <w:r w:rsidRPr="00C31030">
        <w:rPr>
          <w:spacing w:val="-1"/>
        </w:rPr>
        <w:t>ь</w:t>
      </w:r>
      <w:r w:rsidRPr="00C31030">
        <w:rPr>
          <w:spacing w:val="1"/>
        </w:rPr>
        <w:t>н</w:t>
      </w:r>
      <w:r w:rsidRPr="00C31030">
        <w:t>ое</w:t>
      </w:r>
      <w:r w:rsidRPr="00C31030">
        <w:rPr>
          <w:spacing w:val="35"/>
        </w:rPr>
        <w:t xml:space="preserve"> </w:t>
      </w:r>
      <w:r w:rsidRPr="00C31030">
        <w:rPr>
          <w:spacing w:val="2"/>
        </w:rPr>
        <w:t>о</w:t>
      </w:r>
      <w:r w:rsidRPr="00C31030">
        <w:rPr>
          <w:spacing w:val="-1"/>
        </w:rPr>
        <w:t>ф</w:t>
      </w:r>
      <w:r w:rsidRPr="00C31030">
        <w:rPr>
          <w:spacing w:val="1"/>
        </w:rPr>
        <w:t>орм</w:t>
      </w:r>
      <w:r w:rsidRPr="00C31030">
        <w:t>л</w:t>
      </w:r>
      <w:r w:rsidRPr="00C31030">
        <w:rPr>
          <w:spacing w:val="-2"/>
        </w:rPr>
        <w:t>е</w:t>
      </w:r>
      <w:r w:rsidRPr="00C31030">
        <w:rPr>
          <w:spacing w:val="-1"/>
        </w:rPr>
        <w:t>н</w:t>
      </w:r>
      <w:r w:rsidRPr="00C31030">
        <w:rPr>
          <w:spacing w:val="1"/>
        </w:rPr>
        <w:t>и</w:t>
      </w:r>
      <w:r w:rsidRPr="00C31030">
        <w:t>е</w:t>
      </w:r>
      <w:r w:rsidRPr="00C31030">
        <w:rPr>
          <w:spacing w:val="36"/>
        </w:rPr>
        <w:t xml:space="preserve"> </w:t>
      </w:r>
      <w:r w:rsidRPr="00C31030">
        <w:t>к</w:t>
      </w:r>
      <w:r w:rsidRPr="00C31030">
        <w:rPr>
          <w:spacing w:val="-2"/>
        </w:rPr>
        <w:t>у</w:t>
      </w:r>
      <w:r w:rsidRPr="00C31030">
        <w:rPr>
          <w:spacing w:val="1"/>
        </w:rPr>
        <w:t>р</w:t>
      </w:r>
      <w:r w:rsidRPr="00C31030">
        <w:t>с</w:t>
      </w:r>
      <w:r w:rsidRPr="00C31030">
        <w:rPr>
          <w:spacing w:val="2"/>
        </w:rPr>
        <w:t>о</w:t>
      </w:r>
      <w:r w:rsidRPr="00C31030">
        <w:t>вой</w:t>
      </w:r>
      <w:r w:rsidRPr="00C31030">
        <w:rPr>
          <w:spacing w:val="36"/>
        </w:rPr>
        <w:t xml:space="preserve"> </w:t>
      </w:r>
      <w:r w:rsidRPr="00C31030">
        <w:rPr>
          <w:spacing w:val="2"/>
        </w:rPr>
        <w:t>р</w:t>
      </w:r>
      <w:r w:rsidRPr="00C31030">
        <w:rPr>
          <w:spacing w:val="-1"/>
        </w:rPr>
        <w:t>аб</w:t>
      </w:r>
      <w:r w:rsidRPr="00C31030">
        <w:t>от</w:t>
      </w:r>
      <w:r w:rsidRPr="00C31030">
        <w:rPr>
          <w:spacing w:val="1"/>
        </w:rPr>
        <w:t>ы</w:t>
      </w:r>
      <w:r w:rsidRPr="00C31030">
        <w:t>, с со</w:t>
      </w:r>
      <w:r w:rsidRPr="00C31030">
        <w:rPr>
          <w:spacing w:val="1"/>
        </w:rPr>
        <w:t>б</w:t>
      </w:r>
      <w:r w:rsidRPr="00C31030">
        <w:t>люд</w:t>
      </w:r>
      <w:r w:rsidRPr="00C31030">
        <w:rPr>
          <w:spacing w:val="-1"/>
        </w:rPr>
        <w:t>е</w:t>
      </w:r>
      <w:r w:rsidRPr="00C31030">
        <w:rPr>
          <w:spacing w:val="1"/>
        </w:rPr>
        <w:t>н</w:t>
      </w:r>
      <w:r w:rsidRPr="00C31030">
        <w:t>ием</w:t>
      </w:r>
      <w:r w:rsidRPr="00C31030">
        <w:rPr>
          <w:spacing w:val="-2"/>
        </w:rPr>
        <w:t xml:space="preserve"> </w:t>
      </w:r>
      <w:r w:rsidRPr="00C31030">
        <w:t>о</w:t>
      </w:r>
      <w:r w:rsidRPr="00C31030">
        <w:rPr>
          <w:spacing w:val="1"/>
        </w:rPr>
        <w:t>с</w:t>
      </w:r>
      <w:r w:rsidRPr="00C31030">
        <w:t>но</w:t>
      </w:r>
      <w:r w:rsidRPr="00C31030">
        <w:rPr>
          <w:spacing w:val="-1"/>
        </w:rPr>
        <w:t>в</w:t>
      </w:r>
      <w:r w:rsidRPr="00C31030">
        <w:t>ных</w:t>
      </w:r>
      <w:r w:rsidRPr="00C31030">
        <w:rPr>
          <w:spacing w:val="1"/>
        </w:rPr>
        <w:t xml:space="preserve"> </w:t>
      </w:r>
      <w:r w:rsidRPr="00C31030">
        <w:t>тре</w:t>
      </w:r>
      <w:r w:rsidRPr="00C31030">
        <w:rPr>
          <w:spacing w:val="-1"/>
        </w:rPr>
        <w:t>б</w:t>
      </w:r>
      <w:r w:rsidRPr="00C31030">
        <w:rPr>
          <w:spacing w:val="1"/>
        </w:rPr>
        <w:t>о</w:t>
      </w:r>
      <w:r w:rsidRPr="00C31030">
        <w:t>в</w:t>
      </w:r>
      <w:r w:rsidRPr="00C31030">
        <w:rPr>
          <w:spacing w:val="-1"/>
        </w:rPr>
        <w:t>ан</w:t>
      </w:r>
      <w:r w:rsidRPr="00C31030">
        <w:t>и</w:t>
      </w:r>
      <w:r w:rsidRPr="00C31030">
        <w:rPr>
          <w:spacing w:val="2"/>
        </w:rPr>
        <w:t>й</w:t>
      </w:r>
      <w:r w:rsidRPr="00C31030">
        <w:t xml:space="preserve">, </w:t>
      </w:r>
      <w:r w:rsidRPr="00C31030">
        <w:rPr>
          <w:spacing w:val="-1"/>
        </w:rPr>
        <w:t>п</w:t>
      </w:r>
      <w:r w:rsidRPr="00C31030">
        <w:t>р</w:t>
      </w:r>
      <w:r w:rsidRPr="00C31030">
        <w:rPr>
          <w:spacing w:val="-1"/>
        </w:rPr>
        <w:t>е</w:t>
      </w:r>
      <w:r w:rsidRPr="00C31030">
        <w:rPr>
          <w:spacing w:val="1"/>
        </w:rPr>
        <w:t>д</w:t>
      </w:r>
      <w:r w:rsidRPr="00C31030">
        <w:t>ъявля</w:t>
      </w:r>
      <w:r w:rsidRPr="00C31030">
        <w:rPr>
          <w:spacing w:val="1"/>
        </w:rPr>
        <w:t>е</w:t>
      </w:r>
      <w:r w:rsidRPr="00C31030">
        <w:rPr>
          <w:spacing w:val="-1"/>
        </w:rPr>
        <w:t>мы</w:t>
      </w:r>
      <w:r w:rsidRPr="00C31030">
        <w:t xml:space="preserve">х к </w:t>
      </w:r>
      <w:r w:rsidRPr="00C31030">
        <w:rPr>
          <w:spacing w:val="2"/>
        </w:rPr>
        <w:t>и</w:t>
      </w:r>
      <w:r w:rsidRPr="00C31030">
        <w:t>х</w:t>
      </w:r>
      <w:r w:rsidRPr="00C31030">
        <w:rPr>
          <w:spacing w:val="-1"/>
        </w:rPr>
        <w:t xml:space="preserve"> </w:t>
      </w:r>
      <w:r w:rsidRPr="00C31030">
        <w:rPr>
          <w:spacing w:val="1"/>
        </w:rPr>
        <w:t>о</w:t>
      </w:r>
      <w:r w:rsidRPr="00C31030">
        <w:t>ф</w:t>
      </w:r>
      <w:r w:rsidRPr="00C31030">
        <w:rPr>
          <w:spacing w:val="-1"/>
        </w:rPr>
        <w:t>о</w:t>
      </w:r>
      <w:r w:rsidRPr="00C31030">
        <w:t>р</w:t>
      </w:r>
      <w:r w:rsidRPr="00C31030">
        <w:rPr>
          <w:spacing w:val="1"/>
        </w:rPr>
        <w:t>м</w:t>
      </w:r>
      <w:r w:rsidRPr="00C31030">
        <w:t>лени</w:t>
      </w:r>
      <w:r w:rsidRPr="00C31030">
        <w:rPr>
          <w:spacing w:val="1"/>
        </w:rPr>
        <w:t>ю</w:t>
      </w:r>
      <w:r w:rsidRPr="00C31030">
        <w:t>.</w:t>
      </w:r>
    </w:p>
    <w:p w:rsidR="000F2BF8" w:rsidRPr="00C31030" w:rsidRDefault="000F2BF8" w:rsidP="00C31030">
      <w:pPr>
        <w:ind w:firstLine="709"/>
        <w:jc w:val="both"/>
      </w:pPr>
      <w:r w:rsidRPr="00C31030">
        <w:t xml:space="preserve">Оценка </w:t>
      </w:r>
      <w:r w:rsidRPr="00C31030">
        <w:rPr>
          <w:i/>
        </w:rPr>
        <w:t>«отличн</w:t>
      </w:r>
      <w:r w:rsidRPr="00C31030">
        <w:t>о» ставится в случае, когда все требования выполнены в полном объеме.</w:t>
      </w:r>
    </w:p>
    <w:p w:rsidR="000F2BF8" w:rsidRPr="00C31030" w:rsidRDefault="000F2BF8" w:rsidP="00C31030">
      <w:pPr>
        <w:tabs>
          <w:tab w:val="left" w:pos="1111"/>
        </w:tabs>
        <w:ind w:firstLine="709"/>
        <w:rPr>
          <w:i/>
        </w:rPr>
      </w:pPr>
      <w:r w:rsidRPr="00C31030">
        <w:t xml:space="preserve"> СМОТРЕТЬ </w:t>
      </w:r>
      <w:r w:rsidRPr="00C31030">
        <w:rPr>
          <w:i/>
        </w:rPr>
        <w:t>требования к написанию и оформлению курсовых работ в методических рекомендаций для финансово-экономического цикла, расположенного в ФОСах.</w:t>
      </w:r>
    </w:p>
    <w:p w:rsidR="00A37D7C" w:rsidRPr="00C31030" w:rsidRDefault="00A37D7C" w:rsidP="00C31030">
      <w:pPr>
        <w:jc w:val="both"/>
      </w:pPr>
    </w:p>
    <w:p w:rsidR="00A37D7C" w:rsidRPr="00C31030" w:rsidRDefault="00C55C4D" w:rsidP="00C31030">
      <w:pPr>
        <w:jc w:val="both"/>
      </w:pPr>
      <w:r w:rsidRPr="00C31030">
        <w:rPr>
          <w:b/>
        </w:rPr>
        <w:t>8</w:t>
      </w:r>
      <w:r w:rsidR="00A37D7C" w:rsidRPr="00C31030">
        <w:rPr>
          <w:b/>
        </w:rPr>
        <w:t>. Требования к дискуссионным процедурам</w:t>
      </w:r>
      <w:r w:rsidR="00A37D7C" w:rsidRPr="00C31030">
        <w:t xml:space="preserve"> </w:t>
      </w:r>
    </w:p>
    <w:p w:rsidR="00A37D7C" w:rsidRPr="00C31030" w:rsidRDefault="00A37D7C" w:rsidP="00C31030">
      <w:pPr>
        <w:ind w:firstLine="709"/>
        <w:jc w:val="both"/>
      </w:pPr>
      <w:r w:rsidRPr="00C31030">
        <w:rPr>
          <w:i/>
        </w:rPr>
        <w:t>Круглый стол, дискуссия, занятие - пресс-конференции</w:t>
      </w:r>
      <w:r w:rsidRPr="00C31030">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A37D7C" w:rsidRPr="00C31030" w:rsidRDefault="00A37D7C" w:rsidP="00C31030">
      <w:pPr>
        <w:ind w:firstLine="709"/>
        <w:jc w:val="both"/>
      </w:pPr>
      <w:r w:rsidRPr="00C31030">
        <w:t>Дискуссионные процедуры могут быть использованы для того, чтобы студенты:</w:t>
      </w:r>
    </w:p>
    <w:p w:rsidR="00A37D7C" w:rsidRPr="00C31030" w:rsidRDefault="00A37D7C" w:rsidP="00C31030">
      <w:pPr>
        <w:ind w:firstLine="709"/>
        <w:jc w:val="both"/>
      </w:pPr>
      <w:r w:rsidRPr="00C31030">
        <w:t>–лучше поняли усвояемый материал на фоне разнообразных позиций и мнений, не обязательно достигая общего мнения;</w:t>
      </w:r>
    </w:p>
    <w:p w:rsidR="00A37D7C" w:rsidRPr="00C31030" w:rsidRDefault="00A37D7C" w:rsidP="00C31030">
      <w:pPr>
        <w:ind w:firstLine="709"/>
        <w:jc w:val="both"/>
      </w:pPr>
      <w:r w:rsidRPr="00C31030">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A37D7C" w:rsidRPr="00C31030" w:rsidRDefault="00A37D7C" w:rsidP="00C31030">
      <w:pPr>
        <w:ind w:firstLine="709"/>
        <w:jc w:val="both"/>
      </w:pPr>
      <w:r w:rsidRPr="00C31030">
        <w:t>– смогли согласовать свою позицию или действия относительно обсуждаемой проблемы.</w:t>
      </w:r>
    </w:p>
    <w:p w:rsidR="00A37D7C" w:rsidRPr="00C31030" w:rsidRDefault="00A37D7C" w:rsidP="00C31030">
      <w:pPr>
        <w:ind w:firstLine="709"/>
        <w:jc w:val="both"/>
      </w:pPr>
      <w:r w:rsidRPr="00C31030">
        <w:rPr>
          <w:b/>
        </w:rPr>
        <w:tab/>
      </w:r>
      <w:r w:rsidRPr="00C31030">
        <w:rPr>
          <w:i/>
        </w:rPr>
        <w:t xml:space="preserve">Критерии оценивания – </w:t>
      </w:r>
      <w:r w:rsidRPr="00C3103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37D7C" w:rsidRPr="00C31030" w:rsidRDefault="00A37D7C" w:rsidP="00C31030">
      <w:pPr>
        <w:ind w:firstLine="709"/>
        <w:jc w:val="both"/>
      </w:pPr>
      <w:r w:rsidRPr="00C31030">
        <w:t xml:space="preserve">Оценка </w:t>
      </w:r>
      <w:r w:rsidRPr="00C31030">
        <w:rPr>
          <w:i/>
        </w:rPr>
        <w:t>«отличн</w:t>
      </w:r>
      <w:r w:rsidRPr="00C31030">
        <w:t>о» ставится в случае, когда все требования выполнены в полном объеме.</w:t>
      </w:r>
    </w:p>
    <w:p w:rsidR="00A37D7C" w:rsidRPr="00C31030" w:rsidRDefault="00A37D7C" w:rsidP="00C31030">
      <w:pPr>
        <w:ind w:firstLine="709"/>
        <w:jc w:val="both"/>
      </w:pPr>
      <w:r w:rsidRPr="00C31030">
        <w:t xml:space="preserve">Оценка </w:t>
      </w:r>
      <w:r w:rsidRPr="00C31030">
        <w:rPr>
          <w:i/>
        </w:rPr>
        <w:t>«хорошо»</w:t>
      </w:r>
      <w:r w:rsidRPr="00C3103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37D7C" w:rsidRPr="00C31030" w:rsidRDefault="00A37D7C" w:rsidP="00C31030">
      <w:pPr>
        <w:tabs>
          <w:tab w:val="left" w:pos="851"/>
        </w:tabs>
        <w:ind w:firstLine="567"/>
        <w:jc w:val="both"/>
      </w:pPr>
      <w:r w:rsidRPr="00C31030">
        <w:t xml:space="preserve">Оценка </w:t>
      </w:r>
      <w:r w:rsidRPr="00C31030">
        <w:rPr>
          <w:i/>
        </w:rPr>
        <w:t>«удовлетворительно»</w:t>
      </w:r>
      <w:r w:rsidRPr="00C3103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37D7C" w:rsidRPr="00C31030" w:rsidRDefault="00A37D7C" w:rsidP="00C31030">
      <w:pPr>
        <w:tabs>
          <w:tab w:val="left" w:pos="851"/>
        </w:tabs>
        <w:ind w:firstLine="567"/>
        <w:jc w:val="both"/>
      </w:pPr>
      <w:r w:rsidRPr="00C31030">
        <w:t xml:space="preserve">Оценка </w:t>
      </w:r>
      <w:r w:rsidRPr="00C31030">
        <w:rPr>
          <w:i/>
        </w:rPr>
        <w:t>«неудовлетворительно»</w:t>
      </w:r>
      <w:r w:rsidRPr="00C31030">
        <w:t xml:space="preserve"> ставится, если обучающиеся  не понимают проблему, их высказывания не соответствуют заданным целям.</w:t>
      </w:r>
    </w:p>
    <w:p w:rsidR="00A37D7C" w:rsidRPr="00C31030" w:rsidRDefault="00A37D7C" w:rsidP="00C31030">
      <w:pPr>
        <w:tabs>
          <w:tab w:val="left" w:pos="851"/>
        </w:tabs>
        <w:ind w:firstLine="567"/>
        <w:jc w:val="both"/>
      </w:pPr>
    </w:p>
    <w:p w:rsidR="00A37D7C" w:rsidRPr="00C31030" w:rsidRDefault="00C55C4D" w:rsidP="00C31030">
      <w:pPr>
        <w:tabs>
          <w:tab w:val="left" w:pos="851"/>
        </w:tabs>
        <w:jc w:val="both"/>
        <w:rPr>
          <w:b/>
        </w:rPr>
      </w:pPr>
      <w:r w:rsidRPr="00C31030">
        <w:rPr>
          <w:b/>
        </w:rPr>
        <w:t>9</w:t>
      </w:r>
      <w:r w:rsidR="00A37D7C" w:rsidRPr="00C31030">
        <w:rPr>
          <w:b/>
        </w:rPr>
        <w:t>. Тестирование</w:t>
      </w:r>
    </w:p>
    <w:p w:rsidR="00A37D7C" w:rsidRPr="00C31030" w:rsidRDefault="008F42C7" w:rsidP="00C31030">
      <w:pPr>
        <w:tabs>
          <w:tab w:val="left" w:pos="851"/>
        </w:tabs>
        <w:ind w:firstLine="567"/>
        <w:jc w:val="both"/>
      </w:pPr>
      <w:r w:rsidRPr="00C31030">
        <w:t xml:space="preserve">   </w:t>
      </w:r>
      <w:r w:rsidR="00A37D7C" w:rsidRPr="00C31030">
        <w:t xml:space="preserve">Является одним из средств контроля знаний обучающихся по дисциплине. </w:t>
      </w:r>
    </w:p>
    <w:p w:rsidR="00A37D7C" w:rsidRPr="00C31030" w:rsidRDefault="00A37D7C" w:rsidP="00C31030">
      <w:r w:rsidRPr="00C31030">
        <w:tab/>
      </w:r>
      <w:r w:rsidR="008F42C7" w:rsidRPr="00C31030">
        <w:t xml:space="preserve"> </w:t>
      </w:r>
      <w:r w:rsidRPr="00C31030">
        <w:rPr>
          <w:i/>
        </w:rPr>
        <w:t xml:space="preserve">Критерии оценивания – </w:t>
      </w:r>
      <w:r w:rsidRPr="00C31030">
        <w:t>правильный ответ на вопрос</w:t>
      </w:r>
    </w:p>
    <w:p w:rsidR="00A37D7C" w:rsidRPr="00C31030" w:rsidRDefault="00A37D7C" w:rsidP="00C31030">
      <w:pPr>
        <w:ind w:firstLine="709"/>
        <w:jc w:val="both"/>
      </w:pPr>
      <w:r w:rsidRPr="00C31030">
        <w:t xml:space="preserve">Оценка </w:t>
      </w:r>
      <w:r w:rsidRPr="00C31030">
        <w:rPr>
          <w:i/>
        </w:rPr>
        <w:t>«отличн</w:t>
      </w:r>
      <w:r w:rsidRPr="00C31030">
        <w:t>о» ставится в случае, если правильно выполнено 90-100% заданий</w:t>
      </w:r>
    </w:p>
    <w:p w:rsidR="00A37D7C" w:rsidRPr="00C31030" w:rsidRDefault="00A37D7C" w:rsidP="00C31030">
      <w:pPr>
        <w:ind w:firstLine="709"/>
        <w:jc w:val="both"/>
      </w:pPr>
      <w:r w:rsidRPr="00C31030">
        <w:t xml:space="preserve">Оценка </w:t>
      </w:r>
      <w:r w:rsidRPr="00C31030">
        <w:rPr>
          <w:i/>
        </w:rPr>
        <w:t>«хорошо»</w:t>
      </w:r>
      <w:r w:rsidRPr="00C31030">
        <w:t xml:space="preserve"> ставится, если правильно выполнено 70-89% заданий</w:t>
      </w:r>
    </w:p>
    <w:p w:rsidR="00A37D7C" w:rsidRPr="00C31030" w:rsidRDefault="00A37D7C" w:rsidP="00C31030">
      <w:pPr>
        <w:ind w:firstLine="709"/>
        <w:jc w:val="both"/>
      </w:pPr>
      <w:r w:rsidRPr="00C31030">
        <w:t xml:space="preserve">Оценка </w:t>
      </w:r>
      <w:r w:rsidRPr="00C31030">
        <w:rPr>
          <w:i/>
        </w:rPr>
        <w:t>«удовлетворительно»</w:t>
      </w:r>
      <w:r w:rsidRPr="00C31030">
        <w:t xml:space="preserve"> ставится в случае, если правильно выполнено 50-</w:t>
      </w:r>
      <w:r w:rsidRPr="00C31030">
        <w:lastRenderedPageBreak/>
        <w:t>69% заданий</w:t>
      </w:r>
    </w:p>
    <w:p w:rsidR="00A37D7C" w:rsidRPr="00C31030" w:rsidRDefault="00A37D7C" w:rsidP="00C31030">
      <w:pPr>
        <w:ind w:firstLine="709"/>
        <w:jc w:val="both"/>
      </w:pPr>
      <w:r w:rsidRPr="00C31030">
        <w:t xml:space="preserve"> Оценка </w:t>
      </w:r>
      <w:r w:rsidRPr="00C31030">
        <w:rPr>
          <w:i/>
        </w:rPr>
        <w:t>«неудовлетворительно»</w:t>
      </w:r>
      <w:r w:rsidRPr="00C31030">
        <w:t xml:space="preserve"> ставится, если правильно выполнено менее 50%  заданий</w:t>
      </w:r>
    </w:p>
    <w:p w:rsidR="00A37D7C" w:rsidRPr="00C31030" w:rsidRDefault="00A37D7C" w:rsidP="00C31030">
      <w:pPr>
        <w:tabs>
          <w:tab w:val="left" w:pos="851"/>
        </w:tabs>
        <w:ind w:firstLine="567"/>
        <w:jc w:val="both"/>
        <w:rPr>
          <w:i/>
        </w:rPr>
      </w:pPr>
    </w:p>
    <w:p w:rsidR="00A37D7C" w:rsidRPr="00C31030" w:rsidRDefault="00C55C4D" w:rsidP="00C31030">
      <w:pPr>
        <w:pStyle w:val="aa"/>
        <w:ind w:hanging="426"/>
        <w:jc w:val="both"/>
        <w:rPr>
          <w:b/>
          <w:sz w:val="24"/>
          <w:szCs w:val="24"/>
        </w:rPr>
      </w:pPr>
      <w:r w:rsidRPr="00C31030">
        <w:rPr>
          <w:b/>
          <w:sz w:val="24"/>
          <w:szCs w:val="24"/>
        </w:rPr>
        <w:t>10</w:t>
      </w:r>
      <w:r w:rsidR="00A37D7C" w:rsidRPr="00C31030">
        <w:rPr>
          <w:b/>
          <w:sz w:val="24"/>
          <w:szCs w:val="24"/>
        </w:rPr>
        <w:t>. Требования к письменному опросу (контрольной работе)</w:t>
      </w:r>
    </w:p>
    <w:p w:rsidR="00A37D7C" w:rsidRPr="00C31030" w:rsidRDefault="00A37D7C" w:rsidP="00C31030">
      <w:pPr>
        <w:pStyle w:val="aa"/>
        <w:ind w:firstLine="708"/>
        <w:jc w:val="both"/>
        <w:rPr>
          <w:sz w:val="24"/>
          <w:szCs w:val="24"/>
        </w:rPr>
      </w:pPr>
      <w:r w:rsidRPr="00C31030">
        <w:rPr>
          <w:sz w:val="24"/>
          <w:szCs w:val="24"/>
        </w:rPr>
        <w:t xml:space="preserve"> Оценивается не только глубина знаний  поставленных вопросов, но и умение изложить письменно.</w:t>
      </w:r>
    </w:p>
    <w:p w:rsidR="00A37D7C" w:rsidRPr="00C31030" w:rsidRDefault="00A37D7C" w:rsidP="00C31030">
      <w:pPr>
        <w:pStyle w:val="aa"/>
        <w:ind w:firstLine="708"/>
        <w:jc w:val="both"/>
        <w:rPr>
          <w:sz w:val="24"/>
          <w:szCs w:val="24"/>
        </w:rPr>
      </w:pPr>
      <w:r w:rsidRPr="00C31030">
        <w:rPr>
          <w:i/>
          <w:sz w:val="24"/>
          <w:szCs w:val="24"/>
        </w:rPr>
        <w:t xml:space="preserve">Критерии оценивания: </w:t>
      </w:r>
      <w:r w:rsidRPr="00C31030">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A37D7C" w:rsidRPr="00C31030" w:rsidRDefault="00A37D7C" w:rsidP="00C31030">
      <w:pPr>
        <w:ind w:firstLine="708"/>
        <w:jc w:val="both"/>
      </w:pPr>
      <w:r w:rsidRPr="00C31030">
        <w:t xml:space="preserve">Оценка </w:t>
      </w:r>
      <w:r w:rsidRPr="00C31030">
        <w:rPr>
          <w:i/>
        </w:rPr>
        <w:t>«отличн</w:t>
      </w:r>
      <w:r w:rsidRPr="00C31030">
        <w:t xml:space="preserve">о» ставится в случае, когда соблюдены все критерии. </w:t>
      </w:r>
    </w:p>
    <w:p w:rsidR="00A37D7C" w:rsidRPr="00C31030" w:rsidRDefault="008F42C7" w:rsidP="00C31030">
      <w:pPr>
        <w:ind w:firstLine="567"/>
        <w:jc w:val="both"/>
      </w:pPr>
      <w:r w:rsidRPr="00C31030">
        <w:t xml:space="preserve">  </w:t>
      </w:r>
      <w:r w:rsidR="00A37D7C" w:rsidRPr="00C31030">
        <w:t xml:space="preserve">Оценка </w:t>
      </w:r>
      <w:r w:rsidR="00A37D7C" w:rsidRPr="00C31030">
        <w:rPr>
          <w:i/>
        </w:rPr>
        <w:t>«хорошо»</w:t>
      </w:r>
      <w:r w:rsidR="00A37D7C" w:rsidRPr="00C31030">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A37D7C" w:rsidRPr="00C31030" w:rsidRDefault="00A37D7C" w:rsidP="00C31030">
      <w:pPr>
        <w:tabs>
          <w:tab w:val="left" w:pos="851"/>
        </w:tabs>
        <w:jc w:val="both"/>
      </w:pPr>
      <w:r w:rsidRPr="00C31030">
        <w:tab/>
        <w:t xml:space="preserve">Оценка </w:t>
      </w:r>
      <w:r w:rsidRPr="00C31030">
        <w:rPr>
          <w:i/>
        </w:rPr>
        <w:t>«удовлетворительно»</w:t>
      </w:r>
      <w:r w:rsidRPr="00C3103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37D7C" w:rsidRPr="00C31030" w:rsidRDefault="00A37D7C" w:rsidP="00C31030">
      <w:pPr>
        <w:tabs>
          <w:tab w:val="left" w:pos="851"/>
        </w:tabs>
        <w:jc w:val="both"/>
      </w:pPr>
      <w:r w:rsidRPr="00C31030">
        <w:t xml:space="preserve">           Оценка </w:t>
      </w:r>
      <w:r w:rsidRPr="00C31030">
        <w:rPr>
          <w:i/>
        </w:rPr>
        <w:t>«неудовлетворительно»</w:t>
      </w:r>
      <w:r w:rsidRPr="00C31030">
        <w:t xml:space="preserve"> ставится, если обучающийся не отвечает на поставленные вопросы.</w:t>
      </w:r>
    </w:p>
    <w:p w:rsidR="00A37D7C" w:rsidRPr="00C31030" w:rsidRDefault="00A37D7C" w:rsidP="00C31030">
      <w:pPr>
        <w:tabs>
          <w:tab w:val="left" w:pos="851"/>
        </w:tabs>
        <w:ind w:firstLine="567"/>
        <w:jc w:val="both"/>
        <w:rPr>
          <w:i/>
        </w:rPr>
      </w:pPr>
    </w:p>
    <w:p w:rsidR="00A37D7C" w:rsidRPr="00C31030" w:rsidRDefault="00750517" w:rsidP="00C31030">
      <w:pPr>
        <w:jc w:val="both"/>
        <w:rPr>
          <w:b/>
          <w:i/>
        </w:rPr>
      </w:pPr>
      <w:r w:rsidRPr="00C31030">
        <w:rPr>
          <w:b/>
          <w:i/>
        </w:rPr>
        <w:t xml:space="preserve">7. </w:t>
      </w:r>
      <w:r w:rsidR="00A37D7C" w:rsidRPr="00C31030">
        <w:rPr>
          <w:b/>
          <w:i/>
        </w:rPr>
        <w:t>Перечень основной и дополнительной учебной литературы, необходимой для освоения дисциплины (модуля)</w:t>
      </w:r>
    </w:p>
    <w:p w:rsidR="00C55C4D" w:rsidRPr="00C31030" w:rsidRDefault="00C55C4D" w:rsidP="00C31030">
      <w:pPr>
        <w:pStyle w:val="a9"/>
        <w:ind w:left="0"/>
        <w:jc w:val="both"/>
        <w:rPr>
          <w:b/>
          <w:i/>
        </w:rPr>
      </w:pPr>
    </w:p>
    <w:p w:rsidR="00C55C4D" w:rsidRPr="00C31030" w:rsidRDefault="00C55C4D" w:rsidP="00C31030">
      <w:pPr>
        <w:pStyle w:val="a9"/>
        <w:ind w:left="0"/>
        <w:rPr>
          <w:i/>
        </w:rPr>
      </w:pPr>
      <w:r w:rsidRPr="00C31030">
        <w:rPr>
          <w:i/>
        </w:rPr>
        <w:t>7.1 Основная учебная литература:</w:t>
      </w:r>
    </w:p>
    <w:p w:rsidR="00C55C4D" w:rsidRPr="00C31030" w:rsidRDefault="00C55C4D" w:rsidP="00C31030">
      <w:pPr>
        <w:ind w:firstLine="709"/>
        <w:jc w:val="both"/>
        <w:rPr>
          <w:shd w:val="clear" w:color="auto" w:fill="FFFFFF"/>
        </w:rPr>
      </w:pPr>
      <w:r w:rsidRPr="00C31030">
        <w:t xml:space="preserve">1. Кациель, С.А. Экономика. [Электронный ресурс]: учебное пособие / С.А. Кациель. Омский государственный институт сервиса, 2015. – 163 с. </w:t>
      </w:r>
      <w:r w:rsidRPr="00C31030">
        <w:rPr>
          <w:spacing w:val="-1"/>
        </w:rPr>
        <w:t xml:space="preserve">. </w:t>
      </w:r>
      <w:r w:rsidRPr="00C31030">
        <w:rPr>
          <w:spacing w:val="-1"/>
          <w:lang w:val="en-US"/>
        </w:rPr>
        <w:t>ISBN</w:t>
      </w:r>
      <w:r w:rsidRPr="00C31030">
        <w:rPr>
          <w:spacing w:val="-1"/>
        </w:rPr>
        <w:t xml:space="preserve"> 978-5-9352-358-2. Режим доступа: </w:t>
      </w:r>
      <w:r w:rsidRPr="00C31030">
        <w:rPr>
          <w:shd w:val="clear" w:color="auto" w:fill="FFFFFF"/>
        </w:rPr>
        <w:t>ЭБС:http://www.iprbookshop.ru</w:t>
      </w:r>
    </w:p>
    <w:p w:rsidR="00C55C4D" w:rsidRPr="00C31030" w:rsidRDefault="00C55C4D" w:rsidP="00C31030">
      <w:pPr>
        <w:ind w:firstLine="709"/>
        <w:jc w:val="both"/>
        <w:rPr>
          <w:color w:val="000000"/>
          <w:shd w:val="clear" w:color="auto" w:fill="FCFCFC"/>
        </w:rPr>
      </w:pPr>
      <w:r w:rsidRPr="00C31030">
        <w:rPr>
          <w:color w:val="000000"/>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C31030">
        <w:rPr>
          <w:shd w:val="clear" w:color="auto" w:fill="FFFFFF"/>
        </w:rPr>
        <w:t xml:space="preserve"> ЭБС:</w:t>
      </w:r>
      <w:r w:rsidRPr="00C31030">
        <w:rPr>
          <w:color w:val="000000"/>
          <w:shd w:val="clear" w:color="auto" w:fill="FCFCFC"/>
        </w:rPr>
        <w:t xml:space="preserve"> </w:t>
      </w:r>
      <w:hyperlink r:id="rId12" w:history="1">
        <w:r w:rsidRPr="00C31030">
          <w:rPr>
            <w:rStyle w:val="ad"/>
            <w:shd w:val="clear" w:color="auto" w:fill="FCFCFC"/>
          </w:rPr>
          <w:t>http://www.iprbookshop.ru/52056</w:t>
        </w:r>
      </w:hyperlink>
      <w:r w:rsidRPr="00C31030">
        <w:rPr>
          <w:color w:val="000000"/>
          <w:shd w:val="clear" w:color="auto" w:fill="FCFCFC"/>
        </w:rPr>
        <w:t>.</w:t>
      </w:r>
    </w:p>
    <w:p w:rsidR="00C55C4D" w:rsidRPr="00C31030" w:rsidRDefault="00C55C4D" w:rsidP="00C31030">
      <w:pPr>
        <w:ind w:firstLine="709"/>
        <w:jc w:val="both"/>
        <w:rPr>
          <w:shd w:val="clear" w:color="auto" w:fill="FFFFFF"/>
        </w:rPr>
      </w:pPr>
      <w:r w:rsidRPr="00C31030">
        <w:rPr>
          <w:color w:val="000000"/>
          <w:shd w:val="clear" w:color="auto" w:fill="FCFCFC"/>
        </w:rPr>
        <w:t>3.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w:t>
      </w:r>
      <w:r w:rsidRPr="00C31030">
        <w:rPr>
          <w:shd w:val="clear" w:color="auto" w:fill="FFFFFF"/>
        </w:rPr>
        <w:t>ЭБС</w:t>
      </w:r>
      <w:r w:rsidRPr="00C31030">
        <w:rPr>
          <w:color w:val="000000"/>
          <w:shd w:val="clear" w:color="auto" w:fill="FCFCFC"/>
        </w:rPr>
        <w:t xml:space="preserve"> http://www.iprbookshop.ru/55898.</w:t>
      </w:r>
    </w:p>
    <w:p w:rsidR="00C55C4D" w:rsidRPr="00C31030" w:rsidRDefault="00C55C4D" w:rsidP="00C31030">
      <w:pPr>
        <w:tabs>
          <w:tab w:val="left" w:pos="1560"/>
        </w:tabs>
        <w:ind w:firstLine="709"/>
        <w:jc w:val="both"/>
        <w:rPr>
          <w:shd w:val="clear" w:color="auto" w:fill="FFFFFF"/>
        </w:rPr>
      </w:pPr>
      <w:r w:rsidRPr="00C31030">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C31030">
        <w:rPr>
          <w:spacing w:val="-1"/>
          <w:lang w:val="en-US"/>
        </w:rPr>
        <w:t>ISBN</w:t>
      </w:r>
      <w:r w:rsidRPr="00C31030">
        <w:t xml:space="preserve"> 978-5-238-01920-8. Режим доступа: </w:t>
      </w:r>
      <w:r w:rsidRPr="00C31030">
        <w:rPr>
          <w:shd w:val="clear" w:color="auto" w:fill="FFFFFF"/>
        </w:rPr>
        <w:t>ЭБС:http://www.iprbookshop.ru</w:t>
      </w:r>
    </w:p>
    <w:p w:rsidR="00C55C4D" w:rsidRPr="00C31030" w:rsidRDefault="00C55C4D" w:rsidP="00C31030">
      <w:pPr>
        <w:ind w:firstLine="709"/>
        <w:jc w:val="both"/>
        <w:rPr>
          <w:shd w:val="clear" w:color="auto" w:fill="FFFFFF"/>
        </w:rPr>
      </w:pPr>
      <w:r w:rsidRPr="00C31030">
        <w:rPr>
          <w:spacing w:val="-1"/>
        </w:rPr>
        <w:t>5. Софина, Т.Н. Экономика.</w:t>
      </w:r>
      <w:r w:rsidRPr="00C31030">
        <w:t xml:space="preserve"> Часть 2.[Электронный ресурс]: учебное пособие / Т.Н. Софина. – М.: Всероссийский государственный университет юстиции, 2014. – 128 с.</w:t>
      </w:r>
      <w:r w:rsidRPr="00C31030">
        <w:rPr>
          <w:spacing w:val="-1"/>
        </w:rPr>
        <w:t xml:space="preserve"> </w:t>
      </w:r>
      <w:r w:rsidRPr="00C31030">
        <w:rPr>
          <w:spacing w:val="-1"/>
          <w:lang w:val="en-US"/>
        </w:rPr>
        <w:t>ISBN</w:t>
      </w:r>
      <w:r w:rsidRPr="00C31030">
        <w:rPr>
          <w:spacing w:val="-1"/>
        </w:rPr>
        <w:t xml:space="preserve"> 978-5-00094-061-7. </w:t>
      </w:r>
      <w:r w:rsidRPr="00C31030">
        <w:t xml:space="preserve">  - Режим доступа:</w:t>
      </w:r>
      <w:r w:rsidRPr="00C31030">
        <w:rPr>
          <w:shd w:val="clear" w:color="auto" w:fill="FFFFFF"/>
        </w:rPr>
        <w:t xml:space="preserve"> ЭБС:http://www.iprbookshop.ru</w:t>
      </w:r>
    </w:p>
    <w:p w:rsidR="00C55C4D" w:rsidRPr="00C31030" w:rsidRDefault="00C55C4D" w:rsidP="00C31030">
      <w:pPr>
        <w:pStyle w:val="a9"/>
        <w:tabs>
          <w:tab w:val="left" w:pos="1560"/>
        </w:tabs>
        <w:ind w:left="0"/>
      </w:pPr>
    </w:p>
    <w:p w:rsidR="00C55C4D" w:rsidRPr="00C31030" w:rsidRDefault="00C55C4D" w:rsidP="00C31030">
      <w:pPr>
        <w:pStyle w:val="a9"/>
        <w:tabs>
          <w:tab w:val="left" w:pos="1560"/>
        </w:tabs>
        <w:ind w:left="0"/>
        <w:rPr>
          <w:i/>
        </w:rPr>
      </w:pPr>
      <w:r w:rsidRPr="00C31030">
        <w:rPr>
          <w:i/>
        </w:rPr>
        <w:t>7.2 Дополнительная учебная литература:</w:t>
      </w:r>
    </w:p>
    <w:p w:rsidR="00C55C4D" w:rsidRPr="00C31030" w:rsidRDefault="00C55C4D" w:rsidP="00C31030">
      <w:pPr>
        <w:tabs>
          <w:tab w:val="left" w:pos="1560"/>
        </w:tabs>
        <w:ind w:firstLine="709"/>
        <w:jc w:val="both"/>
        <w:rPr>
          <w:spacing w:val="-1"/>
        </w:rPr>
      </w:pPr>
      <w:r w:rsidRPr="00C31030">
        <w:t>1. Борисов, Е.Ф. Экономика. [Те</w:t>
      </w:r>
      <w:r w:rsidRPr="00C31030">
        <w:rPr>
          <w:spacing w:val="-1"/>
        </w:rPr>
        <w:t>к</w:t>
      </w:r>
      <w:r w:rsidRPr="00C31030">
        <w:t>ст</w:t>
      </w:r>
      <w:r w:rsidRPr="00C31030">
        <w:rPr>
          <w:spacing w:val="-1"/>
        </w:rPr>
        <w:t xml:space="preserve">]: учебник для бакалавров. / Е.Ф. Борисов </w:t>
      </w:r>
      <w:r w:rsidRPr="00C31030">
        <w:t xml:space="preserve">[и др.] – М: Проспект, 2016. – 269 с. </w:t>
      </w:r>
      <w:r w:rsidRPr="00C31030">
        <w:rPr>
          <w:spacing w:val="-1"/>
          <w:lang w:val="en-US"/>
        </w:rPr>
        <w:t>ISBN</w:t>
      </w:r>
      <w:r w:rsidRPr="00C31030">
        <w:rPr>
          <w:spacing w:val="-1"/>
        </w:rPr>
        <w:t xml:space="preserve"> 978-5-392-19525-1</w:t>
      </w:r>
    </w:p>
    <w:p w:rsidR="00C55C4D" w:rsidRPr="00C31030" w:rsidRDefault="00C55C4D" w:rsidP="00C31030">
      <w:pPr>
        <w:ind w:firstLine="709"/>
        <w:jc w:val="both"/>
        <w:rPr>
          <w:spacing w:val="-1"/>
        </w:rPr>
      </w:pPr>
      <w:r w:rsidRPr="00C31030">
        <w:t>2. Макконнелл, К.Р. Экономикс. Принципы, проблемы и политика. [Те</w:t>
      </w:r>
      <w:r w:rsidRPr="00C31030">
        <w:rPr>
          <w:spacing w:val="-1"/>
        </w:rPr>
        <w:t>к</w:t>
      </w:r>
      <w:r w:rsidRPr="00C31030">
        <w:t>ст</w:t>
      </w:r>
      <w:r w:rsidRPr="00C31030">
        <w:rPr>
          <w:spacing w:val="-1"/>
        </w:rPr>
        <w:t>]: учебник. / К.Р. Макконнелл. – М.: Инфра, 2016.</w:t>
      </w:r>
    </w:p>
    <w:p w:rsidR="00C55C4D" w:rsidRPr="00C31030" w:rsidRDefault="00C55C4D" w:rsidP="00C31030">
      <w:pPr>
        <w:tabs>
          <w:tab w:val="left" w:pos="1560"/>
        </w:tabs>
        <w:ind w:firstLine="709"/>
        <w:jc w:val="both"/>
        <w:rPr>
          <w:spacing w:val="-1"/>
        </w:rPr>
      </w:pPr>
      <w:r w:rsidRPr="00C31030">
        <w:t>3. Нуреев, Р.М. Экономика развития: модели становления рыночной экономики.  [Те</w:t>
      </w:r>
      <w:r w:rsidRPr="00C31030">
        <w:rPr>
          <w:spacing w:val="-1"/>
        </w:rPr>
        <w:t>к</w:t>
      </w:r>
      <w:r w:rsidRPr="00C31030">
        <w:t>ст</w:t>
      </w:r>
      <w:r w:rsidRPr="00C31030">
        <w:rPr>
          <w:spacing w:val="-1"/>
        </w:rPr>
        <w:t xml:space="preserve">]: учебник. / Р.М. Нуреев. – М: Инфра, Норма, 2015. </w:t>
      </w:r>
      <w:r w:rsidRPr="00C31030">
        <w:rPr>
          <w:spacing w:val="-1"/>
          <w:lang w:val="en-US"/>
        </w:rPr>
        <w:t>ISBN</w:t>
      </w:r>
      <w:r w:rsidRPr="00C31030">
        <w:rPr>
          <w:spacing w:val="-1"/>
        </w:rPr>
        <w:t xml:space="preserve"> 9785917685366</w:t>
      </w:r>
    </w:p>
    <w:p w:rsidR="00C55C4D" w:rsidRPr="00C31030" w:rsidRDefault="00C55C4D" w:rsidP="00C31030">
      <w:pPr>
        <w:tabs>
          <w:tab w:val="left" w:pos="1560"/>
        </w:tabs>
        <w:ind w:firstLine="709"/>
        <w:jc w:val="both"/>
        <w:rPr>
          <w:spacing w:val="-1"/>
        </w:rPr>
      </w:pPr>
      <w:r w:rsidRPr="00C31030">
        <w:rPr>
          <w:spacing w:val="-1"/>
        </w:rPr>
        <w:lastRenderedPageBreak/>
        <w:t>4. Нуреев Р.М. Курс микроэкономики.</w:t>
      </w:r>
      <w:r w:rsidRPr="00C31030">
        <w:t xml:space="preserve"> [Те</w:t>
      </w:r>
      <w:r w:rsidRPr="00C31030">
        <w:rPr>
          <w:spacing w:val="-1"/>
        </w:rPr>
        <w:t>к</w:t>
      </w:r>
      <w:r w:rsidRPr="00C31030">
        <w:t>ст</w:t>
      </w:r>
      <w:r w:rsidRPr="00C31030">
        <w:rPr>
          <w:spacing w:val="-1"/>
        </w:rPr>
        <w:t>]: учебник.  / Р.М. Нуриеев. – М: Инфра, Норма, 2017.</w:t>
      </w:r>
    </w:p>
    <w:p w:rsidR="00C55C4D" w:rsidRPr="00C31030" w:rsidRDefault="00C55C4D" w:rsidP="00C31030">
      <w:pPr>
        <w:ind w:firstLine="709"/>
        <w:jc w:val="both"/>
        <w:rPr>
          <w:spacing w:val="-1"/>
        </w:rPr>
      </w:pPr>
      <w:r w:rsidRPr="00C31030">
        <w:rPr>
          <w:spacing w:val="-1"/>
        </w:rPr>
        <w:t xml:space="preserve">5. Слагода, В.Г. Экономическая теория. </w:t>
      </w:r>
      <w:r w:rsidRPr="00C31030">
        <w:t>[Те</w:t>
      </w:r>
      <w:r w:rsidRPr="00C31030">
        <w:rPr>
          <w:spacing w:val="-1"/>
        </w:rPr>
        <w:t>к</w:t>
      </w:r>
      <w:r w:rsidRPr="00C31030">
        <w:t>ст</w:t>
      </w:r>
      <w:r w:rsidRPr="00C31030">
        <w:rPr>
          <w:spacing w:val="-1"/>
        </w:rPr>
        <w:t>]: учебник. / В.Г. Слагода. М.: Форум,</w:t>
      </w:r>
      <w:r w:rsidRPr="00C31030">
        <w:rPr>
          <w:color w:val="FF0000"/>
          <w:spacing w:val="-1"/>
        </w:rPr>
        <w:t xml:space="preserve"> </w:t>
      </w:r>
      <w:r w:rsidRPr="00C31030">
        <w:rPr>
          <w:spacing w:val="-1"/>
        </w:rPr>
        <w:t>2017.</w:t>
      </w:r>
    </w:p>
    <w:p w:rsidR="00C55C4D" w:rsidRPr="00C31030" w:rsidRDefault="00C55C4D" w:rsidP="00C31030">
      <w:pPr>
        <w:ind w:firstLine="709"/>
        <w:jc w:val="both"/>
        <w:rPr>
          <w:spacing w:val="-1"/>
        </w:rPr>
      </w:pPr>
      <w:r w:rsidRPr="00C31030">
        <w:rPr>
          <w:spacing w:val="-1"/>
        </w:rPr>
        <w:t xml:space="preserve">6. Носов, С. С. Микроэкономика. Макроэкономика. </w:t>
      </w:r>
      <w:r w:rsidRPr="00C31030">
        <w:t>[Те</w:t>
      </w:r>
      <w:r w:rsidRPr="00C31030">
        <w:rPr>
          <w:spacing w:val="-1"/>
        </w:rPr>
        <w:t>к</w:t>
      </w:r>
      <w:r w:rsidRPr="00C31030">
        <w:t>ст</w:t>
      </w:r>
      <w:r w:rsidRPr="00C31030">
        <w:rPr>
          <w:spacing w:val="-1"/>
        </w:rPr>
        <w:t>]: учебник для бакалавров. / С.С. Носов. – М: Кнорус, 2016.</w:t>
      </w:r>
    </w:p>
    <w:p w:rsidR="00C55C4D" w:rsidRPr="00C31030" w:rsidRDefault="00C55C4D" w:rsidP="00C31030">
      <w:pPr>
        <w:tabs>
          <w:tab w:val="left" w:pos="1560"/>
        </w:tabs>
        <w:ind w:firstLine="709"/>
        <w:jc w:val="both"/>
      </w:pPr>
      <w:r w:rsidRPr="00C31030">
        <w:t>7. Шапиро, С.А. Макроэкономика. Основы мировой экономики [Те</w:t>
      </w:r>
      <w:r w:rsidRPr="00C31030">
        <w:rPr>
          <w:spacing w:val="-1"/>
        </w:rPr>
        <w:t>к</w:t>
      </w:r>
      <w:r w:rsidRPr="00C31030">
        <w:t>ст</w:t>
      </w:r>
      <w:r w:rsidRPr="00C31030">
        <w:rPr>
          <w:spacing w:val="-1"/>
        </w:rPr>
        <w:t>]</w:t>
      </w:r>
      <w:r w:rsidRPr="00C31030">
        <w:t>: учебное пособие / С.А. Шапиро [и др.] – М – Берлин: Директ-Медиа, 2015. – 272 с.</w:t>
      </w:r>
    </w:p>
    <w:p w:rsidR="00206AF7" w:rsidRPr="00C31030" w:rsidRDefault="00206AF7" w:rsidP="00C31030">
      <w:pPr>
        <w:tabs>
          <w:tab w:val="left" w:pos="1560"/>
        </w:tabs>
      </w:pPr>
    </w:p>
    <w:p w:rsidR="00A37D7C" w:rsidRPr="00C31030" w:rsidRDefault="00A37D7C" w:rsidP="00C31030">
      <w:pPr>
        <w:tabs>
          <w:tab w:val="left" w:pos="1701"/>
        </w:tabs>
        <w:ind w:firstLine="490"/>
        <w:rPr>
          <w:i/>
        </w:rPr>
      </w:pPr>
      <w:r w:rsidRPr="00C31030">
        <w:rPr>
          <w:i/>
        </w:rPr>
        <w:t>7.3.Периодичекие издания</w:t>
      </w:r>
    </w:p>
    <w:p w:rsidR="00A37D7C" w:rsidRPr="00C31030" w:rsidRDefault="00A37D7C" w:rsidP="00C31030">
      <w:pPr>
        <w:ind w:firstLine="709"/>
        <w:jc w:val="both"/>
      </w:pPr>
      <w:r w:rsidRPr="00C31030">
        <w:t>1. Общественно-политическая газета. Российская Газета. [Те</w:t>
      </w:r>
      <w:r w:rsidRPr="00C31030">
        <w:rPr>
          <w:spacing w:val="-1"/>
        </w:rPr>
        <w:t>к</w:t>
      </w:r>
      <w:r w:rsidRPr="00C31030">
        <w:t>ст</w:t>
      </w:r>
      <w:r w:rsidRPr="00C31030">
        <w:rPr>
          <w:spacing w:val="-1"/>
        </w:rPr>
        <w:t xml:space="preserve">], </w:t>
      </w:r>
      <w:r w:rsidRPr="00C31030">
        <w:t>[Электр</w:t>
      </w:r>
      <w:r w:rsidRPr="00C31030">
        <w:rPr>
          <w:spacing w:val="-1"/>
        </w:rPr>
        <w:t>о</w:t>
      </w:r>
      <w:r w:rsidRPr="00C31030">
        <w:rPr>
          <w:spacing w:val="1"/>
        </w:rPr>
        <w:t>н</w:t>
      </w:r>
      <w:r w:rsidRPr="00C31030">
        <w:t>ный р</w:t>
      </w:r>
      <w:r w:rsidRPr="00C31030">
        <w:rPr>
          <w:spacing w:val="1"/>
        </w:rPr>
        <w:t>е</w:t>
      </w:r>
      <w:r w:rsidRPr="00C31030">
        <w:t>с</w:t>
      </w:r>
      <w:r w:rsidRPr="00C31030">
        <w:rPr>
          <w:spacing w:val="-2"/>
        </w:rPr>
        <w:t>у</w:t>
      </w:r>
      <w:r w:rsidRPr="00C31030">
        <w:rPr>
          <w:spacing w:val="1"/>
        </w:rPr>
        <w:t>р</w:t>
      </w:r>
      <w:r w:rsidRPr="00C31030">
        <w:t>с</w:t>
      </w:r>
      <w:r w:rsidRPr="00C31030">
        <w:rPr>
          <w:spacing w:val="-1"/>
        </w:rPr>
        <w:t>]: Режим доступа</w:t>
      </w:r>
      <w:r w:rsidRPr="00C31030">
        <w:t xml:space="preserve">: </w:t>
      </w:r>
      <w:hyperlink r:id="rId13" w:history="1">
        <w:r w:rsidRPr="00C31030">
          <w:rPr>
            <w:rStyle w:val="ad"/>
          </w:rPr>
          <w:t>https://rg.ru/tema/ekonomika/</w:t>
        </w:r>
      </w:hyperlink>
    </w:p>
    <w:p w:rsidR="00A37D7C" w:rsidRPr="00C31030" w:rsidRDefault="00A37D7C" w:rsidP="00C31030">
      <w:pPr>
        <w:tabs>
          <w:tab w:val="left" w:pos="1701"/>
        </w:tabs>
      </w:pPr>
    </w:p>
    <w:p w:rsidR="00A37D7C" w:rsidRPr="00C31030" w:rsidRDefault="00206AF7" w:rsidP="00C31030">
      <w:pPr>
        <w:jc w:val="both"/>
        <w:rPr>
          <w:b/>
          <w:i/>
        </w:rPr>
      </w:pPr>
      <w:r w:rsidRPr="00C31030">
        <w:rPr>
          <w:b/>
          <w:i/>
        </w:rPr>
        <w:t xml:space="preserve">8. </w:t>
      </w:r>
      <w:r w:rsidR="00A37D7C" w:rsidRPr="00C3103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337CF" w:rsidRPr="00C31030" w:rsidRDefault="002337CF" w:rsidP="00C31030">
      <w:pPr>
        <w:ind w:firstLine="709"/>
      </w:pPr>
      <w:r w:rsidRPr="00C31030">
        <w:t xml:space="preserve">1. Операционная система Windows. </w:t>
      </w:r>
    </w:p>
    <w:p w:rsidR="002337CF" w:rsidRPr="00C31030" w:rsidRDefault="002337CF" w:rsidP="00C31030">
      <w:pPr>
        <w:ind w:firstLine="709"/>
      </w:pPr>
      <w:r w:rsidRPr="00C31030">
        <w:t xml:space="preserve">2. Интернет-браузер Internet Explorer (или любой другой). </w:t>
      </w:r>
    </w:p>
    <w:p w:rsidR="002337CF" w:rsidRPr="00C31030" w:rsidRDefault="002337CF" w:rsidP="00C31030">
      <w:pPr>
        <w:ind w:firstLine="709"/>
      </w:pPr>
      <w:r w:rsidRPr="00C31030">
        <w:t xml:space="preserve">3. Офисный пакет Microsoft Office 2007 и выше.  </w:t>
      </w:r>
    </w:p>
    <w:p w:rsidR="002337CF" w:rsidRPr="00C31030" w:rsidRDefault="002337CF" w:rsidP="00C31030">
      <w:pPr>
        <w:ind w:firstLine="709"/>
      </w:pPr>
      <w:r w:rsidRPr="00C31030">
        <w:t>4. Информационно-справочные системы Консультант Плюс</w:t>
      </w:r>
    </w:p>
    <w:p w:rsidR="002337CF" w:rsidRPr="00C31030" w:rsidRDefault="002337CF" w:rsidP="00C31030">
      <w:pPr>
        <w:ind w:firstLine="709"/>
      </w:pPr>
      <w:r w:rsidRPr="00C31030">
        <w:rPr>
          <w:spacing w:val="1"/>
        </w:rPr>
        <w:t>5. «</w:t>
      </w:r>
      <w:r w:rsidRPr="00C31030">
        <w:t>Га</w:t>
      </w:r>
      <w:r w:rsidRPr="00C31030">
        <w:rPr>
          <w:spacing w:val="2"/>
        </w:rPr>
        <w:t>р</w:t>
      </w:r>
      <w:r w:rsidRPr="00C31030">
        <w:rPr>
          <w:spacing w:val="-1"/>
        </w:rPr>
        <w:t>а</w:t>
      </w:r>
      <w:r w:rsidRPr="00C31030">
        <w:t>н</w:t>
      </w:r>
      <w:r w:rsidRPr="00C31030">
        <w:rPr>
          <w:spacing w:val="1"/>
        </w:rPr>
        <w:t>т</w:t>
      </w:r>
      <w:r w:rsidRPr="00C31030">
        <w:t>».</w:t>
      </w:r>
      <w:r w:rsidRPr="00C31030">
        <w:rPr>
          <w:spacing w:val="-1"/>
        </w:rPr>
        <w:t xml:space="preserve"> </w:t>
      </w:r>
      <w:r w:rsidRPr="00C31030">
        <w:t>[Электр</w:t>
      </w:r>
      <w:r w:rsidRPr="00C31030">
        <w:rPr>
          <w:spacing w:val="-1"/>
        </w:rPr>
        <w:t>о</w:t>
      </w:r>
      <w:r w:rsidRPr="00C31030">
        <w:rPr>
          <w:spacing w:val="1"/>
        </w:rPr>
        <w:t>н</w:t>
      </w:r>
      <w:r w:rsidRPr="00C31030">
        <w:t>ный р</w:t>
      </w:r>
      <w:r w:rsidRPr="00C31030">
        <w:rPr>
          <w:spacing w:val="1"/>
        </w:rPr>
        <w:t>е</w:t>
      </w:r>
      <w:r w:rsidRPr="00C31030">
        <w:t>с</w:t>
      </w:r>
      <w:r w:rsidRPr="00C31030">
        <w:rPr>
          <w:spacing w:val="-2"/>
        </w:rPr>
        <w:t>у</w:t>
      </w:r>
      <w:r w:rsidRPr="00C31030">
        <w:rPr>
          <w:spacing w:val="1"/>
        </w:rPr>
        <w:t>р</w:t>
      </w:r>
      <w:r w:rsidRPr="00C31030">
        <w:t>с</w:t>
      </w:r>
      <w:r w:rsidRPr="00C31030">
        <w:rPr>
          <w:spacing w:val="-1"/>
        </w:rPr>
        <w:t>]</w:t>
      </w:r>
      <w:r w:rsidRPr="00C31030">
        <w:t>: h</w:t>
      </w:r>
      <w:r w:rsidRPr="00C31030">
        <w:rPr>
          <w:spacing w:val="1"/>
        </w:rPr>
        <w:t>t</w:t>
      </w:r>
      <w:r w:rsidRPr="00C31030">
        <w:t>tp:</w:t>
      </w:r>
      <w:r w:rsidRPr="00C31030">
        <w:rPr>
          <w:spacing w:val="1"/>
        </w:rPr>
        <w:t>/</w:t>
      </w:r>
      <w:r w:rsidRPr="00C31030">
        <w:t>/</w:t>
      </w:r>
      <w:r w:rsidRPr="00C31030">
        <w:rPr>
          <w:spacing w:val="-1"/>
        </w:rPr>
        <w:t>w</w:t>
      </w:r>
      <w:r w:rsidRPr="00C31030">
        <w:t>w</w:t>
      </w:r>
      <w:r w:rsidRPr="00C31030">
        <w:rPr>
          <w:spacing w:val="-1"/>
        </w:rPr>
        <w:t>w</w:t>
      </w:r>
      <w:r w:rsidRPr="00C31030">
        <w:t>.g</w:t>
      </w:r>
      <w:r w:rsidRPr="00C31030">
        <w:rPr>
          <w:spacing w:val="1"/>
        </w:rPr>
        <w:t>a</w:t>
      </w:r>
      <w:r w:rsidRPr="00C31030">
        <w:t>r</w:t>
      </w:r>
      <w:r w:rsidRPr="00C31030">
        <w:rPr>
          <w:spacing w:val="1"/>
        </w:rPr>
        <w:t>a</w:t>
      </w:r>
      <w:r w:rsidRPr="00C31030">
        <w:t>nt.r</w:t>
      </w:r>
      <w:r w:rsidRPr="00C31030">
        <w:rPr>
          <w:spacing w:val="1"/>
        </w:rPr>
        <w:t>u</w:t>
      </w:r>
    </w:p>
    <w:p w:rsidR="002337CF" w:rsidRPr="00C31030" w:rsidRDefault="002337CF" w:rsidP="00C31030">
      <w:pPr>
        <w:tabs>
          <w:tab w:val="left" w:pos="1416"/>
        </w:tabs>
        <w:ind w:firstLine="709"/>
      </w:pPr>
      <w:r w:rsidRPr="00C31030">
        <w:t>6. Оф</w:t>
      </w:r>
      <w:r w:rsidRPr="00C31030">
        <w:rPr>
          <w:spacing w:val="1"/>
        </w:rPr>
        <w:t>и</w:t>
      </w:r>
      <w:r w:rsidRPr="00C31030">
        <w:t>ц</w:t>
      </w:r>
      <w:r w:rsidRPr="00C31030">
        <w:rPr>
          <w:spacing w:val="1"/>
        </w:rPr>
        <w:t>и</w:t>
      </w:r>
      <w:r w:rsidRPr="00C31030">
        <w:t>аль</w:t>
      </w:r>
      <w:r w:rsidRPr="00C31030">
        <w:rPr>
          <w:spacing w:val="-1"/>
        </w:rPr>
        <w:t>н</w:t>
      </w:r>
      <w:r w:rsidRPr="00C31030">
        <w:t>ы</w:t>
      </w:r>
      <w:r w:rsidRPr="00C31030">
        <w:rPr>
          <w:spacing w:val="1"/>
        </w:rPr>
        <w:t>й</w:t>
      </w:r>
      <w:r w:rsidRPr="00C31030">
        <w:t xml:space="preserve"> сай</w:t>
      </w:r>
      <w:r w:rsidRPr="00C31030">
        <w:rPr>
          <w:spacing w:val="1"/>
        </w:rPr>
        <w:t>т</w:t>
      </w:r>
      <w:r w:rsidRPr="00C31030">
        <w:rPr>
          <w:spacing w:val="-2"/>
        </w:rPr>
        <w:t xml:space="preserve"> </w:t>
      </w:r>
      <w:r w:rsidRPr="00C31030">
        <w:rPr>
          <w:spacing w:val="-1"/>
        </w:rPr>
        <w:t>П</w:t>
      </w:r>
      <w:r w:rsidRPr="00C31030">
        <w:rPr>
          <w:spacing w:val="1"/>
        </w:rPr>
        <w:t>р</w:t>
      </w:r>
      <w:r w:rsidRPr="00C31030">
        <w:t>езид</w:t>
      </w:r>
      <w:r w:rsidRPr="00C31030">
        <w:rPr>
          <w:spacing w:val="1"/>
        </w:rPr>
        <w:t>е</w:t>
      </w:r>
      <w:r w:rsidRPr="00C31030">
        <w:t xml:space="preserve">нта РФ </w:t>
      </w:r>
      <w:r w:rsidRPr="00C31030">
        <w:rPr>
          <w:spacing w:val="-1"/>
        </w:rPr>
        <w:t>h</w:t>
      </w:r>
      <w:r w:rsidRPr="00C31030">
        <w:t>tt</w:t>
      </w:r>
      <w:r w:rsidRPr="00C31030">
        <w:rPr>
          <w:spacing w:val="1"/>
        </w:rPr>
        <w:t>p</w:t>
      </w:r>
      <w:r w:rsidRPr="00C31030">
        <w:t>://</w:t>
      </w:r>
      <w:r w:rsidRPr="00C31030">
        <w:rPr>
          <w:spacing w:val="1"/>
        </w:rPr>
        <w:t xml:space="preserve"> </w:t>
      </w:r>
      <w:hyperlink r:id="rId14" w:history="1">
        <w:r w:rsidRPr="00C31030">
          <w:rPr>
            <w:rStyle w:val="ad"/>
            <w:spacing w:val="1"/>
          </w:rPr>
          <w:t>w</w:t>
        </w:r>
        <w:r w:rsidRPr="00C31030">
          <w:rPr>
            <w:rStyle w:val="ad"/>
            <w:spacing w:val="-1"/>
          </w:rPr>
          <w:t>ww</w:t>
        </w:r>
        <w:r w:rsidRPr="00C31030">
          <w:rPr>
            <w:rStyle w:val="ad"/>
          </w:rPr>
          <w:t>.</w:t>
        </w:r>
        <w:r w:rsidRPr="00C31030">
          <w:rPr>
            <w:rStyle w:val="ad"/>
            <w:spacing w:val="1"/>
          </w:rPr>
          <w:t>k</w:t>
        </w:r>
        <w:r w:rsidRPr="00C31030">
          <w:rPr>
            <w:rStyle w:val="ad"/>
          </w:rPr>
          <w:t>re</w:t>
        </w:r>
        <w:r w:rsidRPr="00C31030">
          <w:rPr>
            <w:rStyle w:val="ad"/>
            <w:spacing w:val="-3"/>
          </w:rPr>
          <w:t>m</w:t>
        </w:r>
        <w:r w:rsidRPr="00C31030">
          <w:rPr>
            <w:rStyle w:val="ad"/>
            <w:spacing w:val="1"/>
          </w:rPr>
          <w:t>li</w:t>
        </w:r>
        <w:r w:rsidRPr="00C31030">
          <w:rPr>
            <w:rStyle w:val="ad"/>
            <w:spacing w:val="2"/>
          </w:rPr>
          <w:t>n</w:t>
        </w:r>
        <w:r w:rsidRPr="00C31030">
          <w:rPr>
            <w:rStyle w:val="ad"/>
          </w:rPr>
          <w:t>.</w:t>
        </w:r>
        <w:r w:rsidRPr="00C31030">
          <w:rPr>
            <w:rStyle w:val="ad"/>
            <w:spacing w:val="-2"/>
          </w:rPr>
          <w:t>r</w:t>
        </w:r>
        <w:r w:rsidRPr="00C31030">
          <w:rPr>
            <w:rStyle w:val="ad"/>
          </w:rPr>
          <w:t>u</w:t>
        </w:r>
      </w:hyperlink>
    </w:p>
    <w:p w:rsidR="002337CF" w:rsidRPr="00C31030" w:rsidRDefault="002337CF" w:rsidP="00C31030">
      <w:pPr>
        <w:tabs>
          <w:tab w:val="left" w:pos="1416"/>
        </w:tabs>
        <w:ind w:firstLine="709"/>
      </w:pPr>
      <w:r w:rsidRPr="00C31030">
        <w:t>7. Оф</w:t>
      </w:r>
      <w:r w:rsidRPr="00C31030">
        <w:rPr>
          <w:spacing w:val="1"/>
        </w:rPr>
        <w:t>и</w:t>
      </w:r>
      <w:r w:rsidRPr="00C31030">
        <w:t>ц</w:t>
      </w:r>
      <w:r w:rsidRPr="00C31030">
        <w:rPr>
          <w:spacing w:val="1"/>
        </w:rPr>
        <w:t>и</w:t>
      </w:r>
      <w:r w:rsidRPr="00C31030">
        <w:t>аль</w:t>
      </w:r>
      <w:r w:rsidRPr="00C31030">
        <w:rPr>
          <w:spacing w:val="-1"/>
        </w:rPr>
        <w:t>н</w:t>
      </w:r>
      <w:r w:rsidRPr="00C31030">
        <w:t>ы</w:t>
      </w:r>
      <w:r w:rsidRPr="00C31030">
        <w:rPr>
          <w:spacing w:val="1"/>
        </w:rPr>
        <w:t>й</w:t>
      </w:r>
      <w:r w:rsidRPr="00C31030">
        <w:t xml:space="preserve"> сай</w:t>
      </w:r>
      <w:r w:rsidRPr="00C31030">
        <w:rPr>
          <w:spacing w:val="1"/>
        </w:rPr>
        <w:t>т</w:t>
      </w:r>
      <w:r w:rsidRPr="00C31030">
        <w:rPr>
          <w:spacing w:val="-2"/>
        </w:rPr>
        <w:t xml:space="preserve"> </w:t>
      </w:r>
      <w:r w:rsidRPr="00C31030">
        <w:rPr>
          <w:spacing w:val="-1"/>
        </w:rPr>
        <w:t>П</w:t>
      </w:r>
      <w:r w:rsidRPr="00C31030">
        <w:rPr>
          <w:spacing w:val="1"/>
        </w:rPr>
        <w:t>р</w:t>
      </w:r>
      <w:r w:rsidRPr="00C31030">
        <w:t>ав</w:t>
      </w:r>
      <w:r w:rsidRPr="00C31030">
        <w:rPr>
          <w:spacing w:val="1"/>
        </w:rPr>
        <w:t>ит</w:t>
      </w:r>
      <w:r w:rsidRPr="00C31030">
        <w:t xml:space="preserve">ельства РФ </w:t>
      </w:r>
      <w:r w:rsidRPr="00C31030">
        <w:rPr>
          <w:spacing w:val="-1"/>
        </w:rPr>
        <w:t>h</w:t>
      </w:r>
      <w:r w:rsidRPr="00C31030">
        <w:t>tt</w:t>
      </w:r>
      <w:r w:rsidRPr="00C31030">
        <w:rPr>
          <w:spacing w:val="1"/>
        </w:rPr>
        <w:t>p</w:t>
      </w:r>
      <w:r w:rsidRPr="00C31030">
        <w:t>:</w:t>
      </w:r>
      <w:r w:rsidRPr="00C31030">
        <w:rPr>
          <w:spacing w:val="-1"/>
        </w:rPr>
        <w:t>/</w:t>
      </w:r>
      <w:r w:rsidRPr="00C31030">
        <w:t xml:space="preserve">/ </w:t>
      </w:r>
      <w:hyperlink r:id="rId15" w:history="1">
        <w:r w:rsidRPr="00C31030">
          <w:rPr>
            <w:rStyle w:val="ad"/>
          </w:rPr>
          <w:t>ww</w:t>
        </w:r>
        <w:r w:rsidRPr="00C31030">
          <w:rPr>
            <w:rStyle w:val="ad"/>
            <w:spacing w:val="-1"/>
          </w:rPr>
          <w:t>w</w:t>
        </w:r>
        <w:r w:rsidRPr="00C31030">
          <w:rPr>
            <w:rStyle w:val="ad"/>
          </w:rPr>
          <w:t>.g</w:t>
        </w:r>
        <w:r w:rsidRPr="00C31030">
          <w:rPr>
            <w:rStyle w:val="ad"/>
            <w:spacing w:val="2"/>
          </w:rPr>
          <w:t>o</w:t>
        </w:r>
        <w:r w:rsidRPr="00C31030">
          <w:rPr>
            <w:rStyle w:val="ad"/>
          </w:rPr>
          <w:t>ver</w:t>
        </w:r>
        <w:r w:rsidRPr="00C31030">
          <w:rPr>
            <w:rStyle w:val="ad"/>
            <w:spacing w:val="2"/>
          </w:rPr>
          <w:t>n</w:t>
        </w:r>
        <w:r w:rsidRPr="00C31030">
          <w:rPr>
            <w:rStyle w:val="ad"/>
            <w:spacing w:val="-3"/>
          </w:rPr>
          <w:t>m</w:t>
        </w:r>
        <w:r w:rsidRPr="00C31030">
          <w:rPr>
            <w:rStyle w:val="ad"/>
          </w:rPr>
          <w:t>e</w:t>
        </w:r>
        <w:r w:rsidRPr="00C31030">
          <w:rPr>
            <w:rStyle w:val="ad"/>
            <w:spacing w:val="1"/>
          </w:rPr>
          <w:t>nt</w:t>
        </w:r>
        <w:r w:rsidRPr="00C31030">
          <w:rPr>
            <w:rStyle w:val="ad"/>
          </w:rPr>
          <w:t>.</w:t>
        </w:r>
        <w:r w:rsidRPr="00C31030">
          <w:rPr>
            <w:rStyle w:val="ad"/>
            <w:spacing w:val="-1"/>
          </w:rPr>
          <w:t>r</w:t>
        </w:r>
        <w:r w:rsidRPr="00C31030">
          <w:rPr>
            <w:rStyle w:val="ad"/>
          </w:rPr>
          <w:t>u</w:t>
        </w:r>
      </w:hyperlink>
      <w:r w:rsidRPr="00C31030">
        <w:t xml:space="preserve"> </w:t>
      </w:r>
    </w:p>
    <w:p w:rsidR="002337CF" w:rsidRPr="00C31030" w:rsidRDefault="002337CF" w:rsidP="00C31030">
      <w:pPr>
        <w:ind w:firstLine="709"/>
      </w:pPr>
      <w:r w:rsidRPr="00C31030">
        <w:t xml:space="preserve">8. Электронная библиотечная система </w:t>
      </w:r>
      <w:r w:rsidRPr="00C31030">
        <w:rPr>
          <w:lang w:val="en-US"/>
        </w:rPr>
        <w:t>IPRbooks</w:t>
      </w:r>
      <w:r w:rsidRPr="00C31030">
        <w:t xml:space="preserve">   </w:t>
      </w:r>
      <w:hyperlink r:id="rId16" w:history="1">
        <w:r w:rsidRPr="00C31030">
          <w:rPr>
            <w:rStyle w:val="ad"/>
            <w:color w:val="auto"/>
            <w:shd w:val="clear" w:color="auto" w:fill="FFFFFF"/>
          </w:rPr>
          <w:t>www.iprbookshop.ru</w:t>
        </w:r>
      </w:hyperlink>
    </w:p>
    <w:p w:rsidR="00A37D7C" w:rsidRPr="00C31030" w:rsidRDefault="00A37D7C" w:rsidP="00C31030">
      <w:pPr>
        <w:pStyle w:val="a9"/>
        <w:ind w:left="0"/>
        <w:jc w:val="both"/>
        <w:rPr>
          <w:b/>
          <w:i/>
        </w:rPr>
      </w:pPr>
    </w:p>
    <w:p w:rsidR="00A37D7C" w:rsidRPr="00C31030" w:rsidRDefault="00206AF7" w:rsidP="00C31030">
      <w:pPr>
        <w:jc w:val="both"/>
        <w:rPr>
          <w:b/>
          <w:i/>
        </w:rPr>
      </w:pPr>
      <w:r w:rsidRPr="00C31030">
        <w:rPr>
          <w:b/>
          <w:i/>
        </w:rPr>
        <w:t xml:space="preserve">9. </w:t>
      </w:r>
      <w:r w:rsidR="00A37D7C" w:rsidRPr="00C31030">
        <w:rPr>
          <w:b/>
          <w:i/>
        </w:rPr>
        <w:t>Методические указания для обучающихся по освоению дисциплины (модуля)</w:t>
      </w:r>
    </w:p>
    <w:p w:rsidR="00A37D7C" w:rsidRPr="00C31030" w:rsidRDefault="00A37D7C" w:rsidP="00C31030">
      <w:pPr>
        <w:pStyle w:val="ConsPlusNormal"/>
        <w:widowControl/>
        <w:ind w:firstLine="708"/>
        <w:jc w:val="both"/>
        <w:rPr>
          <w:sz w:val="24"/>
          <w:szCs w:val="24"/>
        </w:rPr>
      </w:pPr>
      <w:r w:rsidRPr="00C31030">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7D7C" w:rsidRPr="00C31030" w:rsidRDefault="00A37D7C" w:rsidP="00C31030">
      <w:pPr>
        <w:pStyle w:val="ConsPlusNormal"/>
        <w:widowControl/>
        <w:ind w:firstLine="708"/>
        <w:jc w:val="both"/>
        <w:rPr>
          <w:sz w:val="24"/>
          <w:szCs w:val="24"/>
        </w:rPr>
      </w:pPr>
      <w:r w:rsidRPr="00C31030">
        <w:rPr>
          <w:sz w:val="24"/>
          <w:szCs w:val="24"/>
        </w:rPr>
        <w:t>Самостоятельная работа студентов складывается из следующих составляющих:</w:t>
      </w:r>
    </w:p>
    <w:p w:rsidR="00A37D7C" w:rsidRPr="00C31030" w:rsidRDefault="00A37D7C" w:rsidP="00C31030">
      <w:pPr>
        <w:pStyle w:val="ConsPlusNormal"/>
        <w:widowControl/>
        <w:numPr>
          <w:ilvl w:val="0"/>
          <w:numId w:val="5"/>
        </w:numPr>
        <w:adjustRightInd w:val="0"/>
        <w:ind w:left="0" w:firstLine="708"/>
        <w:jc w:val="both"/>
        <w:rPr>
          <w:sz w:val="24"/>
          <w:szCs w:val="24"/>
        </w:rPr>
      </w:pPr>
      <w:r w:rsidRPr="00C31030">
        <w:rPr>
          <w:sz w:val="24"/>
          <w:szCs w:val="24"/>
        </w:rPr>
        <w:t>работа с основной и дополнительной литературой, с материалами интернета и конспектами лекций;</w:t>
      </w:r>
    </w:p>
    <w:p w:rsidR="00A37D7C" w:rsidRPr="00C31030" w:rsidRDefault="00A37D7C" w:rsidP="00C31030">
      <w:pPr>
        <w:pStyle w:val="ConsPlusNormal"/>
        <w:widowControl/>
        <w:numPr>
          <w:ilvl w:val="0"/>
          <w:numId w:val="5"/>
        </w:numPr>
        <w:adjustRightInd w:val="0"/>
        <w:ind w:left="0" w:firstLine="708"/>
        <w:jc w:val="both"/>
        <w:rPr>
          <w:sz w:val="24"/>
          <w:szCs w:val="24"/>
        </w:rPr>
      </w:pPr>
      <w:r w:rsidRPr="00C31030">
        <w:rPr>
          <w:sz w:val="24"/>
          <w:szCs w:val="24"/>
        </w:rPr>
        <w:t>внеаудиторная подготовка к  контрольным работам, выполнение докладов, рефератов и курсовых работ;</w:t>
      </w:r>
    </w:p>
    <w:p w:rsidR="00A37D7C" w:rsidRPr="00C31030" w:rsidRDefault="00A37D7C" w:rsidP="00C31030">
      <w:pPr>
        <w:pStyle w:val="ConsPlusNormal"/>
        <w:widowControl/>
        <w:numPr>
          <w:ilvl w:val="0"/>
          <w:numId w:val="5"/>
        </w:numPr>
        <w:adjustRightInd w:val="0"/>
        <w:ind w:left="0" w:firstLine="708"/>
        <w:jc w:val="both"/>
        <w:rPr>
          <w:sz w:val="24"/>
          <w:szCs w:val="24"/>
        </w:rPr>
      </w:pPr>
      <w:r w:rsidRPr="00C31030">
        <w:rPr>
          <w:sz w:val="24"/>
          <w:szCs w:val="24"/>
        </w:rPr>
        <w:t>выполнение самостоятельных практических работ;</w:t>
      </w:r>
    </w:p>
    <w:p w:rsidR="00A37D7C" w:rsidRPr="00C31030" w:rsidRDefault="00A37D7C" w:rsidP="00C31030">
      <w:pPr>
        <w:pStyle w:val="ConsPlusNormal"/>
        <w:widowControl/>
        <w:numPr>
          <w:ilvl w:val="0"/>
          <w:numId w:val="5"/>
        </w:numPr>
        <w:adjustRightInd w:val="0"/>
        <w:ind w:left="0" w:firstLine="708"/>
        <w:jc w:val="both"/>
        <w:rPr>
          <w:sz w:val="24"/>
          <w:szCs w:val="24"/>
        </w:rPr>
      </w:pPr>
      <w:r w:rsidRPr="00C31030">
        <w:rPr>
          <w:sz w:val="24"/>
          <w:szCs w:val="24"/>
        </w:rPr>
        <w:t>подготовка к  экзаменам (зачетам)  непосредственно перед ними.</w:t>
      </w:r>
    </w:p>
    <w:p w:rsidR="00A37D7C" w:rsidRPr="00C31030" w:rsidRDefault="00A37D7C" w:rsidP="00C31030">
      <w:pPr>
        <w:ind w:firstLine="708"/>
        <w:jc w:val="both"/>
      </w:pPr>
      <w:r w:rsidRPr="00C3103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и нормативных правовых актов.</w:t>
      </w:r>
    </w:p>
    <w:p w:rsidR="00A37D7C" w:rsidRPr="00C31030" w:rsidRDefault="00A37D7C" w:rsidP="00C31030">
      <w:pPr>
        <w:pStyle w:val="ConsPlusNormal"/>
        <w:widowControl/>
        <w:ind w:firstLine="708"/>
        <w:jc w:val="both"/>
        <w:rPr>
          <w:sz w:val="24"/>
          <w:szCs w:val="24"/>
        </w:rPr>
      </w:pPr>
      <w:r w:rsidRPr="00C31030">
        <w:rPr>
          <w:sz w:val="24"/>
          <w:szCs w:val="24"/>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w:t>
      </w:r>
      <w:r w:rsidRPr="00C31030">
        <w:rPr>
          <w:sz w:val="24"/>
          <w:szCs w:val="24"/>
        </w:rPr>
        <w:lastRenderedPageBreak/>
        <w:t>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37D7C" w:rsidRPr="00C31030" w:rsidRDefault="00A37D7C" w:rsidP="00C31030">
      <w:pPr>
        <w:pStyle w:val="ConsPlusNormal"/>
        <w:widowControl/>
        <w:ind w:firstLine="708"/>
        <w:jc w:val="both"/>
        <w:rPr>
          <w:sz w:val="24"/>
          <w:szCs w:val="24"/>
        </w:rPr>
      </w:pPr>
      <w:r w:rsidRPr="00C31030">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7D7C" w:rsidRPr="00C31030" w:rsidRDefault="00A37D7C" w:rsidP="00C31030">
      <w:pPr>
        <w:pStyle w:val="ConsPlusNormal"/>
        <w:widowControl/>
        <w:ind w:firstLine="708"/>
        <w:jc w:val="both"/>
        <w:rPr>
          <w:sz w:val="24"/>
          <w:szCs w:val="24"/>
        </w:rPr>
      </w:pPr>
      <w:r w:rsidRPr="00C31030">
        <w:rPr>
          <w:sz w:val="24"/>
          <w:szCs w:val="24"/>
        </w:rPr>
        <w:t xml:space="preserve">Для успешной сдачи  экзамена </w:t>
      </w:r>
      <w:r w:rsidR="00D80263" w:rsidRPr="00C31030">
        <w:rPr>
          <w:sz w:val="24"/>
          <w:szCs w:val="24"/>
        </w:rPr>
        <w:t xml:space="preserve">(зачета) </w:t>
      </w:r>
      <w:r w:rsidRPr="00C31030">
        <w:rPr>
          <w:sz w:val="24"/>
          <w:szCs w:val="24"/>
        </w:rPr>
        <w:t>рекомендуется соблюдать следующие правила:</w:t>
      </w:r>
    </w:p>
    <w:p w:rsidR="00A37D7C" w:rsidRPr="00C31030" w:rsidRDefault="00A37D7C" w:rsidP="00C31030">
      <w:pPr>
        <w:pStyle w:val="ConsPlusNormal"/>
        <w:widowControl/>
        <w:numPr>
          <w:ilvl w:val="0"/>
          <w:numId w:val="6"/>
        </w:numPr>
        <w:adjustRightInd w:val="0"/>
        <w:ind w:left="0" w:firstLine="708"/>
        <w:jc w:val="both"/>
        <w:rPr>
          <w:sz w:val="24"/>
          <w:szCs w:val="24"/>
        </w:rPr>
      </w:pPr>
      <w:r w:rsidRPr="00C31030">
        <w:rPr>
          <w:sz w:val="24"/>
          <w:szCs w:val="24"/>
        </w:rPr>
        <w:t xml:space="preserve">Подготовка к экзамену </w:t>
      </w:r>
      <w:r w:rsidR="00D80263" w:rsidRPr="00C31030">
        <w:rPr>
          <w:sz w:val="24"/>
          <w:szCs w:val="24"/>
        </w:rPr>
        <w:t xml:space="preserve">(зачету) </w:t>
      </w:r>
      <w:r w:rsidRPr="00C31030">
        <w:rPr>
          <w:sz w:val="24"/>
          <w:szCs w:val="24"/>
        </w:rPr>
        <w:t>должна проводиться систематически, в течение всего семестра.</w:t>
      </w:r>
    </w:p>
    <w:p w:rsidR="00A37D7C" w:rsidRPr="00C31030" w:rsidRDefault="00A37D7C" w:rsidP="00C31030">
      <w:pPr>
        <w:pStyle w:val="ConsPlusNormal"/>
        <w:widowControl/>
        <w:numPr>
          <w:ilvl w:val="0"/>
          <w:numId w:val="6"/>
        </w:numPr>
        <w:adjustRightInd w:val="0"/>
        <w:ind w:left="0" w:firstLine="708"/>
        <w:jc w:val="both"/>
        <w:rPr>
          <w:sz w:val="24"/>
          <w:szCs w:val="24"/>
        </w:rPr>
      </w:pPr>
      <w:r w:rsidRPr="00C31030">
        <w:rPr>
          <w:sz w:val="24"/>
          <w:szCs w:val="24"/>
        </w:rPr>
        <w:t xml:space="preserve">Интенсивная подготовка должна начаться не позднее, чем за месяц до экзамена. </w:t>
      </w:r>
    </w:p>
    <w:p w:rsidR="00A37D7C" w:rsidRPr="00C31030" w:rsidRDefault="00A37D7C" w:rsidP="00C31030">
      <w:pPr>
        <w:pStyle w:val="ConsPlusNormal"/>
        <w:widowControl/>
        <w:numPr>
          <w:ilvl w:val="0"/>
          <w:numId w:val="6"/>
        </w:numPr>
        <w:adjustRightInd w:val="0"/>
        <w:ind w:left="0" w:firstLine="708"/>
        <w:jc w:val="both"/>
        <w:rPr>
          <w:sz w:val="24"/>
          <w:szCs w:val="24"/>
        </w:rPr>
      </w:pPr>
      <w:r w:rsidRPr="00C31030">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7D7C" w:rsidRPr="00C31030" w:rsidRDefault="00A37D7C" w:rsidP="00C31030">
      <w:pPr>
        <w:pStyle w:val="ConsPlusNormal"/>
        <w:widowControl/>
        <w:ind w:firstLine="708"/>
        <w:jc w:val="both"/>
        <w:rPr>
          <w:sz w:val="24"/>
          <w:szCs w:val="24"/>
        </w:rPr>
      </w:pPr>
      <w:r w:rsidRPr="00C31030">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7D7C" w:rsidRPr="00C31030" w:rsidRDefault="00A37D7C" w:rsidP="00C31030">
      <w:pPr>
        <w:pStyle w:val="ConsPlusNormal"/>
        <w:widowControl/>
        <w:ind w:firstLine="708"/>
        <w:jc w:val="both"/>
        <w:rPr>
          <w:sz w:val="24"/>
          <w:szCs w:val="24"/>
        </w:rPr>
      </w:pPr>
      <w:r w:rsidRPr="00C31030">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A37D7C" w:rsidRPr="00C31030" w:rsidRDefault="00A37D7C" w:rsidP="00C31030">
      <w:pPr>
        <w:pStyle w:val="ConsPlusNormal"/>
        <w:widowControl/>
        <w:ind w:firstLine="708"/>
        <w:jc w:val="both"/>
        <w:rPr>
          <w:sz w:val="24"/>
          <w:szCs w:val="24"/>
        </w:rPr>
      </w:pPr>
      <w:r w:rsidRPr="00C31030">
        <w:rPr>
          <w:sz w:val="24"/>
          <w:szCs w:val="24"/>
        </w:rPr>
        <w:t>Подробные методические указания для обучающихся  см. в  учебно-методическом пособии:  Фарафонтова И.А.,  Павлова С.А.  «</w:t>
      </w:r>
      <w:r w:rsidRPr="00C31030">
        <w:rPr>
          <w:b/>
          <w:i/>
          <w:sz w:val="24"/>
          <w:szCs w:val="24"/>
        </w:rPr>
        <w:t xml:space="preserve">Методические указания для обучающихся по освоению дисциплин» </w:t>
      </w:r>
    </w:p>
    <w:p w:rsidR="00A37D7C" w:rsidRPr="00C31030" w:rsidRDefault="00A37D7C" w:rsidP="00C31030">
      <w:pPr>
        <w:jc w:val="both"/>
      </w:pPr>
    </w:p>
    <w:p w:rsidR="00A37D7C" w:rsidRPr="00C31030" w:rsidRDefault="002337CF" w:rsidP="00C31030">
      <w:pPr>
        <w:jc w:val="both"/>
        <w:rPr>
          <w:b/>
          <w:i/>
        </w:rPr>
      </w:pPr>
      <w:r w:rsidRPr="00C31030">
        <w:rPr>
          <w:b/>
          <w:i/>
        </w:rPr>
        <w:t>10.</w:t>
      </w:r>
      <w:r w:rsidR="00A37D7C" w:rsidRPr="00C3103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337CF" w:rsidRPr="00C31030" w:rsidRDefault="002337CF" w:rsidP="00C31030">
      <w:pPr>
        <w:ind w:firstLine="709"/>
      </w:pPr>
      <w:r w:rsidRPr="00C31030">
        <w:t xml:space="preserve">1. Операционная система Windows. </w:t>
      </w:r>
    </w:p>
    <w:p w:rsidR="002337CF" w:rsidRPr="00C31030" w:rsidRDefault="002337CF" w:rsidP="00C31030">
      <w:pPr>
        <w:ind w:firstLine="709"/>
      </w:pPr>
      <w:r w:rsidRPr="00C31030">
        <w:t xml:space="preserve">2. Интернет-браузер Internet Explorer (или любой другой). </w:t>
      </w:r>
    </w:p>
    <w:p w:rsidR="002337CF" w:rsidRPr="00C31030" w:rsidRDefault="002337CF" w:rsidP="00C31030">
      <w:pPr>
        <w:ind w:firstLine="709"/>
      </w:pPr>
      <w:r w:rsidRPr="00C31030">
        <w:t xml:space="preserve">3. Офисный пакет Microsoft Office 2007 и выше.  </w:t>
      </w:r>
    </w:p>
    <w:p w:rsidR="002337CF" w:rsidRPr="00C31030" w:rsidRDefault="002337CF" w:rsidP="00C31030">
      <w:pPr>
        <w:ind w:firstLine="709"/>
      </w:pPr>
      <w:r w:rsidRPr="00C31030">
        <w:t>4. Информационно-справочные системы Консультант Плюс</w:t>
      </w:r>
    </w:p>
    <w:p w:rsidR="002337CF" w:rsidRPr="00C31030" w:rsidRDefault="002337CF" w:rsidP="00C31030">
      <w:pPr>
        <w:ind w:firstLine="709"/>
      </w:pPr>
      <w:r w:rsidRPr="00C31030">
        <w:rPr>
          <w:spacing w:val="1"/>
        </w:rPr>
        <w:t>5. «</w:t>
      </w:r>
      <w:r w:rsidRPr="00C31030">
        <w:t>Га</w:t>
      </w:r>
      <w:r w:rsidRPr="00C31030">
        <w:rPr>
          <w:spacing w:val="2"/>
        </w:rPr>
        <w:t>р</w:t>
      </w:r>
      <w:r w:rsidRPr="00C31030">
        <w:rPr>
          <w:spacing w:val="-1"/>
        </w:rPr>
        <w:t>а</w:t>
      </w:r>
      <w:r w:rsidRPr="00C31030">
        <w:t>н</w:t>
      </w:r>
      <w:r w:rsidRPr="00C31030">
        <w:rPr>
          <w:spacing w:val="1"/>
        </w:rPr>
        <w:t>т</w:t>
      </w:r>
      <w:r w:rsidRPr="00C31030">
        <w:t>».</w:t>
      </w:r>
      <w:r w:rsidRPr="00C31030">
        <w:rPr>
          <w:spacing w:val="-1"/>
        </w:rPr>
        <w:t xml:space="preserve"> </w:t>
      </w:r>
      <w:r w:rsidRPr="00C31030">
        <w:t>[Электр</w:t>
      </w:r>
      <w:r w:rsidRPr="00C31030">
        <w:rPr>
          <w:spacing w:val="-1"/>
        </w:rPr>
        <w:t>о</w:t>
      </w:r>
      <w:r w:rsidRPr="00C31030">
        <w:rPr>
          <w:spacing w:val="1"/>
        </w:rPr>
        <w:t>н</w:t>
      </w:r>
      <w:r w:rsidRPr="00C31030">
        <w:t>ный р</w:t>
      </w:r>
      <w:r w:rsidRPr="00C31030">
        <w:rPr>
          <w:spacing w:val="1"/>
        </w:rPr>
        <w:t>е</w:t>
      </w:r>
      <w:r w:rsidRPr="00C31030">
        <w:t>с</w:t>
      </w:r>
      <w:r w:rsidRPr="00C31030">
        <w:rPr>
          <w:spacing w:val="-2"/>
        </w:rPr>
        <w:t>у</w:t>
      </w:r>
      <w:r w:rsidRPr="00C31030">
        <w:rPr>
          <w:spacing w:val="1"/>
        </w:rPr>
        <w:t>р</w:t>
      </w:r>
      <w:r w:rsidRPr="00C31030">
        <w:t>с</w:t>
      </w:r>
      <w:r w:rsidRPr="00C31030">
        <w:rPr>
          <w:spacing w:val="-1"/>
        </w:rPr>
        <w:t>]</w:t>
      </w:r>
      <w:r w:rsidRPr="00C31030">
        <w:t>: h</w:t>
      </w:r>
      <w:r w:rsidRPr="00C31030">
        <w:rPr>
          <w:spacing w:val="1"/>
        </w:rPr>
        <w:t>t</w:t>
      </w:r>
      <w:r w:rsidRPr="00C31030">
        <w:t>tp:</w:t>
      </w:r>
      <w:r w:rsidRPr="00C31030">
        <w:rPr>
          <w:spacing w:val="1"/>
        </w:rPr>
        <w:t>/</w:t>
      </w:r>
      <w:r w:rsidRPr="00C31030">
        <w:t>/</w:t>
      </w:r>
      <w:r w:rsidRPr="00C31030">
        <w:rPr>
          <w:spacing w:val="-1"/>
        </w:rPr>
        <w:t>w</w:t>
      </w:r>
      <w:r w:rsidRPr="00C31030">
        <w:t>w</w:t>
      </w:r>
      <w:r w:rsidRPr="00C31030">
        <w:rPr>
          <w:spacing w:val="-1"/>
        </w:rPr>
        <w:t>w</w:t>
      </w:r>
      <w:r w:rsidRPr="00C31030">
        <w:t>.g</w:t>
      </w:r>
      <w:r w:rsidRPr="00C31030">
        <w:rPr>
          <w:spacing w:val="1"/>
        </w:rPr>
        <w:t>a</w:t>
      </w:r>
      <w:r w:rsidRPr="00C31030">
        <w:t>r</w:t>
      </w:r>
      <w:r w:rsidRPr="00C31030">
        <w:rPr>
          <w:spacing w:val="1"/>
        </w:rPr>
        <w:t>a</w:t>
      </w:r>
      <w:r w:rsidRPr="00C31030">
        <w:t>nt.r</w:t>
      </w:r>
      <w:r w:rsidRPr="00C31030">
        <w:rPr>
          <w:spacing w:val="1"/>
        </w:rPr>
        <w:t>u</w:t>
      </w:r>
    </w:p>
    <w:p w:rsidR="002337CF" w:rsidRPr="00C31030" w:rsidRDefault="00F16E2A" w:rsidP="00C31030">
      <w:pPr>
        <w:ind w:firstLine="709"/>
      </w:pPr>
      <w:r w:rsidRPr="00C31030">
        <w:t>6</w:t>
      </w:r>
      <w:r w:rsidR="002337CF" w:rsidRPr="00C31030">
        <w:t xml:space="preserve">. Электронная библиотечная система </w:t>
      </w:r>
      <w:r w:rsidR="002337CF" w:rsidRPr="00C31030">
        <w:rPr>
          <w:lang w:val="en-US"/>
        </w:rPr>
        <w:t>IPRbooks</w:t>
      </w:r>
      <w:r w:rsidR="002337CF" w:rsidRPr="00C31030">
        <w:t xml:space="preserve">   </w:t>
      </w:r>
      <w:hyperlink r:id="rId17" w:history="1">
        <w:r w:rsidR="002337CF" w:rsidRPr="00C31030">
          <w:rPr>
            <w:rStyle w:val="ad"/>
            <w:color w:val="auto"/>
            <w:shd w:val="clear" w:color="auto" w:fill="FFFFFF"/>
          </w:rPr>
          <w:t>www.iprbookshop.ru</w:t>
        </w:r>
      </w:hyperlink>
    </w:p>
    <w:p w:rsidR="00A37D7C" w:rsidRPr="00C31030" w:rsidRDefault="00A37D7C" w:rsidP="00C31030">
      <w:pPr>
        <w:ind w:hanging="11"/>
      </w:pPr>
    </w:p>
    <w:p w:rsidR="00A37D7C" w:rsidRPr="00C31030" w:rsidRDefault="002337CF" w:rsidP="00C31030">
      <w:pPr>
        <w:pStyle w:val="a9"/>
        <w:ind w:left="0"/>
        <w:jc w:val="both"/>
        <w:rPr>
          <w:b/>
          <w:i/>
        </w:rPr>
      </w:pPr>
      <w:r w:rsidRPr="00C31030">
        <w:rPr>
          <w:b/>
          <w:i/>
        </w:rPr>
        <w:t>11.</w:t>
      </w:r>
      <w:r w:rsidR="00A37D7C" w:rsidRPr="00C31030">
        <w:rPr>
          <w:b/>
          <w:i/>
        </w:rPr>
        <w:t xml:space="preserve"> Описание материально-технической базы, необходимой для осуществления образовательного процесса по дисциплине (модулю)</w:t>
      </w:r>
    </w:p>
    <w:p w:rsidR="00A37D7C" w:rsidRPr="00C31030" w:rsidRDefault="00A37D7C" w:rsidP="00C31030">
      <w:pPr>
        <w:pStyle w:val="a9"/>
        <w:ind w:left="0"/>
        <w:jc w:val="both"/>
      </w:pPr>
    </w:p>
    <w:p w:rsidR="00A37D7C" w:rsidRPr="00C31030" w:rsidRDefault="00A37D7C" w:rsidP="00C31030">
      <w:pPr>
        <w:pStyle w:val="a9"/>
        <w:ind w:left="0"/>
        <w:jc w:val="both"/>
      </w:pPr>
      <w:r w:rsidRPr="00C31030">
        <w:t>1.</w:t>
      </w:r>
      <w:r w:rsidR="002337CF" w:rsidRPr="00C31030">
        <w:t xml:space="preserve"> </w:t>
      </w:r>
      <w:r w:rsidRPr="00C31030">
        <w:t xml:space="preserve">Компьютер мультимедиа  </w:t>
      </w:r>
    </w:p>
    <w:p w:rsidR="00A37D7C" w:rsidRPr="00C31030" w:rsidRDefault="00A37D7C" w:rsidP="00C31030">
      <w:pPr>
        <w:pStyle w:val="a9"/>
        <w:ind w:left="0"/>
        <w:jc w:val="both"/>
      </w:pPr>
      <w:r w:rsidRPr="00C31030">
        <w:t>2.</w:t>
      </w:r>
      <w:r w:rsidR="002337CF" w:rsidRPr="00C31030">
        <w:t xml:space="preserve"> </w:t>
      </w:r>
      <w:r w:rsidRPr="00C31030">
        <w:t>Прикладное программное обеспечение</w:t>
      </w:r>
    </w:p>
    <w:p w:rsidR="00A37D7C" w:rsidRPr="00C31030" w:rsidRDefault="00A37D7C" w:rsidP="00C31030">
      <w:pPr>
        <w:pStyle w:val="a9"/>
        <w:ind w:left="0"/>
        <w:jc w:val="both"/>
      </w:pPr>
      <w:r w:rsidRPr="00C31030">
        <w:t>3.</w:t>
      </w:r>
      <w:r w:rsidR="002337CF" w:rsidRPr="00C31030">
        <w:t xml:space="preserve"> </w:t>
      </w:r>
      <w:r w:rsidRPr="00C31030">
        <w:t xml:space="preserve">Проектор. </w:t>
      </w:r>
    </w:p>
    <w:p w:rsidR="00A37D7C" w:rsidRPr="00C31030" w:rsidRDefault="00A37D7C" w:rsidP="00C31030">
      <w:pPr>
        <w:pStyle w:val="a9"/>
        <w:ind w:left="0"/>
        <w:jc w:val="both"/>
      </w:pPr>
      <w:r w:rsidRPr="00C31030">
        <w:t>4.</w:t>
      </w:r>
      <w:r w:rsidR="002337CF" w:rsidRPr="00C31030">
        <w:t xml:space="preserve"> </w:t>
      </w:r>
      <w:r w:rsidRPr="00C31030">
        <w:t>Колонки</w:t>
      </w:r>
    </w:p>
    <w:p w:rsidR="00A37D7C" w:rsidRPr="00C31030" w:rsidRDefault="00A37D7C" w:rsidP="00C31030"/>
    <w:p w:rsidR="00A37D7C" w:rsidRPr="00C31030" w:rsidRDefault="002337CF" w:rsidP="00C31030">
      <w:pPr>
        <w:jc w:val="both"/>
        <w:rPr>
          <w:b/>
          <w:i/>
        </w:rPr>
      </w:pPr>
      <w:r w:rsidRPr="00C31030">
        <w:rPr>
          <w:b/>
          <w:i/>
        </w:rPr>
        <w:t xml:space="preserve">12. </w:t>
      </w:r>
      <w:r w:rsidR="00A37D7C" w:rsidRPr="00C31030">
        <w:rPr>
          <w:b/>
          <w:i/>
        </w:rPr>
        <w:t>Образовательные технологии, используемые при освоении дисциплины</w:t>
      </w:r>
    </w:p>
    <w:p w:rsidR="00A37D7C" w:rsidRPr="00C31030" w:rsidRDefault="00A37D7C" w:rsidP="00C31030">
      <w:pPr>
        <w:tabs>
          <w:tab w:val="center" w:pos="4536"/>
          <w:tab w:val="right" w:pos="9072"/>
        </w:tabs>
        <w:ind w:firstLine="709"/>
        <w:jc w:val="both"/>
        <w:rPr>
          <w:rStyle w:val="FontStyle156"/>
          <w:sz w:val="24"/>
          <w:szCs w:val="24"/>
        </w:rPr>
      </w:pPr>
      <w:r w:rsidRPr="00C31030">
        <w:rPr>
          <w:rStyle w:val="FontStyle156"/>
          <w:sz w:val="24"/>
          <w:szCs w:val="24"/>
        </w:rPr>
        <w:t xml:space="preserve">          </w:t>
      </w:r>
      <w:r w:rsidRPr="00C31030">
        <w:rPr>
          <w:rStyle w:val="FontStyle156"/>
          <w:sz w:val="24"/>
          <w:szCs w:val="24"/>
        </w:rPr>
        <w:tab/>
        <w:t xml:space="preserve">Для освоения дисциплины  используются как традиционные формы занятий – лекции </w:t>
      </w:r>
      <w:r w:rsidRPr="00C3103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31030">
        <w:rPr>
          <w:rStyle w:val="FontStyle156"/>
          <w:sz w:val="24"/>
          <w:szCs w:val="24"/>
        </w:rPr>
        <w:t xml:space="preserve"> и семинарские,  и практические   занятия, так и активные и интерактивные формы занятий – круглый стол, решение типовых задач и разбор конкретных ситуаций. </w:t>
      </w:r>
    </w:p>
    <w:p w:rsidR="00A37D7C" w:rsidRPr="00C31030" w:rsidRDefault="00A37D7C" w:rsidP="00C31030">
      <w:pPr>
        <w:ind w:firstLine="709"/>
        <w:jc w:val="both"/>
        <w:rPr>
          <w:rStyle w:val="FontStyle156"/>
          <w:sz w:val="24"/>
          <w:szCs w:val="24"/>
        </w:rPr>
      </w:pPr>
      <w:r w:rsidRPr="00C3103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A37D7C" w:rsidRPr="00C31030" w:rsidRDefault="00A37D7C" w:rsidP="00C31030">
      <w:pPr>
        <w:ind w:firstLine="709"/>
        <w:jc w:val="both"/>
      </w:pPr>
    </w:p>
    <w:p w:rsidR="00A37D7C" w:rsidRPr="00C31030" w:rsidRDefault="00A37D7C" w:rsidP="00C31030">
      <w:pPr>
        <w:tabs>
          <w:tab w:val="center" w:pos="4536"/>
          <w:tab w:val="right" w:pos="9072"/>
        </w:tabs>
        <w:ind w:firstLine="709"/>
        <w:jc w:val="both"/>
        <w:rPr>
          <w:b/>
        </w:rPr>
      </w:pPr>
      <w:r w:rsidRPr="00C31030">
        <w:rPr>
          <w:b/>
        </w:rPr>
        <w:t>12.1. В освоении учебной дисциплины  используются следующие традиционные образовательные технологии:</w:t>
      </w:r>
    </w:p>
    <w:p w:rsidR="00A37D7C" w:rsidRPr="00C31030" w:rsidRDefault="00A37D7C" w:rsidP="00C31030">
      <w:pPr>
        <w:tabs>
          <w:tab w:val="center" w:pos="4536"/>
          <w:tab w:val="right" w:pos="9072"/>
        </w:tabs>
        <w:ind w:firstLine="709"/>
      </w:pPr>
      <w:r w:rsidRPr="00C31030">
        <w:t xml:space="preserve">- чтение проблемно-информационных лекций с использованием доски </w:t>
      </w:r>
      <w:r w:rsidR="003317F4" w:rsidRPr="00C31030">
        <w:t>и видеоматериалов</w:t>
      </w:r>
      <w:r w:rsidRPr="00C31030">
        <w:t>;</w:t>
      </w:r>
    </w:p>
    <w:p w:rsidR="00A37D7C" w:rsidRPr="00C31030" w:rsidRDefault="00A37D7C" w:rsidP="00C31030">
      <w:pPr>
        <w:tabs>
          <w:tab w:val="center" w:pos="4536"/>
          <w:tab w:val="right" w:pos="9072"/>
        </w:tabs>
        <w:ind w:firstLine="709"/>
      </w:pPr>
      <w:r w:rsidRPr="00C31030">
        <w:t>- семинарские занятия для обсуждения, дискуссий и обмена мнениями;</w:t>
      </w:r>
    </w:p>
    <w:p w:rsidR="00A37D7C" w:rsidRPr="00C31030" w:rsidRDefault="00A37D7C" w:rsidP="00C31030">
      <w:pPr>
        <w:tabs>
          <w:tab w:val="center" w:pos="4536"/>
          <w:tab w:val="right" w:pos="9072"/>
        </w:tabs>
        <w:ind w:firstLine="709"/>
      </w:pPr>
      <w:r w:rsidRPr="00C31030">
        <w:t>- контрольные опросы;</w:t>
      </w:r>
    </w:p>
    <w:p w:rsidR="00A37D7C" w:rsidRPr="00C31030" w:rsidRDefault="00A37D7C" w:rsidP="00C31030">
      <w:pPr>
        <w:tabs>
          <w:tab w:val="center" w:pos="4536"/>
          <w:tab w:val="right" w:pos="9072"/>
        </w:tabs>
        <w:ind w:firstLine="709"/>
      </w:pPr>
      <w:r w:rsidRPr="00C31030">
        <w:t>- консультации;</w:t>
      </w:r>
    </w:p>
    <w:p w:rsidR="00A37D7C" w:rsidRPr="00C31030" w:rsidRDefault="00A37D7C" w:rsidP="00C31030">
      <w:pPr>
        <w:tabs>
          <w:tab w:val="center" w:pos="4536"/>
          <w:tab w:val="right" w:pos="9072"/>
        </w:tabs>
        <w:ind w:firstLine="709"/>
      </w:pPr>
      <w:r w:rsidRPr="00C31030">
        <w:t>- самостоятельная работа студентов с учебной литературой и нормативно-правовыми актами;</w:t>
      </w:r>
    </w:p>
    <w:p w:rsidR="00A37D7C" w:rsidRPr="00C31030" w:rsidRDefault="00A37D7C" w:rsidP="00C31030">
      <w:pPr>
        <w:tabs>
          <w:tab w:val="center" w:pos="4536"/>
          <w:tab w:val="right" w:pos="9072"/>
        </w:tabs>
        <w:ind w:firstLine="709"/>
      </w:pPr>
      <w:r w:rsidRPr="00C31030">
        <w:t>- подготовка и обсуждение рефератов, презентаций (научно-исследовательская работа);</w:t>
      </w:r>
    </w:p>
    <w:p w:rsidR="00A37D7C" w:rsidRPr="00C31030" w:rsidRDefault="00A37D7C" w:rsidP="00C31030">
      <w:pPr>
        <w:tabs>
          <w:tab w:val="center" w:pos="4536"/>
          <w:tab w:val="right" w:pos="9072"/>
        </w:tabs>
        <w:ind w:firstLine="709"/>
      </w:pPr>
      <w:r w:rsidRPr="00C31030">
        <w:t>- тестирование по основным темам дисциплины;</w:t>
      </w:r>
    </w:p>
    <w:p w:rsidR="00A37D7C" w:rsidRPr="00C31030" w:rsidRDefault="00A37D7C" w:rsidP="00C31030">
      <w:pPr>
        <w:tabs>
          <w:tab w:val="center" w:pos="4536"/>
          <w:tab w:val="right" w:pos="9072"/>
        </w:tabs>
        <w:ind w:firstLine="709"/>
        <w:rPr>
          <w:b/>
        </w:rPr>
      </w:pPr>
    </w:p>
    <w:p w:rsidR="00A37D7C" w:rsidRPr="00C31030" w:rsidRDefault="00A37D7C" w:rsidP="00C31030">
      <w:pPr>
        <w:tabs>
          <w:tab w:val="center" w:pos="4536"/>
          <w:tab w:val="right" w:pos="9072"/>
        </w:tabs>
        <w:ind w:firstLine="709"/>
        <w:rPr>
          <w:b/>
        </w:rPr>
      </w:pPr>
      <w:r w:rsidRPr="00C31030">
        <w:rPr>
          <w:b/>
        </w:rPr>
        <w:t>12.2. Активные и интерактивные  методы и формы обучения</w:t>
      </w:r>
    </w:p>
    <w:p w:rsidR="00A37D7C" w:rsidRPr="00C31030" w:rsidRDefault="00A37D7C" w:rsidP="00C31030">
      <w:pPr>
        <w:tabs>
          <w:tab w:val="center" w:pos="4536"/>
          <w:tab w:val="right" w:pos="9072"/>
        </w:tabs>
        <w:ind w:firstLine="709"/>
        <w:jc w:val="both"/>
      </w:pPr>
      <w:r w:rsidRPr="00C31030">
        <w:t>Из перечня видов: («</w:t>
      </w:r>
      <w:r w:rsidRPr="00C31030">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31030">
        <w:t>) используются следующие:</w:t>
      </w:r>
    </w:p>
    <w:p w:rsidR="00A37D7C" w:rsidRPr="00C31030" w:rsidRDefault="00A37D7C" w:rsidP="00C31030">
      <w:pPr>
        <w:tabs>
          <w:tab w:val="center" w:pos="4536"/>
          <w:tab w:val="right" w:pos="9072"/>
        </w:tabs>
        <w:ind w:firstLine="709"/>
        <w:jc w:val="both"/>
        <w:rPr>
          <w:i/>
        </w:rPr>
      </w:pPr>
      <w:r w:rsidRPr="00C31030">
        <w:rPr>
          <w:i/>
        </w:rPr>
        <w:t>- анализ НПА;</w:t>
      </w:r>
    </w:p>
    <w:p w:rsidR="00A37D7C" w:rsidRPr="00C31030" w:rsidRDefault="00A37D7C" w:rsidP="00C31030">
      <w:pPr>
        <w:tabs>
          <w:tab w:val="center" w:pos="4536"/>
          <w:tab w:val="right" w:pos="9072"/>
        </w:tabs>
        <w:ind w:firstLine="709"/>
        <w:jc w:val="both"/>
        <w:rPr>
          <w:i/>
        </w:rPr>
      </w:pPr>
      <w:r w:rsidRPr="00C31030">
        <w:rPr>
          <w:i/>
        </w:rPr>
        <w:t>- исследовательские проекты;</w:t>
      </w:r>
    </w:p>
    <w:p w:rsidR="00A37D7C" w:rsidRPr="00C31030" w:rsidRDefault="00A37D7C" w:rsidP="00C31030">
      <w:pPr>
        <w:tabs>
          <w:tab w:val="center" w:pos="4536"/>
          <w:tab w:val="right" w:pos="9072"/>
        </w:tabs>
        <w:ind w:firstLine="709"/>
        <w:jc w:val="both"/>
        <w:rPr>
          <w:i/>
        </w:rPr>
      </w:pPr>
      <w:r w:rsidRPr="00C31030">
        <w:rPr>
          <w:i/>
        </w:rPr>
        <w:t>- творческая работа (эссе);</w:t>
      </w:r>
    </w:p>
    <w:p w:rsidR="00A37D7C" w:rsidRPr="00C31030" w:rsidRDefault="00A37D7C" w:rsidP="00C31030">
      <w:pPr>
        <w:tabs>
          <w:tab w:val="center" w:pos="4536"/>
          <w:tab w:val="right" w:pos="9072"/>
        </w:tabs>
        <w:ind w:firstLine="709"/>
        <w:rPr>
          <w:i/>
        </w:rPr>
      </w:pPr>
      <w:r w:rsidRPr="00C31030">
        <w:rPr>
          <w:i/>
        </w:rPr>
        <w:t>- анализ проблемно-аналитических задач;</w:t>
      </w:r>
    </w:p>
    <w:p w:rsidR="00A37D7C" w:rsidRPr="00C31030" w:rsidRDefault="00A37D7C" w:rsidP="00C31030">
      <w:pPr>
        <w:tabs>
          <w:tab w:val="center" w:pos="4536"/>
          <w:tab w:val="right" w:pos="9072"/>
        </w:tabs>
        <w:ind w:firstLine="709"/>
        <w:rPr>
          <w:i/>
        </w:rPr>
      </w:pPr>
      <w:r w:rsidRPr="00C31030">
        <w:rPr>
          <w:i/>
        </w:rPr>
        <w:t>- круглый стол;</w:t>
      </w:r>
    </w:p>
    <w:p w:rsidR="00A37D7C" w:rsidRPr="00C31030" w:rsidRDefault="00A37D7C" w:rsidP="00C31030">
      <w:pPr>
        <w:tabs>
          <w:tab w:val="center" w:pos="4536"/>
          <w:tab w:val="right" w:pos="9072"/>
        </w:tabs>
        <w:ind w:firstLine="709"/>
        <w:rPr>
          <w:i/>
        </w:rPr>
      </w:pPr>
      <w:r w:rsidRPr="00C31030">
        <w:rPr>
          <w:i/>
        </w:rPr>
        <w:t>- мини-конференция</w:t>
      </w:r>
      <w:r w:rsidR="00AE2A0A" w:rsidRPr="00C31030">
        <w:rPr>
          <w:i/>
        </w:rPr>
        <w:t>;</w:t>
      </w:r>
    </w:p>
    <w:p w:rsidR="00A37D7C" w:rsidRPr="00C31030" w:rsidRDefault="00A37D7C" w:rsidP="00C31030">
      <w:pPr>
        <w:tabs>
          <w:tab w:val="center" w:pos="4536"/>
          <w:tab w:val="right" w:pos="9072"/>
        </w:tabs>
        <w:ind w:firstLine="709"/>
        <w:jc w:val="both"/>
        <w:rPr>
          <w:i/>
        </w:rPr>
      </w:pPr>
      <w:r w:rsidRPr="00C31030">
        <w:rPr>
          <w:i/>
        </w:rPr>
        <w:t>-дискуссия</w:t>
      </w:r>
      <w:r w:rsidR="00AE2A0A" w:rsidRPr="00C31030">
        <w:rPr>
          <w:i/>
        </w:rPr>
        <w:t>.</w:t>
      </w:r>
      <w:r w:rsidRPr="00C31030">
        <w:rPr>
          <w:i/>
        </w:rPr>
        <w:t xml:space="preserve"> </w:t>
      </w:r>
    </w:p>
    <w:sectPr w:rsidR="00A37D7C" w:rsidRPr="00C31030" w:rsidSect="00312C0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93F" w:rsidRDefault="0046693F" w:rsidP="00700678">
      <w:r>
        <w:separator/>
      </w:r>
    </w:p>
  </w:endnote>
  <w:endnote w:type="continuationSeparator" w:id="0">
    <w:p w:rsidR="0046693F" w:rsidRDefault="0046693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93F" w:rsidRDefault="0046693F" w:rsidP="00700678">
      <w:r>
        <w:separator/>
      </w:r>
    </w:p>
  </w:footnote>
  <w:footnote w:type="continuationSeparator" w:id="0">
    <w:p w:rsidR="0046693F" w:rsidRDefault="0046693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A917F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030B5B"/>
    <w:multiLevelType w:val="hybridMultilevel"/>
    <w:tmpl w:val="C47E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ECD5EEF"/>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nsid w:val="569B48D0"/>
    <w:multiLevelType w:val="hybridMultilevel"/>
    <w:tmpl w:val="67D6DC5C"/>
    <w:lvl w:ilvl="0" w:tplc="41884BA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B1038B2"/>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nsid w:val="623E377A"/>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659B3258"/>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1A06D7"/>
    <w:multiLevelType w:val="hybridMultilevel"/>
    <w:tmpl w:val="14461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0"/>
  </w:num>
  <w:num w:numId="3">
    <w:abstractNumId w:val="16"/>
  </w:num>
  <w:num w:numId="4">
    <w:abstractNumId w:val="3"/>
  </w:num>
  <w:num w:numId="5">
    <w:abstractNumId w:val="1"/>
  </w:num>
  <w:num w:numId="6">
    <w:abstractNumId w:val="17"/>
  </w:num>
  <w:num w:numId="7">
    <w:abstractNumId w:val="6"/>
  </w:num>
  <w:num w:numId="8">
    <w:abstractNumId w:val="15"/>
  </w:num>
  <w:num w:numId="9">
    <w:abstractNumId w:val="8"/>
  </w:num>
  <w:num w:numId="10">
    <w:abstractNumId w:val="14"/>
  </w:num>
  <w:num w:numId="11">
    <w:abstractNumId w:val="12"/>
  </w:num>
  <w:num w:numId="12">
    <w:abstractNumId w:val="11"/>
  </w:num>
  <w:num w:numId="13">
    <w:abstractNumId w:val="4"/>
  </w:num>
  <w:num w:numId="14">
    <w:abstractNumId w:val="13"/>
  </w:num>
  <w:num w:numId="15">
    <w:abstractNumId w:val="5"/>
  </w:num>
  <w:num w:numId="16">
    <w:abstractNumId w:val="9"/>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1203"/>
    <w:rsid w:val="0000143C"/>
    <w:rsid w:val="00013DB0"/>
    <w:rsid w:val="00020ABC"/>
    <w:rsid w:val="000240D7"/>
    <w:rsid w:val="000304E4"/>
    <w:rsid w:val="000337F9"/>
    <w:rsid w:val="0003772B"/>
    <w:rsid w:val="00045357"/>
    <w:rsid w:val="00045ECC"/>
    <w:rsid w:val="00046DD8"/>
    <w:rsid w:val="000529C4"/>
    <w:rsid w:val="000553D0"/>
    <w:rsid w:val="00060921"/>
    <w:rsid w:val="00063DFF"/>
    <w:rsid w:val="00080AF9"/>
    <w:rsid w:val="00086DB0"/>
    <w:rsid w:val="00093AB4"/>
    <w:rsid w:val="000A0194"/>
    <w:rsid w:val="000A239B"/>
    <w:rsid w:val="000A3278"/>
    <w:rsid w:val="000A4ACE"/>
    <w:rsid w:val="000B1011"/>
    <w:rsid w:val="000B32A7"/>
    <w:rsid w:val="000B76E7"/>
    <w:rsid w:val="000C1ECD"/>
    <w:rsid w:val="000C3BC2"/>
    <w:rsid w:val="000C504A"/>
    <w:rsid w:val="000D0536"/>
    <w:rsid w:val="000D0AD2"/>
    <w:rsid w:val="000D3AE0"/>
    <w:rsid w:val="000D4649"/>
    <w:rsid w:val="000E3F4D"/>
    <w:rsid w:val="000E6E00"/>
    <w:rsid w:val="000F1B6F"/>
    <w:rsid w:val="000F2BF8"/>
    <w:rsid w:val="000F76BF"/>
    <w:rsid w:val="001012D2"/>
    <w:rsid w:val="001016D7"/>
    <w:rsid w:val="0011380C"/>
    <w:rsid w:val="0011416F"/>
    <w:rsid w:val="00115B56"/>
    <w:rsid w:val="001318BF"/>
    <w:rsid w:val="00133890"/>
    <w:rsid w:val="00135436"/>
    <w:rsid w:val="00140367"/>
    <w:rsid w:val="00141E08"/>
    <w:rsid w:val="001434F2"/>
    <w:rsid w:val="00144080"/>
    <w:rsid w:val="0014703F"/>
    <w:rsid w:val="00150850"/>
    <w:rsid w:val="0015090A"/>
    <w:rsid w:val="00161FB4"/>
    <w:rsid w:val="00162CA2"/>
    <w:rsid w:val="00167759"/>
    <w:rsid w:val="00167DA3"/>
    <w:rsid w:val="00171AC3"/>
    <w:rsid w:val="001732F9"/>
    <w:rsid w:val="001766C1"/>
    <w:rsid w:val="00182EAE"/>
    <w:rsid w:val="001869EF"/>
    <w:rsid w:val="00191AEE"/>
    <w:rsid w:val="00193BE5"/>
    <w:rsid w:val="001A5EC7"/>
    <w:rsid w:val="001B199D"/>
    <w:rsid w:val="001B4002"/>
    <w:rsid w:val="001B75FA"/>
    <w:rsid w:val="001C1EEE"/>
    <w:rsid w:val="001D4B04"/>
    <w:rsid w:val="001D7009"/>
    <w:rsid w:val="001F798C"/>
    <w:rsid w:val="00206AF7"/>
    <w:rsid w:val="00213E0A"/>
    <w:rsid w:val="00214A8C"/>
    <w:rsid w:val="002203D3"/>
    <w:rsid w:val="00225DB4"/>
    <w:rsid w:val="00227664"/>
    <w:rsid w:val="0023312E"/>
    <w:rsid w:val="002337CF"/>
    <w:rsid w:val="00243AD7"/>
    <w:rsid w:val="00250CFA"/>
    <w:rsid w:val="00253332"/>
    <w:rsid w:val="00263757"/>
    <w:rsid w:val="0027621E"/>
    <w:rsid w:val="00276CE7"/>
    <w:rsid w:val="00281950"/>
    <w:rsid w:val="00282632"/>
    <w:rsid w:val="00291C4A"/>
    <w:rsid w:val="002A021B"/>
    <w:rsid w:val="002A0ABB"/>
    <w:rsid w:val="002A294F"/>
    <w:rsid w:val="002A3FB0"/>
    <w:rsid w:val="002B1738"/>
    <w:rsid w:val="002C008D"/>
    <w:rsid w:val="002C4BC7"/>
    <w:rsid w:val="002C6645"/>
    <w:rsid w:val="002C7721"/>
    <w:rsid w:val="002D097D"/>
    <w:rsid w:val="002D4C59"/>
    <w:rsid w:val="002E1A69"/>
    <w:rsid w:val="002F15EB"/>
    <w:rsid w:val="002F5DC2"/>
    <w:rsid w:val="00300AE3"/>
    <w:rsid w:val="00301F56"/>
    <w:rsid w:val="003041E5"/>
    <w:rsid w:val="00304207"/>
    <w:rsid w:val="0031138B"/>
    <w:rsid w:val="00311F5C"/>
    <w:rsid w:val="00312A12"/>
    <w:rsid w:val="00312C00"/>
    <w:rsid w:val="00321A81"/>
    <w:rsid w:val="003317F4"/>
    <w:rsid w:val="00344E00"/>
    <w:rsid w:val="00345342"/>
    <w:rsid w:val="003527E9"/>
    <w:rsid w:val="00353395"/>
    <w:rsid w:val="00356DD1"/>
    <w:rsid w:val="0035744B"/>
    <w:rsid w:val="0036041A"/>
    <w:rsid w:val="00360625"/>
    <w:rsid w:val="00361811"/>
    <w:rsid w:val="003667C6"/>
    <w:rsid w:val="0037016A"/>
    <w:rsid w:val="00370E47"/>
    <w:rsid w:val="00371954"/>
    <w:rsid w:val="00371F7E"/>
    <w:rsid w:val="00372AEA"/>
    <w:rsid w:val="0037510D"/>
    <w:rsid w:val="00377706"/>
    <w:rsid w:val="0038057D"/>
    <w:rsid w:val="00382FD0"/>
    <w:rsid w:val="00385EDD"/>
    <w:rsid w:val="00386403"/>
    <w:rsid w:val="003977B5"/>
    <w:rsid w:val="003A0256"/>
    <w:rsid w:val="003A1A77"/>
    <w:rsid w:val="003A228F"/>
    <w:rsid w:val="003A25F2"/>
    <w:rsid w:val="003A5E0F"/>
    <w:rsid w:val="003B1392"/>
    <w:rsid w:val="003B153D"/>
    <w:rsid w:val="003B1D69"/>
    <w:rsid w:val="003B2FD2"/>
    <w:rsid w:val="003B6C2A"/>
    <w:rsid w:val="003B724E"/>
    <w:rsid w:val="003C1E1E"/>
    <w:rsid w:val="003C3BDE"/>
    <w:rsid w:val="003C5026"/>
    <w:rsid w:val="003C6DF3"/>
    <w:rsid w:val="003C7F5B"/>
    <w:rsid w:val="003D1782"/>
    <w:rsid w:val="003E213F"/>
    <w:rsid w:val="003E5775"/>
    <w:rsid w:val="003F665A"/>
    <w:rsid w:val="00403969"/>
    <w:rsid w:val="00403EDF"/>
    <w:rsid w:val="00414FBA"/>
    <w:rsid w:val="00422CFC"/>
    <w:rsid w:val="00430D7E"/>
    <w:rsid w:val="0043288B"/>
    <w:rsid w:val="00446E62"/>
    <w:rsid w:val="00454961"/>
    <w:rsid w:val="00454C5B"/>
    <w:rsid w:val="0045556F"/>
    <w:rsid w:val="0045726E"/>
    <w:rsid w:val="0046693F"/>
    <w:rsid w:val="0047259A"/>
    <w:rsid w:val="00477FA3"/>
    <w:rsid w:val="0049263C"/>
    <w:rsid w:val="00493707"/>
    <w:rsid w:val="00495D1C"/>
    <w:rsid w:val="004B03E2"/>
    <w:rsid w:val="004B4B5C"/>
    <w:rsid w:val="004C0E58"/>
    <w:rsid w:val="004C0F0D"/>
    <w:rsid w:val="004C4CB9"/>
    <w:rsid w:val="004C5A92"/>
    <w:rsid w:val="004C6BDD"/>
    <w:rsid w:val="004D5CFB"/>
    <w:rsid w:val="004D69FA"/>
    <w:rsid w:val="004E1D1B"/>
    <w:rsid w:val="004F45D1"/>
    <w:rsid w:val="00502E9C"/>
    <w:rsid w:val="005072A6"/>
    <w:rsid w:val="005120DE"/>
    <w:rsid w:val="00517952"/>
    <w:rsid w:val="00530F7B"/>
    <w:rsid w:val="005345E1"/>
    <w:rsid w:val="00543B0C"/>
    <w:rsid w:val="00546F4C"/>
    <w:rsid w:val="00554544"/>
    <w:rsid w:val="0055674F"/>
    <w:rsid w:val="005568D2"/>
    <w:rsid w:val="00561FE7"/>
    <w:rsid w:val="00562FB5"/>
    <w:rsid w:val="005659BD"/>
    <w:rsid w:val="00574225"/>
    <w:rsid w:val="00586A8D"/>
    <w:rsid w:val="005A73F2"/>
    <w:rsid w:val="005A756A"/>
    <w:rsid w:val="005B3528"/>
    <w:rsid w:val="005B63E4"/>
    <w:rsid w:val="005D3BA0"/>
    <w:rsid w:val="005D3C0E"/>
    <w:rsid w:val="005D5C9A"/>
    <w:rsid w:val="005E20E8"/>
    <w:rsid w:val="005E21F4"/>
    <w:rsid w:val="005E26E8"/>
    <w:rsid w:val="005E4E00"/>
    <w:rsid w:val="005E5188"/>
    <w:rsid w:val="005E7756"/>
    <w:rsid w:val="005F1784"/>
    <w:rsid w:val="005F320E"/>
    <w:rsid w:val="005F68CB"/>
    <w:rsid w:val="00600F50"/>
    <w:rsid w:val="0060379A"/>
    <w:rsid w:val="00605E05"/>
    <w:rsid w:val="006064C7"/>
    <w:rsid w:val="006065D2"/>
    <w:rsid w:val="00607C09"/>
    <w:rsid w:val="00612193"/>
    <w:rsid w:val="00612E06"/>
    <w:rsid w:val="00614E13"/>
    <w:rsid w:val="0061658D"/>
    <w:rsid w:val="00621A10"/>
    <w:rsid w:val="00625367"/>
    <w:rsid w:val="00626851"/>
    <w:rsid w:val="006376A0"/>
    <w:rsid w:val="006469E1"/>
    <w:rsid w:val="00651AE3"/>
    <w:rsid w:val="0065590F"/>
    <w:rsid w:val="00661D6E"/>
    <w:rsid w:val="00666593"/>
    <w:rsid w:val="00666B4A"/>
    <w:rsid w:val="006709BA"/>
    <w:rsid w:val="006710C8"/>
    <w:rsid w:val="00684B80"/>
    <w:rsid w:val="00684C6C"/>
    <w:rsid w:val="00685F3E"/>
    <w:rsid w:val="00692F85"/>
    <w:rsid w:val="00693B72"/>
    <w:rsid w:val="006A35DA"/>
    <w:rsid w:val="006A63E6"/>
    <w:rsid w:val="006A6F6F"/>
    <w:rsid w:val="006B05B3"/>
    <w:rsid w:val="006C4433"/>
    <w:rsid w:val="006E02A7"/>
    <w:rsid w:val="007003B7"/>
    <w:rsid w:val="00700678"/>
    <w:rsid w:val="00707370"/>
    <w:rsid w:val="00711D46"/>
    <w:rsid w:val="00712408"/>
    <w:rsid w:val="00714097"/>
    <w:rsid w:val="00714167"/>
    <w:rsid w:val="00721371"/>
    <w:rsid w:val="007236E6"/>
    <w:rsid w:val="007240F4"/>
    <w:rsid w:val="00732AF5"/>
    <w:rsid w:val="0073386F"/>
    <w:rsid w:val="00733F58"/>
    <w:rsid w:val="00740545"/>
    <w:rsid w:val="00743DED"/>
    <w:rsid w:val="00750517"/>
    <w:rsid w:val="00753922"/>
    <w:rsid w:val="00760C32"/>
    <w:rsid w:val="00762465"/>
    <w:rsid w:val="007738AB"/>
    <w:rsid w:val="00773DBC"/>
    <w:rsid w:val="00773F78"/>
    <w:rsid w:val="00780453"/>
    <w:rsid w:val="00795E6D"/>
    <w:rsid w:val="007A0441"/>
    <w:rsid w:val="007A5ECF"/>
    <w:rsid w:val="007A644D"/>
    <w:rsid w:val="007A6A46"/>
    <w:rsid w:val="007A749D"/>
    <w:rsid w:val="007B1DB0"/>
    <w:rsid w:val="007D1F4C"/>
    <w:rsid w:val="007D5EC9"/>
    <w:rsid w:val="007E10E8"/>
    <w:rsid w:val="007E28B9"/>
    <w:rsid w:val="007E2E82"/>
    <w:rsid w:val="007E73C9"/>
    <w:rsid w:val="007F3675"/>
    <w:rsid w:val="007F6D04"/>
    <w:rsid w:val="00800A93"/>
    <w:rsid w:val="008036D1"/>
    <w:rsid w:val="00811968"/>
    <w:rsid w:val="0081285A"/>
    <w:rsid w:val="008222E5"/>
    <w:rsid w:val="00824BDD"/>
    <w:rsid w:val="00831BE0"/>
    <w:rsid w:val="00844E16"/>
    <w:rsid w:val="00846129"/>
    <w:rsid w:val="00847297"/>
    <w:rsid w:val="008525A5"/>
    <w:rsid w:val="00854005"/>
    <w:rsid w:val="0085431C"/>
    <w:rsid w:val="00856CA9"/>
    <w:rsid w:val="0086172A"/>
    <w:rsid w:val="00872A61"/>
    <w:rsid w:val="00873A40"/>
    <w:rsid w:val="00873DDD"/>
    <w:rsid w:val="00877963"/>
    <w:rsid w:val="008851EB"/>
    <w:rsid w:val="00885297"/>
    <w:rsid w:val="0088550C"/>
    <w:rsid w:val="00886D01"/>
    <w:rsid w:val="00887B0F"/>
    <w:rsid w:val="00890748"/>
    <w:rsid w:val="008930A8"/>
    <w:rsid w:val="00895865"/>
    <w:rsid w:val="00895FC5"/>
    <w:rsid w:val="00896643"/>
    <w:rsid w:val="008A5FAC"/>
    <w:rsid w:val="008A6325"/>
    <w:rsid w:val="008B02F4"/>
    <w:rsid w:val="008B717B"/>
    <w:rsid w:val="008C162A"/>
    <w:rsid w:val="008C29B1"/>
    <w:rsid w:val="008C2D03"/>
    <w:rsid w:val="008C37F7"/>
    <w:rsid w:val="008C4386"/>
    <w:rsid w:val="008C5919"/>
    <w:rsid w:val="008D070A"/>
    <w:rsid w:val="008D1601"/>
    <w:rsid w:val="008D39FA"/>
    <w:rsid w:val="008D5AD2"/>
    <w:rsid w:val="008D7883"/>
    <w:rsid w:val="008E1EFB"/>
    <w:rsid w:val="008E4ED9"/>
    <w:rsid w:val="008E4F46"/>
    <w:rsid w:val="008F3C14"/>
    <w:rsid w:val="008F42C7"/>
    <w:rsid w:val="008F6E8D"/>
    <w:rsid w:val="00902708"/>
    <w:rsid w:val="00905C04"/>
    <w:rsid w:val="00910F55"/>
    <w:rsid w:val="00913799"/>
    <w:rsid w:val="00916E3E"/>
    <w:rsid w:val="00925104"/>
    <w:rsid w:val="00925B91"/>
    <w:rsid w:val="00927000"/>
    <w:rsid w:val="0093633B"/>
    <w:rsid w:val="00937296"/>
    <w:rsid w:val="009402FA"/>
    <w:rsid w:val="00943825"/>
    <w:rsid w:val="00963AEA"/>
    <w:rsid w:val="00963E9C"/>
    <w:rsid w:val="009701AE"/>
    <w:rsid w:val="0097452B"/>
    <w:rsid w:val="009775D3"/>
    <w:rsid w:val="00980892"/>
    <w:rsid w:val="00981484"/>
    <w:rsid w:val="009867AC"/>
    <w:rsid w:val="0098691C"/>
    <w:rsid w:val="009A1BE3"/>
    <w:rsid w:val="009A70C8"/>
    <w:rsid w:val="009B09F1"/>
    <w:rsid w:val="009B3AE8"/>
    <w:rsid w:val="009C1AE0"/>
    <w:rsid w:val="009C4AE1"/>
    <w:rsid w:val="009C582B"/>
    <w:rsid w:val="009C5B8A"/>
    <w:rsid w:val="009D165C"/>
    <w:rsid w:val="009D2991"/>
    <w:rsid w:val="009D47CF"/>
    <w:rsid w:val="009D6695"/>
    <w:rsid w:val="009E0041"/>
    <w:rsid w:val="009E6D98"/>
    <w:rsid w:val="009E7A37"/>
    <w:rsid w:val="009E7E29"/>
    <w:rsid w:val="009F0018"/>
    <w:rsid w:val="009F241B"/>
    <w:rsid w:val="009F2437"/>
    <w:rsid w:val="009F2FAF"/>
    <w:rsid w:val="009F3E1E"/>
    <w:rsid w:val="009F3FA0"/>
    <w:rsid w:val="00A009BC"/>
    <w:rsid w:val="00A0152E"/>
    <w:rsid w:val="00A02367"/>
    <w:rsid w:val="00A035CF"/>
    <w:rsid w:val="00A2140C"/>
    <w:rsid w:val="00A21CD8"/>
    <w:rsid w:val="00A22089"/>
    <w:rsid w:val="00A25AF8"/>
    <w:rsid w:val="00A30143"/>
    <w:rsid w:val="00A32F52"/>
    <w:rsid w:val="00A342F9"/>
    <w:rsid w:val="00A37D7C"/>
    <w:rsid w:val="00A47276"/>
    <w:rsid w:val="00A47639"/>
    <w:rsid w:val="00A56200"/>
    <w:rsid w:val="00A56EA1"/>
    <w:rsid w:val="00A57021"/>
    <w:rsid w:val="00A60F0F"/>
    <w:rsid w:val="00A622DC"/>
    <w:rsid w:val="00A7064E"/>
    <w:rsid w:val="00A80B03"/>
    <w:rsid w:val="00A80F07"/>
    <w:rsid w:val="00A84957"/>
    <w:rsid w:val="00A8617E"/>
    <w:rsid w:val="00A91723"/>
    <w:rsid w:val="00A946DA"/>
    <w:rsid w:val="00AA6DE7"/>
    <w:rsid w:val="00AA7403"/>
    <w:rsid w:val="00AB4A2C"/>
    <w:rsid w:val="00AB5EB1"/>
    <w:rsid w:val="00AC19EE"/>
    <w:rsid w:val="00AC3553"/>
    <w:rsid w:val="00AD0245"/>
    <w:rsid w:val="00AD11D7"/>
    <w:rsid w:val="00AD2DAD"/>
    <w:rsid w:val="00AE2A0A"/>
    <w:rsid w:val="00AE3D9C"/>
    <w:rsid w:val="00AF2FBD"/>
    <w:rsid w:val="00AF4B61"/>
    <w:rsid w:val="00B0190F"/>
    <w:rsid w:val="00B11711"/>
    <w:rsid w:val="00B12478"/>
    <w:rsid w:val="00B14461"/>
    <w:rsid w:val="00B15475"/>
    <w:rsid w:val="00B16304"/>
    <w:rsid w:val="00B169CD"/>
    <w:rsid w:val="00B20DF8"/>
    <w:rsid w:val="00B22A28"/>
    <w:rsid w:val="00B26762"/>
    <w:rsid w:val="00B27F9A"/>
    <w:rsid w:val="00B34262"/>
    <w:rsid w:val="00B35DE8"/>
    <w:rsid w:val="00B437AF"/>
    <w:rsid w:val="00B57E82"/>
    <w:rsid w:val="00B6190C"/>
    <w:rsid w:val="00B65308"/>
    <w:rsid w:val="00B7477C"/>
    <w:rsid w:val="00B82856"/>
    <w:rsid w:val="00B82872"/>
    <w:rsid w:val="00B9122A"/>
    <w:rsid w:val="00B91EF8"/>
    <w:rsid w:val="00BA2D2E"/>
    <w:rsid w:val="00BC0F0B"/>
    <w:rsid w:val="00BC1411"/>
    <w:rsid w:val="00BC5377"/>
    <w:rsid w:val="00BC56A4"/>
    <w:rsid w:val="00BC5C50"/>
    <w:rsid w:val="00BD11A4"/>
    <w:rsid w:val="00BD28D0"/>
    <w:rsid w:val="00BE3F9F"/>
    <w:rsid w:val="00BE41C1"/>
    <w:rsid w:val="00BE6563"/>
    <w:rsid w:val="00BF0CF2"/>
    <w:rsid w:val="00BF356E"/>
    <w:rsid w:val="00BF407F"/>
    <w:rsid w:val="00BF7025"/>
    <w:rsid w:val="00C00BB4"/>
    <w:rsid w:val="00C01124"/>
    <w:rsid w:val="00C026AB"/>
    <w:rsid w:val="00C06957"/>
    <w:rsid w:val="00C070BE"/>
    <w:rsid w:val="00C12475"/>
    <w:rsid w:val="00C135F7"/>
    <w:rsid w:val="00C148BB"/>
    <w:rsid w:val="00C17185"/>
    <w:rsid w:val="00C22A4E"/>
    <w:rsid w:val="00C2477A"/>
    <w:rsid w:val="00C275E1"/>
    <w:rsid w:val="00C31030"/>
    <w:rsid w:val="00C34E6C"/>
    <w:rsid w:val="00C3534E"/>
    <w:rsid w:val="00C37266"/>
    <w:rsid w:val="00C41750"/>
    <w:rsid w:val="00C55C4D"/>
    <w:rsid w:val="00C56D9C"/>
    <w:rsid w:val="00C6071D"/>
    <w:rsid w:val="00C607F8"/>
    <w:rsid w:val="00C653FA"/>
    <w:rsid w:val="00C7066C"/>
    <w:rsid w:val="00C70693"/>
    <w:rsid w:val="00C80958"/>
    <w:rsid w:val="00C8215A"/>
    <w:rsid w:val="00C83404"/>
    <w:rsid w:val="00C87D9F"/>
    <w:rsid w:val="00C9008B"/>
    <w:rsid w:val="00C96EC2"/>
    <w:rsid w:val="00CA1419"/>
    <w:rsid w:val="00CA6163"/>
    <w:rsid w:val="00CA631C"/>
    <w:rsid w:val="00CB3D60"/>
    <w:rsid w:val="00CB6D42"/>
    <w:rsid w:val="00CC38E8"/>
    <w:rsid w:val="00CC6DBA"/>
    <w:rsid w:val="00CD1BBD"/>
    <w:rsid w:val="00CD2326"/>
    <w:rsid w:val="00CE3DEF"/>
    <w:rsid w:val="00CF1FA5"/>
    <w:rsid w:val="00CF7849"/>
    <w:rsid w:val="00D06028"/>
    <w:rsid w:val="00D17FE2"/>
    <w:rsid w:val="00D20E68"/>
    <w:rsid w:val="00D24D89"/>
    <w:rsid w:val="00D37E73"/>
    <w:rsid w:val="00D42417"/>
    <w:rsid w:val="00D440C4"/>
    <w:rsid w:val="00D51557"/>
    <w:rsid w:val="00D564B0"/>
    <w:rsid w:val="00D60C8A"/>
    <w:rsid w:val="00D66B2E"/>
    <w:rsid w:val="00D67AF5"/>
    <w:rsid w:val="00D71A45"/>
    <w:rsid w:val="00D75B31"/>
    <w:rsid w:val="00D80263"/>
    <w:rsid w:val="00D8248A"/>
    <w:rsid w:val="00D83CEA"/>
    <w:rsid w:val="00D87978"/>
    <w:rsid w:val="00D920C5"/>
    <w:rsid w:val="00DA082E"/>
    <w:rsid w:val="00DA2E7F"/>
    <w:rsid w:val="00DA3C4B"/>
    <w:rsid w:val="00DB250A"/>
    <w:rsid w:val="00DB3B6F"/>
    <w:rsid w:val="00DB4F00"/>
    <w:rsid w:val="00DB77A2"/>
    <w:rsid w:val="00DC272C"/>
    <w:rsid w:val="00DC37D3"/>
    <w:rsid w:val="00DD1CA7"/>
    <w:rsid w:val="00DD53D8"/>
    <w:rsid w:val="00DE36EB"/>
    <w:rsid w:val="00DF0371"/>
    <w:rsid w:val="00DF2473"/>
    <w:rsid w:val="00DF36FE"/>
    <w:rsid w:val="00E01AA0"/>
    <w:rsid w:val="00E05591"/>
    <w:rsid w:val="00E127C6"/>
    <w:rsid w:val="00E12B12"/>
    <w:rsid w:val="00E16BF4"/>
    <w:rsid w:val="00E17F24"/>
    <w:rsid w:val="00E22D3B"/>
    <w:rsid w:val="00E25BB8"/>
    <w:rsid w:val="00E42920"/>
    <w:rsid w:val="00E42A2D"/>
    <w:rsid w:val="00E5078C"/>
    <w:rsid w:val="00E5286A"/>
    <w:rsid w:val="00E6274F"/>
    <w:rsid w:val="00E67438"/>
    <w:rsid w:val="00E67FA0"/>
    <w:rsid w:val="00E77251"/>
    <w:rsid w:val="00E85924"/>
    <w:rsid w:val="00E97EAE"/>
    <w:rsid w:val="00EA4C22"/>
    <w:rsid w:val="00EA4C40"/>
    <w:rsid w:val="00EA6F47"/>
    <w:rsid w:val="00EB297B"/>
    <w:rsid w:val="00EB3A07"/>
    <w:rsid w:val="00EC0281"/>
    <w:rsid w:val="00EC0B82"/>
    <w:rsid w:val="00EC6B98"/>
    <w:rsid w:val="00ED2465"/>
    <w:rsid w:val="00ED4274"/>
    <w:rsid w:val="00EE2124"/>
    <w:rsid w:val="00EE4163"/>
    <w:rsid w:val="00EF28F5"/>
    <w:rsid w:val="00EF67CD"/>
    <w:rsid w:val="00F004B2"/>
    <w:rsid w:val="00F10668"/>
    <w:rsid w:val="00F16E2A"/>
    <w:rsid w:val="00F258F5"/>
    <w:rsid w:val="00F262CF"/>
    <w:rsid w:val="00F27B9E"/>
    <w:rsid w:val="00F31820"/>
    <w:rsid w:val="00F34143"/>
    <w:rsid w:val="00F360F9"/>
    <w:rsid w:val="00F365FF"/>
    <w:rsid w:val="00F36DCC"/>
    <w:rsid w:val="00F45429"/>
    <w:rsid w:val="00F47CA8"/>
    <w:rsid w:val="00F50FCF"/>
    <w:rsid w:val="00F52E2C"/>
    <w:rsid w:val="00F548AD"/>
    <w:rsid w:val="00F56E0F"/>
    <w:rsid w:val="00F7062B"/>
    <w:rsid w:val="00F706C4"/>
    <w:rsid w:val="00F873DF"/>
    <w:rsid w:val="00F96239"/>
    <w:rsid w:val="00FA2D42"/>
    <w:rsid w:val="00FA42D7"/>
    <w:rsid w:val="00FA5C98"/>
    <w:rsid w:val="00FA7013"/>
    <w:rsid w:val="00FB519E"/>
    <w:rsid w:val="00FB5512"/>
    <w:rsid w:val="00FB6822"/>
    <w:rsid w:val="00FC6BAB"/>
    <w:rsid w:val="00FC75AF"/>
    <w:rsid w:val="00FD6220"/>
    <w:rsid w:val="00FD64D8"/>
    <w:rsid w:val="00FE11B5"/>
    <w:rsid w:val="00FE1910"/>
    <w:rsid w:val="00FE5E44"/>
    <w:rsid w:val="00FF0509"/>
    <w:rsid w:val="00FF1D22"/>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D20E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Title"/>
    <w:basedOn w:val="a0"/>
    <w:link w:val="afc"/>
    <w:qFormat/>
    <w:rsid w:val="00382FD0"/>
    <w:pPr>
      <w:widowControl/>
      <w:autoSpaceDE/>
      <w:autoSpaceDN/>
      <w:adjustRightInd/>
      <w:ind w:firstLine="720"/>
      <w:jc w:val="center"/>
    </w:pPr>
    <w:rPr>
      <w:rFonts w:ascii="Arial" w:hAnsi="Arial"/>
      <w:sz w:val="28"/>
      <w:szCs w:val="28"/>
    </w:rPr>
  </w:style>
  <w:style w:type="character" w:customStyle="1" w:styleId="afc">
    <w:name w:val="Название Знак"/>
    <w:basedOn w:val="a1"/>
    <w:link w:val="afb"/>
    <w:rsid w:val="00382FD0"/>
    <w:rPr>
      <w:rFonts w:ascii="Arial" w:hAnsi="Arial"/>
      <w:sz w:val="28"/>
      <w:szCs w:val="28"/>
    </w:rPr>
  </w:style>
  <w:style w:type="paragraph" w:styleId="afd">
    <w:name w:val="No Spacing"/>
    <w:qFormat/>
    <w:rsid w:val="00A37D7C"/>
    <w:rPr>
      <w:sz w:val="28"/>
      <w:szCs w:val="24"/>
    </w:rPr>
  </w:style>
  <w:style w:type="paragraph" w:customStyle="1" w:styleId="12">
    <w:name w:val="Обычный1"/>
    <w:link w:val="Normal"/>
    <w:rsid w:val="00A37D7C"/>
    <w:pPr>
      <w:widowControl w:val="0"/>
      <w:spacing w:before="240" w:line="300" w:lineRule="auto"/>
    </w:pPr>
    <w:rPr>
      <w:snapToGrid w:val="0"/>
      <w:sz w:val="24"/>
    </w:rPr>
  </w:style>
  <w:style w:type="paragraph" w:customStyle="1" w:styleId="afe">
    <w:name w:val="ВОПРОС"/>
    <w:basedOn w:val="12"/>
    <w:link w:val="aff"/>
    <w:rsid w:val="00A37D7C"/>
    <w:pPr>
      <w:spacing w:before="0" w:line="240" w:lineRule="auto"/>
      <w:ind w:left="426" w:hanging="426"/>
      <w:jc w:val="both"/>
    </w:pPr>
    <w:rPr>
      <w:szCs w:val="24"/>
    </w:rPr>
  </w:style>
  <w:style w:type="character" w:customStyle="1" w:styleId="Normal">
    <w:name w:val="Normal Знак"/>
    <w:link w:val="12"/>
    <w:rsid w:val="00A37D7C"/>
    <w:rPr>
      <w:snapToGrid w:val="0"/>
      <w:sz w:val="24"/>
    </w:rPr>
  </w:style>
  <w:style w:type="character" w:customStyle="1" w:styleId="aff">
    <w:name w:val="ВОПРОС Знак"/>
    <w:link w:val="afe"/>
    <w:rsid w:val="00A37D7C"/>
    <w:rPr>
      <w:snapToGrid w:val="0"/>
      <w:sz w:val="24"/>
      <w:szCs w:val="24"/>
    </w:rPr>
  </w:style>
  <w:style w:type="paragraph" w:styleId="aff0">
    <w:name w:val="Body Text"/>
    <w:basedOn w:val="a0"/>
    <w:link w:val="aff1"/>
    <w:rsid w:val="00A37D7C"/>
    <w:pPr>
      <w:widowControl/>
      <w:autoSpaceDE/>
      <w:autoSpaceDN/>
      <w:adjustRightInd/>
      <w:jc w:val="center"/>
    </w:pPr>
  </w:style>
  <w:style w:type="character" w:customStyle="1" w:styleId="aff1">
    <w:name w:val="Основной текст Знак"/>
    <w:basedOn w:val="a1"/>
    <w:link w:val="aff0"/>
    <w:rsid w:val="00A37D7C"/>
    <w:rPr>
      <w:sz w:val="24"/>
      <w:szCs w:val="24"/>
    </w:rPr>
  </w:style>
  <w:style w:type="paragraph" w:customStyle="1" w:styleId="Style5">
    <w:name w:val="Style5"/>
    <w:basedOn w:val="a0"/>
    <w:rsid w:val="00F7062B"/>
    <w:pPr>
      <w:spacing w:line="645" w:lineRule="exact"/>
      <w:jc w:val="center"/>
    </w:pPr>
  </w:style>
  <w:style w:type="character" w:customStyle="1" w:styleId="10">
    <w:name w:val="Заголовок 1 Знак"/>
    <w:basedOn w:val="a1"/>
    <w:link w:val="1"/>
    <w:uiPriority w:val="9"/>
    <w:rsid w:val="00D20E6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97063">
      <w:bodyDiv w:val="1"/>
      <w:marLeft w:val="0"/>
      <w:marRight w:val="0"/>
      <w:marTop w:val="0"/>
      <w:marBottom w:val="0"/>
      <w:divBdr>
        <w:top w:val="none" w:sz="0" w:space="0" w:color="auto"/>
        <w:left w:val="none" w:sz="0" w:space="0" w:color="auto"/>
        <w:bottom w:val="none" w:sz="0" w:space="0" w:color="auto"/>
        <w:right w:val="none" w:sz="0" w:space="0" w:color="auto"/>
      </w:divBdr>
    </w:div>
    <w:div w:id="77910474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4364123">
      <w:bodyDiv w:val="1"/>
      <w:marLeft w:val="0"/>
      <w:marRight w:val="0"/>
      <w:marTop w:val="0"/>
      <w:marBottom w:val="0"/>
      <w:divBdr>
        <w:top w:val="none" w:sz="0" w:space="0" w:color="auto"/>
        <w:left w:val="none" w:sz="0" w:space="0" w:color="auto"/>
        <w:bottom w:val="none" w:sz="0" w:space="0" w:color="auto"/>
        <w:right w:val="none" w:sz="0" w:space="0" w:color="auto"/>
      </w:divBdr>
    </w:div>
    <w:div w:id="152443696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g.ru/tema/ekonomik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52056"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www.government.ru" TargetMode="External"/><Relationship Id="rId10" Type="http://schemas.openxmlformats.org/officeDocument/2006/relationships/hyperlink" Target="http://www.governmen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iprbookshop.ru/52056" TargetMode="External"/><Relationship Id="rId14" Type="http://schemas.openxmlformats.org/officeDocument/2006/relationships/hyperlink" Target="http://www.kreml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CFD4B-8D7F-41E3-96B7-ED805FEE2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3314</TotalTime>
  <Pages>31</Pages>
  <Words>11223</Words>
  <Characters>63972</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420</cp:revision>
  <cp:lastPrinted>2017-10-24T12:34:00Z</cp:lastPrinted>
  <dcterms:created xsi:type="dcterms:W3CDTF">2015-09-14T08:32:00Z</dcterms:created>
  <dcterms:modified xsi:type="dcterms:W3CDTF">2022-09-07T07:30:00Z</dcterms:modified>
</cp:coreProperties>
</file>